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50DC" w14:textId="77777777" w:rsidR="00896368" w:rsidRPr="0040570C" w:rsidRDefault="00896368" w:rsidP="00896368">
      <w:pPr>
        <w:jc w:val="right"/>
        <w:rPr>
          <w:sz w:val="24"/>
          <w:szCs w:val="24"/>
        </w:rPr>
      </w:pPr>
      <w:r w:rsidRPr="0040570C">
        <w:rPr>
          <w:bCs/>
          <w:sz w:val="24"/>
          <w:szCs w:val="24"/>
        </w:rPr>
        <w:t>ПРОЄКТ</w:t>
      </w:r>
    </w:p>
    <w:p w14:paraId="7157FA25" w14:textId="77777777" w:rsidR="00FA7846" w:rsidRPr="0068291F" w:rsidRDefault="00FA7846" w:rsidP="00FA7846"/>
    <w:p w14:paraId="57245ED7" w14:textId="77777777" w:rsidR="00657593" w:rsidRPr="00EA0D4B" w:rsidRDefault="00657593" w:rsidP="00657593">
      <w:pPr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7593" w:rsidRPr="002A7881" w14:paraId="532BEB83" w14:textId="77777777" w:rsidTr="00412976">
        <w:trPr>
          <w:trHeight w:val="851"/>
        </w:trPr>
        <w:tc>
          <w:tcPr>
            <w:tcW w:w="3284" w:type="dxa"/>
          </w:tcPr>
          <w:p w14:paraId="2957529F" w14:textId="77777777" w:rsidR="00657593" w:rsidRPr="00EA0D4B" w:rsidRDefault="00657593" w:rsidP="00412976"/>
        </w:tc>
        <w:tc>
          <w:tcPr>
            <w:tcW w:w="3285" w:type="dxa"/>
            <w:vMerge w:val="restart"/>
          </w:tcPr>
          <w:p w14:paraId="1609628C" w14:textId="77777777" w:rsidR="00657593" w:rsidRPr="002A7881" w:rsidRDefault="00657593" w:rsidP="00412976">
            <w:pPr>
              <w:jc w:val="center"/>
            </w:pPr>
            <w:r w:rsidRPr="002A7881">
              <w:object w:dxaOrig="1595" w:dyaOrig="2201" w14:anchorId="32C77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9.8pt" o:ole="">
                  <v:imagedata r:id="rId12" o:title=""/>
                </v:shape>
                <o:OLEObject Type="Embed" ProgID="CorelDraw.Graphic.16" ShapeID="_x0000_i1025" DrawAspect="Content" ObjectID="_1757335972" r:id="rId13"/>
              </w:object>
            </w:r>
          </w:p>
        </w:tc>
        <w:tc>
          <w:tcPr>
            <w:tcW w:w="3285" w:type="dxa"/>
          </w:tcPr>
          <w:p w14:paraId="011664F6" w14:textId="77777777" w:rsidR="00657593" w:rsidRPr="002A7881" w:rsidRDefault="00657593" w:rsidP="00412976"/>
        </w:tc>
      </w:tr>
      <w:tr w:rsidR="00657593" w:rsidRPr="002A7881" w14:paraId="2D3D3428" w14:textId="77777777" w:rsidTr="0068291F">
        <w:tc>
          <w:tcPr>
            <w:tcW w:w="3284" w:type="dxa"/>
          </w:tcPr>
          <w:p w14:paraId="56F6D8A1" w14:textId="77777777" w:rsidR="00657593" w:rsidRPr="002A7881" w:rsidRDefault="00657593" w:rsidP="00412976"/>
        </w:tc>
        <w:tc>
          <w:tcPr>
            <w:tcW w:w="3285" w:type="dxa"/>
            <w:vMerge/>
          </w:tcPr>
          <w:p w14:paraId="56E18E33" w14:textId="77777777" w:rsidR="00657593" w:rsidRPr="002A7881" w:rsidRDefault="00657593" w:rsidP="00412976"/>
        </w:tc>
        <w:tc>
          <w:tcPr>
            <w:tcW w:w="3285" w:type="dxa"/>
          </w:tcPr>
          <w:p w14:paraId="26192215" w14:textId="77777777" w:rsidR="00657593" w:rsidRPr="002A7881" w:rsidRDefault="00657593" w:rsidP="00412976"/>
        </w:tc>
      </w:tr>
      <w:tr w:rsidR="00657593" w:rsidRPr="002A7881" w14:paraId="19B9B5F8" w14:textId="77777777" w:rsidTr="00412976">
        <w:tc>
          <w:tcPr>
            <w:tcW w:w="9854" w:type="dxa"/>
            <w:gridSpan w:val="3"/>
          </w:tcPr>
          <w:p w14:paraId="2006A2AC" w14:textId="77777777" w:rsidR="00657593" w:rsidRPr="002A7881" w:rsidRDefault="00657593" w:rsidP="00412976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2A7881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99B668B" w14:textId="77777777" w:rsidR="00657593" w:rsidRPr="002A7881" w:rsidRDefault="00657593" w:rsidP="00412976">
            <w:pPr>
              <w:jc w:val="center"/>
            </w:pPr>
            <w:r w:rsidRPr="002A7881">
              <w:rPr>
                <w:b/>
                <w:bCs/>
                <w:color w:val="006600"/>
              </w:rPr>
              <w:t>П О С Т А Н О В А</w:t>
            </w:r>
          </w:p>
        </w:tc>
      </w:tr>
    </w:tbl>
    <w:p w14:paraId="0486ABE9" w14:textId="77777777" w:rsidR="00657593" w:rsidRPr="002A7881" w:rsidRDefault="00657593" w:rsidP="0065759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657593" w:rsidRPr="002A7881" w14:paraId="1AC67F98" w14:textId="77777777" w:rsidTr="0088719C">
        <w:tc>
          <w:tcPr>
            <w:tcW w:w="3510" w:type="dxa"/>
            <w:vAlign w:val="bottom"/>
          </w:tcPr>
          <w:p w14:paraId="3D7DC1B1" w14:textId="77777777" w:rsidR="00657593" w:rsidRPr="002A7881" w:rsidRDefault="00657593" w:rsidP="00412976"/>
        </w:tc>
        <w:tc>
          <w:tcPr>
            <w:tcW w:w="2694" w:type="dxa"/>
          </w:tcPr>
          <w:p w14:paraId="1C7C780C" w14:textId="77777777" w:rsidR="00657593" w:rsidRPr="002A7881" w:rsidRDefault="00657593" w:rsidP="00E62607">
            <w:pPr>
              <w:spacing w:before="240"/>
              <w:jc w:val="center"/>
            </w:pPr>
            <w:r w:rsidRPr="002A7881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6E16288B" w14:textId="77777777" w:rsidR="00657593" w:rsidRPr="002A7881" w:rsidRDefault="00101D5A" w:rsidP="00E62607">
            <w:pPr>
              <w:jc w:val="right"/>
            </w:pPr>
            <w:r w:rsidRPr="002A7881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631E4193" w14:textId="77777777" w:rsidR="00657593" w:rsidRPr="002A7881" w:rsidRDefault="00657593" w:rsidP="00290169">
            <w:pPr>
              <w:jc w:val="left"/>
            </w:pPr>
          </w:p>
        </w:tc>
      </w:tr>
    </w:tbl>
    <w:p w14:paraId="4C199FDE" w14:textId="77777777" w:rsidR="00657593" w:rsidRPr="002A7881" w:rsidRDefault="00657593" w:rsidP="00657593"/>
    <w:p w14:paraId="0E16E397" w14:textId="77777777" w:rsidR="00E42621" w:rsidRPr="002A7881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2A7881" w14:paraId="073B75F6" w14:textId="77777777" w:rsidTr="005212C5">
        <w:trPr>
          <w:jc w:val="center"/>
        </w:trPr>
        <w:tc>
          <w:tcPr>
            <w:tcW w:w="5000" w:type="pct"/>
          </w:tcPr>
          <w:p w14:paraId="1F25C677" w14:textId="02F79261" w:rsidR="002B3F71" w:rsidRPr="002A7881" w:rsidRDefault="00962264" w:rsidP="00255C1F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val="ru-RU" w:eastAsia="en-US"/>
              </w:rPr>
            </w:pPr>
            <w:r w:rsidRPr="002A7881">
              <w:t xml:space="preserve">Про затвердження Положення про </w:t>
            </w:r>
            <w:r w:rsidR="00A058CA" w:rsidRPr="002A7881">
              <w:t xml:space="preserve">порядок </w:t>
            </w:r>
            <w:r w:rsidR="00255C1F" w:rsidRPr="002A7881">
              <w:t xml:space="preserve">та умови </w:t>
            </w:r>
            <w:r w:rsidR="005145D0" w:rsidRPr="002A7881">
              <w:t xml:space="preserve">укладення договору </w:t>
            </w:r>
            <w:r w:rsidR="00A058CA" w:rsidRPr="002A7881">
              <w:t>страхування відповідальності суб’єкта аудиторської діяльності перед третіми особами</w:t>
            </w:r>
            <w:r w:rsidR="00AF73F2" w:rsidRPr="002A7881">
              <w:rPr>
                <w:lang w:val="ru-RU"/>
              </w:rPr>
              <w:t xml:space="preserve"> </w:t>
            </w:r>
          </w:p>
        </w:tc>
      </w:tr>
    </w:tbl>
    <w:p w14:paraId="0F2910B9" w14:textId="1471123B" w:rsidR="00E53CCD" w:rsidRPr="002A7881" w:rsidRDefault="00962264" w:rsidP="008900F7">
      <w:pPr>
        <w:spacing w:before="240" w:after="240"/>
        <w:ind w:firstLine="709"/>
      </w:pPr>
      <w:r w:rsidRPr="002A7881">
        <w:t>Відповідно до статей 7, 15, 55</w:t>
      </w:r>
      <w:r w:rsidRPr="002A7881">
        <w:rPr>
          <w:vertAlign w:val="superscript"/>
        </w:rPr>
        <w:t>1</w:t>
      </w:r>
      <w:r w:rsidRPr="002A7881">
        <w:t>, 56 Закону України</w:t>
      </w:r>
      <w:r w:rsidR="009A1047" w:rsidRPr="002A7881">
        <w:t xml:space="preserve"> </w:t>
      </w:r>
      <w:r w:rsidRPr="002A7881">
        <w:t>“Про Національний банк України”,</w:t>
      </w:r>
      <w:r w:rsidR="009A1047" w:rsidRPr="002A7881">
        <w:t xml:space="preserve"> </w:t>
      </w:r>
      <w:r w:rsidRPr="002A7881">
        <w:t>стат</w:t>
      </w:r>
      <w:r w:rsidR="00D808C9" w:rsidRPr="002A7881">
        <w:t>ті</w:t>
      </w:r>
      <w:r w:rsidRPr="002A7881">
        <w:t xml:space="preserve"> 2</w:t>
      </w:r>
      <w:r w:rsidR="004B12E9" w:rsidRPr="002A7881">
        <w:t>1</w:t>
      </w:r>
      <w:r w:rsidRPr="002A7881">
        <w:t xml:space="preserve"> Закону України “Про фінансові послуги та </w:t>
      </w:r>
      <w:r w:rsidR="00D808C9" w:rsidRPr="002A7881">
        <w:t>фінансові компанії</w:t>
      </w:r>
      <w:r w:rsidRPr="002A7881">
        <w:t xml:space="preserve">”, </w:t>
      </w:r>
      <w:r w:rsidR="0080520D" w:rsidRPr="002A7881">
        <w:t>статті 43 Закону України “Про аудит фінансової звітно</w:t>
      </w:r>
      <w:r w:rsidR="005B708B">
        <w:t>сті та аудиторську діяльність”,</w:t>
      </w:r>
      <w:r w:rsidRPr="002A7881">
        <w:t xml:space="preserve"> з метою </w:t>
      </w:r>
      <w:r w:rsidR="006177DB" w:rsidRPr="002A7881">
        <w:t>встановлення порядку укладення договору страхування відпові</w:t>
      </w:r>
      <w:bookmarkStart w:id="0" w:name="_GoBack"/>
      <w:bookmarkEnd w:id="0"/>
      <w:r w:rsidR="006177DB" w:rsidRPr="002A7881">
        <w:t xml:space="preserve">дальності суб’єкта аудиторської діяльності перед третіми особами та умов, на яких  укладається такий </w:t>
      </w:r>
      <w:r w:rsidR="006177DB" w:rsidRPr="00BA6D91">
        <w:t>договір</w:t>
      </w:r>
      <w:r w:rsidR="008900F7" w:rsidRPr="002A7881">
        <w:t xml:space="preserve"> </w:t>
      </w:r>
      <w:r w:rsidR="00115ECF" w:rsidRPr="002A7881">
        <w:t xml:space="preserve">Правління Національного банку </w:t>
      </w:r>
      <w:r w:rsidR="00562C46" w:rsidRPr="002A7881">
        <w:t xml:space="preserve">України </w:t>
      </w:r>
      <w:r w:rsidR="00FA508E" w:rsidRPr="00621C28">
        <w:rPr>
          <w:b/>
        </w:rPr>
        <w:t>постановляє</w:t>
      </w:r>
      <w:r w:rsidR="00FA508E" w:rsidRPr="002A7881">
        <w:t>:</w:t>
      </w:r>
    </w:p>
    <w:p w14:paraId="35733F15" w14:textId="79D19ACA" w:rsidR="00AD7DF9" w:rsidRPr="002A7881" w:rsidRDefault="00AD7DF9" w:rsidP="00E62607">
      <w:pPr>
        <w:spacing w:before="240" w:after="240"/>
        <w:ind w:firstLine="709"/>
      </w:pPr>
      <w:r w:rsidRPr="002A7881">
        <w:t>1.</w:t>
      </w:r>
      <w:r w:rsidR="009A1047" w:rsidRPr="002A7881">
        <w:t xml:space="preserve"> </w:t>
      </w:r>
      <w:r w:rsidR="00962264" w:rsidRPr="002A7881">
        <w:t xml:space="preserve">Затвердити Положення про </w:t>
      </w:r>
      <w:r w:rsidR="003C63CA" w:rsidRPr="002A7881">
        <w:t xml:space="preserve">порядок </w:t>
      </w:r>
      <w:r w:rsidR="00255C1F" w:rsidRPr="002A7881">
        <w:t xml:space="preserve">та умови </w:t>
      </w:r>
      <w:r w:rsidR="005145D0" w:rsidRPr="002A7881">
        <w:t xml:space="preserve">укладення договору </w:t>
      </w:r>
      <w:r w:rsidR="003C63CA" w:rsidRPr="002A7881">
        <w:t>страхування відповідальності суб’єкта аудиторської діяльності перед третіми особами</w:t>
      </w:r>
      <w:r w:rsidR="008223D8" w:rsidRPr="002A7881">
        <w:t xml:space="preserve"> (далі – Положення</w:t>
      </w:r>
      <w:r w:rsidR="008223D8">
        <w:t>)</w:t>
      </w:r>
      <w:r w:rsidR="00853083" w:rsidRPr="002A7881">
        <w:t>,</w:t>
      </w:r>
      <w:r w:rsidR="00962264" w:rsidRPr="002A7881">
        <w:t xml:space="preserve"> що додається</w:t>
      </w:r>
      <w:r w:rsidR="00F403A7" w:rsidRPr="002A7881">
        <w:t>.</w:t>
      </w:r>
    </w:p>
    <w:p w14:paraId="5B7AA1C7" w14:textId="669189D8" w:rsidR="00254FD5" w:rsidRPr="002A7881" w:rsidRDefault="006C626D" w:rsidP="00F648A5">
      <w:pPr>
        <w:spacing w:before="240" w:after="240"/>
        <w:ind w:firstLine="709"/>
        <w:rPr>
          <w:rFonts w:eastAsiaTheme="minorEastAsia"/>
        </w:rPr>
      </w:pPr>
      <w:r w:rsidRPr="002A7881">
        <w:rPr>
          <w:rFonts w:eastAsiaTheme="minorEastAsia"/>
          <w:noProof/>
          <w:color w:val="000000" w:themeColor="text1"/>
          <w:lang w:eastAsia="en-US"/>
        </w:rPr>
        <w:t>2.</w:t>
      </w:r>
      <w:r w:rsidR="009A1047" w:rsidRPr="002A7881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9B3987" w:rsidRPr="005853F1">
        <w:t>Договори</w:t>
      </w:r>
      <w:r w:rsidR="009B3987" w:rsidRPr="005853F1">
        <w:rPr>
          <w:rFonts w:eastAsiaTheme="minorEastAsia"/>
        </w:rPr>
        <w:t xml:space="preserve"> страхування</w:t>
      </w:r>
      <w:r w:rsidR="009B3987" w:rsidRPr="005853F1">
        <w:t xml:space="preserve"> відповідальності суб’єкта аудиторської діяльності, я</w:t>
      </w:r>
      <w:r w:rsidR="009B3987" w:rsidRPr="005853F1">
        <w:rPr>
          <w:bCs/>
        </w:rPr>
        <w:t>кий провадить обов’язковий аудит фінансової звітності, перед третіми особами</w:t>
      </w:r>
      <w:r w:rsidR="009B3987" w:rsidRPr="005853F1">
        <w:rPr>
          <w:rFonts w:eastAsiaTheme="minorEastAsia"/>
        </w:rPr>
        <w:t>, що були укладені до дня набрання чинності цією постановою</w:t>
      </w:r>
      <w:r w:rsidR="009B3987">
        <w:rPr>
          <w:rFonts w:eastAsiaTheme="minorEastAsia"/>
        </w:rPr>
        <w:t xml:space="preserve"> </w:t>
      </w:r>
      <w:r w:rsidR="00F648A5">
        <w:rPr>
          <w:rFonts w:eastAsiaTheme="minorEastAsia"/>
        </w:rPr>
        <w:t xml:space="preserve">не підлягають приведенню у відповідність до </w:t>
      </w:r>
      <w:r w:rsidR="00855B98">
        <w:rPr>
          <w:rFonts w:eastAsiaTheme="minorEastAsia"/>
        </w:rPr>
        <w:t>вимог Положення.</w:t>
      </w:r>
      <w:r w:rsidR="00AA3513" w:rsidRPr="002A7881">
        <w:rPr>
          <w:rFonts w:eastAsiaTheme="minorEastAsia"/>
        </w:rPr>
        <w:t xml:space="preserve"> </w:t>
      </w:r>
    </w:p>
    <w:p w14:paraId="4A4E2E60" w14:textId="42A54136" w:rsidR="00AA3513" w:rsidRPr="002A7881" w:rsidRDefault="00254FD5" w:rsidP="00AA3513">
      <w:pPr>
        <w:spacing w:before="240" w:after="240"/>
        <w:ind w:firstLine="709"/>
        <w:rPr>
          <w:rFonts w:eastAsiaTheme="minorEastAsia"/>
        </w:rPr>
      </w:pPr>
      <w:r w:rsidRPr="002A7881">
        <w:rPr>
          <w:shd w:val="clear" w:color="auto" w:fill="FFFFFF"/>
        </w:rPr>
        <w:t>3.</w:t>
      </w:r>
      <w:r w:rsidR="00AA3513" w:rsidRPr="002A7881">
        <w:rPr>
          <w:shd w:val="clear" w:color="auto" w:fill="FFFFFF"/>
        </w:rPr>
        <w:t xml:space="preserve"> </w:t>
      </w:r>
      <w:r w:rsidRPr="002A7881">
        <w:rPr>
          <w:shd w:val="clear" w:color="auto" w:fill="FFFFFF"/>
        </w:rPr>
        <w:t>С</w:t>
      </w:r>
      <w:r w:rsidR="00AA3513" w:rsidRPr="002A7881">
        <w:rPr>
          <w:shd w:val="clear" w:color="auto" w:fill="FFFFFF"/>
        </w:rPr>
        <w:t>трах</w:t>
      </w:r>
      <w:r w:rsidR="00684B0F" w:rsidRPr="002A7881">
        <w:rPr>
          <w:shd w:val="clear" w:color="auto" w:fill="FFFFFF"/>
        </w:rPr>
        <w:t>овики до переоформлення ліцензії</w:t>
      </w:r>
      <w:r w:rsidR="00AA3513" w:rsidRPr="002A7881">
        <w:rPr>
          <w:shd w:val="clear" w:color="auto" w:fill="FFFFFF"/>
        </w:rPr>
        <w:t xml:space="preserve"> на здійснення діяльності із страхування </w:t>
      </w:r>
      <w:r w:rsidRPr="002A7881">
        <w:rPr>
          <w:shd w:val="clear" w:color="auto" w:fill="FFFFFF"/>
        </w:rPr>
        <w:t xml:space="preserve">відповідно до вимог Закону </w:t>
      </w:r>
      <w:r w:rsidR="006177DB" w:rsidRPr="002A7881">
        <w:rPr>
          <w:rFonts w:eastAsiaTheme="minorEastAsia"/>
        </w:rPr>
        <w:t xml:space="preserve">України </w:t>
      </w:r>
      <w:r w:rsidR="006177DB" w:rsidRPr="002A7881">
        <w:t>“Про страхування”</w:t>
      </w:r>
      <w:r w:rsidR="006177DB" w:rsidRPr="002A7881">
        <w:rPr>
          <w:rFonts w:eastAsiaTheme="minorEastAsia"/>
        </w:rPr>
        <w:t xml:space="preserve"> (далі – Закон) </w:t>
      </w:r>
      <w:r w:rsidR="00AA3513" w:rsidRPr="002A7881">
        <w:rPr>
          <w:shd w:val="clear" w:color="auto" w:fill="FFFFFF"/>
        </w:rPr>
        <w:t xml:space="preserve">укладають договори страхування </w:t>
      </w:r>
      <w:r w:rsidR="00D72D84" w:rsidRPr="002A7881">
        <w:t>відповідальності суб’єкта аудиторської діяльності перед третіми особами</w:t>
      </w:r>
      <w:r w:rsidR="00D72D84" w:rsidRPr="002A7881">
        <w:rPr>
          <w:shd w:val="clear" w:color="auto" w:fill="FFFFFF"/>
        </w:rPr>
        <w:t xml:space="preserve"> </w:t>
      </w:r>
      <w:r w:rsidRPr="002A7881">
        <w:rPr>
          <w:shd w:val="clear" w:color="auto" w:fill="FFFFFF"/>
        </w:rPr>
        <w:t xml:space="preserve">за </w:t>
      </w:r>
      <w:r w:rsidR="00097161" w:rsidRPr="002A7881">
        <w:t xml:space="preserve">класом страхування 13 “Страхування іншої відповідальності (крім визначеної у класах 10, 11, 12)”, визначеним </w:t>
      </w:r>
      <w:r w:rsidR="00AC18BE" w:rsidRPr="002A7881">
        <w:t>пунктом 13</w:t>
      </w:r>
      <w:r w:rsidR="00097161" w:rsidRPr="002A7881">
        <w:t xml:space="preserve"> </w:t>
      </w:r>
      <w:r w:rsidR="00AC18BE" w:rsidRPr="002A7881">
        <w:t>частини першо</w:t>
      </w:r>
      <w:r w:rsidR="007E60B1">
        <w:t>ї</w:t>
      </w:r>
      <w:r w:rsidR="00AC18BE" w:rsidRPr="002A7881">
        <w:t xml:space="preserve"> </w:t>
      </w:r>
      <w:r w:rsidR="00097161" w:rsidRPr="002A7881">
        <w:t>статт</w:t>
      </w:r>
      <w:r w:rsidR="00AC18BE" w:rsidRPr="002A7881">
        <w:t>і</w:t>
      </w:r>
      <w:r w:rsidR="00097161" w:rsidRPr="002A7881">
        <w:t xml:space="preserve"> 4 Закону, </w:t>
      </w:r>
      <w:r w:rsidR="00244B14" w:rsidRPr="002A7881">
        <w:rPr>
          <w:shd w:val="clear" w:color="auto" w:fill="FFFFFF"/>
        </w:rPr>
        <w:t xml:space="preserve">на підставі співвідношення видів та класів страхування, визначених </w:t>
      </w:r>
      <w:r w:rsidR="00244B14" w:rsidRPr="002A7881">
        <w:rPr>
          <w:rFonts w:eastAsiaTheme="minorEastAsia"/>
        </w:rPr>
        <w:t>пунктом 18 розділу XV Закону</w:t>
      </w:r>
      <w:r w:rsidR="006B1D93" w:rsidRPr="002A7881">
        <w:rPr>
          <w:rFonts w:eastAsiaTheme="minorEastAsia"/>
        </w:rPr>
        <w:t>,</w:t>
      </w:r>
      <w:r w:rsidR="00244B14" w:rsidRPr="002A7881">
        <w:rPr>
          <w:shd w:val="clear" w:color="auto" w:fill="FFFFFF"/>
        </w:rPr>
        <w:t xml:space="preserve"> </w:t>
      </w:r>
      <w:r w:rsidR="00AA3513" w:rsidRPr="002A7881">
        <w:rPr>
          <w:shd w:val="clear" w:color="auto" w:fill="FFFFFF"/>
        </w:rPr>
        <w:t>з урахуванням вимог розділу ХІІІ Закону</w:t>
      </w:r>
      <w:r w:rsidR="00244B14" w:rsidRPr="002A7881">
        <w:rPr>
          <w:shd w:val="clear" w:color="auto" w:fill="FFFFFF"/>
        </w:rPr>
        <w:t xml:space="preserve"> і  </w:t>
      </w:r>
      <w:r w:rsidR="00AA3513" w:rsidRPr="002A7881">
        <w:rPr>
          <w:shd w:val="clear" w:color="auto" w:fill="FFFFFF"/>
        </w:rPr>
        <w:t>Положення.</w:t>
      </w:r>
    </w:p>
    <w:p w14:paraId="34560406" w14:textId="77777777" w:rsidR="00AD7DF9" w:rsidRPr="002A7881" w:rsidRDefault="00254FD5" w:rsidP="00AD7DF9">
      <w:pPr>
        <w:spacing w:before="240" w:after="240"/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2A7881">
        <w:rPr>
          <w:rFonts w:eastAsiaTheme="minorEastAsia"/>
          <w:color w:val="0D0D0D" w:themeColor="text1" w:themeTint="F2"/>
        </w:rPr>
        <w:lastRenderedPageBreak/>
        <w:t>4</w:t>
      </w:r>
      <w:r w:rsidR="006C626D" w:rsidRPr="002A7881">
        <w:rPr>
          <w:rFonts w:eastAsiaTheme="minorEastAsia"/>
          <w:color w:val="0D0D0D" w:themeColor="text1" w:themeTint="F2"/>
        </w:rPr>
        <w:t xml:space="preserve">. </w:t>
      </w:r>
      <w:r w:rsidR="00E65E60" w:rsidRPr="002A7881">
        <w:rPr>
          <w:rFonts w:eastAsiaTheme="minorEastAsia"/>
          <w:color w:val="0D0D0D" w:themeColor="text1" w:themeTint="F2"/>
        </w:rPr>
        <w:t xml:space="preserve">Постанова набирає чинності з </w:t>
      </w:r>
      <w:r w:rsidR="004C6E9C" w:rsidRPr="002A7881">
        <w:rPr>
          <w:rFonts w:eastAsiaTheme="minorEastAsia"/>
          <w:color w:val="0D0D0D" w:themeColor="text1" w:themeTint="F2"/>
        </w:rPr>
        <w:t>01 січня 2024 року</w:t>
      </w:r>
      <w:r w:rsidR="00AD7DF9" w:rsidRPr="002A7881">
        <w:rPr>
          <w:rFonts w:eastAsiaTheme="minorEastAsia"/>
          <w:noProof/>
          <w:color w:val="000000" w:themeColor="text1"/>
          <w:lang w:eastAsia="en-US"/>
        </w:rPr>
        <w:t>.</w:t>
      </w:r>
    </w:p>
    <w:p w14:paraId="62E52A47" w14:textId="77777777" w:rsidR="00AD7DF9" w:rsidRPr="002A7881" w:rsidRDefault="00AD7DF9" w:rsidP="00AD7DF9">
      <w:pPr>
        <w:pStyle w:val="af3"/>
        <w:spacing w:before="240" w:after="120"/>
        <w:ind w:left="0" w:firstLine="709"/>
        <w:rPr>
          <w:rFonts w:eastAsiaTheme="minorEastAsia"/>
          <w:noProof/>
          <w:color w:val="000000" w:themeColor="text1"/>
          <w:lang w:eastAsia="en-US"/>
        </w:rPr>
      </w:pPr>
    </w:p>
    <w:p w14:paraId="0C93C64E" w14:textId="77777777" w:rsidR="0095741D" w:rsidRPr="002A7881" w:rsidRDefault="0095741D" w:rsidP="00D46BE1">
      <w:pPr>
        <w:spacing w:after="120"/>
        <w:rPr>
          <w:lang w:val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DD60CC" w:rsidRPr="002A7881" w14:paraId="32D46BD0" w14:textId="77777777" w:rsidTr="00736C98">
        <w:tc>
          <w:tcPr>
            <w:tcW w:w="5387" w:type="dxa"/>
            <w:vAlign w:val="bottom"/>
          </w:tcPr>
          <w:p w14:paraId="1C2B5004" w14:textId="77777777" w:rsidR="00DD60CC" w:rsidRPr="002A7881" w:rsidRDefault="00962264" w:rsidP="00337368">
            <w:pPr>
              <w:autoSpaceDE w:val="0"/>
              <w:autoSpaceDN w:val="0"/>
              <w:jc w:val="left"/>
              <w:rPr>
                <w:lang w:val="ru-RU"/>
              </w:rPr>
            </w:pPr>
            <w:r w:rsidRPr="002A7881">
              <w:t>Голова</w:t>
            </w:r>
          </w:p>
        </w:tc>
        <w:tc>
          <w:tcPr>
            <w:tcW w:w="4252" w:type="dxa"/>
            <w:vAlign w:val="bottom"/>
          </w:tcPr>
          <w:p w14:paraId="44A96D57" w14:textId="77777777" w:rsidR="00DD60CC" w:rsidRPr="002A7881" w:rsidRDefault="00D514DC" w:rsidP="00941A8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2A7881">
              <w:t>Андрій ПИШНИЙ</w:t>
            </w:r>
          </w:p>
        </w:tc>
      </w:tr>
    </w:tbl>
    <w:p w14:paraId="1A38CFCD" w14:textId="77777777" w:rsidR="008D10FD" w:rsidRPr="002A7881" w:rsidRDefault="008D10FD" w:rsidP="00E53CCD"/>
    <w:p w14:paraId="108898A8" w14:textId="77777777" w:rsidR="00FA508E" w:rsidRPr="002A7881" w:rsidRDefault="00FA508E" w:rsidP="00E53CCD"/>
    <w:p w14:paraId="63552CD0" w14:textId="77777777" w:rsidR="00FA508E" w:rsidRPr="002A7881" w:rsidRDefault="00FA508E" w:rsidP="00FA508E">
      <w:pPr>
        <w:jc w:val="left"/>
      </w:pPr>
      <w:r w:rsidRPr="002A7881">
        <w:t xml:space="preserve">Інд. </w:t>
      </w:r>
      <w:r w:rsidR="00962264" w:rsidRPr="002A7881">
        <w:t>33</w:t>
      </w:r>
    </w:p>
    <w:p w14:paraId="55A501DA" w14:textId="77777777" w:rsidR="00356F9B" w:rsidRPr="002A7881" w:rsidRDefault="00356F9B" w:rsidP="00FA508E">
      <w:pPr>
        <w:jc w:val="left"/>
      </w:pPr>
    </w:p>
    <w:p w14:paraId="3644DD51" w14:textId="77777777" w:rsidR="004B12E9" w:rsidRPr="002A7881" w:rsidRDefault="004B12E9" w:rsidP="00FA508E">
      <w:pPr>
        <w:jc w:val="left"/>
      </w:pPr>
    </w:p>
    <w:p w14:paraId="0AEB2D18" w14:textId="77777777" w:rsidR="00962EF7" w:rsidRPr="002A7881" w:rsidRDefault="00962EF7" w:rsidP="00FA508E">
      <w:pPr>
        <w:jc w:val="left"/>
        <w:sectPr w:rsidR="00962EF7" w:rsidRPr="002A7881" w:rsidSect="004B12E9">
          <w:headerReference w:type="default" r:id="rId14"/>
          <w:footerReference w:type="first" r:id="rId15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2A7881">
        <w:t xml:space="preserve">Аркуш погодження </w:t>
      </w:r>
      <w:r w:rsidR="00612ADE" w:rsidRPr="002A7881">
        <w:t>додається</w:t>
      </w:r>
      <w:r w:rsidRPr="002A7881">
        <w:t>.</w:t>
      </w:r>
    </w:p>
    <w:p w14:paraId="7B2D9BD3" w14:textId="77777777" w:rsidR="00356F9B" w:rsidRPr="002A7881" w:rsidRDefault="00356F9B" w:rsidP="00FA508E">
      <w:pPr>
        <w:jc w:val="left"/>
      </w:pPr>
    </w:p>
    <w:tbl>
      <w:tblPr>
        <w:tblStyle w:val="21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034"/>
      </w:tblGrid>
      <w:tr w:rsidR="00356F9B" w:rsidRPr="002A7881" w14:paraId="0F484132" w14:textId="77777777" w:rsidTr="00412976">
        <w:trPr>
          <w:trHeight w:val="1433"/>
        </w:trPr>
        <w:tc>
          <w:tcPr>
            <w:tcW w:w="5321" w:type="dxa"/>
          </w:tcPr>
          <w:p w14:paraId="1FBFF101" w14:textId="77777777" w:rsidR="00356F9B" w:rsidRPr="002A7881" w:rsidRDefault="00356F9B" w:rsidP="00412976"/>
        </w:tc>
        <w:tc>
          <w:tcPr>
            <w:tcW w:w="4034" w:type="dxa"/>
          </w:tcPr>
          <w:p w14:paraId="218D76E0" w14:textId="77777777" w:rsidR="00356F9B" w:rsidRPr="002A7881" w:rsidRDefault="00356F9B" w:rsidP="00412976">
            <w:r w:rsidRPr="002A7881">
              <w:t>ЗАТВЕРДЖЕНО</w:t>
            </w:r>
          </w:p>
          <w:p w14:paraId="4B163C1A" w14:textId="77777777" w:rsidR="00356F9B" w:rsidRPr="002A7881" w:rsidRDefault="00356F9B" w:rsidP="00412976">
            <w:r w:rsidRPr="002A7881">
              <w:t>Постанова Правління</w:t>
            </w:r>
          </w:p>
          <w:p w14:paraId="2F0C8B49" w14:textId="77777777" w:rsidR="00356F9B" w:rsidRPr="002A7881" w:rsidRDefault="00356F9B" w:rsidP="00412976">
            <w:r w:rsidRPr="002A7881">
              <w:t>Національного банку України</w:t>
            </w:r>
          </w:p>
        </w:tc>
      </w:tr>
    </w:tbl>
    <w:p w14:paraId="61F9CE30" w14:textId="77777777" w:rsidR="00356F9B" w:rsidRPr="002A7881" w:rsidRDefault="00356F9B" w:rsidP="00FA508E">
      <w:pPr>
        <w:jc w:val="left"/>
      </w:pPr>
    </w:p>
    <w:p w14:paraId="4767FC07" w14:textId="77777777" w:rsidR="0034393E" w:rsidRPr="002A7881" w:rsidRDefault="0034393E" w:rsidP="0034393E">
      <w:pPr>
        <w:jc w:val="center"/>
      </w:pPr>
      <w:r w:rsidRPr="002A7881">
        <w:t>Положення</w:t>
      </w:r>
      <w:bookmarkStart w:id="1" w:name="bookmark=id.30j0zll" w:colFirst="0" w:colLast="0"/>
      <w:bookmarkEnd w:id="1"/>
      <w:r w:rsidRPr="002A7881">
        <w:t xml:space="preserve"> </w:t>
      </w:r>
    </w:p>
    <w:p w14:paraId="7B3C644B" w14:textId="019ECF01" w:rsidR="004B12E9" w:rsidRPr="002A7881" w:rsidRDefault="0034393E" w:rsidP="0034393E">
      <w:pPr>
        <w:jc w:val="center"/>
      </w:pPr>
      <w:r w:rsidRPr="002A7881">
        <w:t xml:space="preserve">про </w:t>
      </w:r>
      <w:r w:rsidR="00DE74F3" w:rsidRPr="002A7881">
        <w:t>порядок</w:t>
      </w:r>
      <w:r w:rsidR="005145D0" w:rsidRPr="002A7881">
        <w:t xml:space="preserve"> </w:t>
      </w:r>
      <w:r w:rsidR="00DE74F3" w:rsidRPr="002A7881">
        <w:t xml:space="preserve">та умови </w:t>
      </w:r>
      <w:r w:rsidR="00597AD0">
        <w:t>укладення</w:t>
      </w:r>
      <w:r w:rsidR="00597AD0" w:rsidRPr="002A7881">
        <w:t xml:space="preserve"> </w:t>
      </w:r>
      <w:r w:rsidR="005145D0" w:rsidRPr="002A7881">
        <w:t xml:space="preserve">договору </w:t>
      </w:r>
      <w:r w:rsidR="00DE74F3" w:rsidRPr="002A7881">
        <w:t>страхування відповідальності суб’єкта аудиторської діяльності перед третіми особами</w:t>
      </w:r>
      <w:r w:rsidR="00853083" w:rsidRPr="002A7881">
        <w:t xml:space="preserve"> </w:t>
      </w:r>
    </w:p>
    <w:p w14:paraId="56E08396" w14:textId="77777777" w:rsidR="0034393E" w:rsidRPr="002A7881" w:rsidRDefault="0034393E" w:rsidP="00427708">
      <w:pPr>
        <w:tabs>
          <w:tab w:val="left" w:pos="1134"/>
        </w:tabs>
        <w:ind w:firstLine="709"/>
      </w:pPr>
    </w:p>
    <w:p w14:paraId="7E24F285" w14:textId="77777777" w:rsidR="00371EF8" w:rsidRPr="002A7881" w:rsidRDefault="00866BD3" w:rsidP="00E237A3">
      <w:pPr>
        <w:pStyle w:val="1"/>
        <w:numPr>
          <w:ilvl w:val="0"/>
          <w:numId w:val="1"/>
        </w:numPr>
        <w:tabs>
          <w:tab w:val="left" w:pos="709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2" w:name="_Toc55216235"/>
      <w:r w:rsidRPr="002A788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71EF8" w:rsidRPr="002A7881">
        <w:rPr>
          <w:rFonts w:ascii="Times New Roman" w:hAnsi="Times New Roman"/>
          <w:color w:val="auto"/>
          <w:sz w:val="28"/>
          <w:szCs w:val="28"/>
          <w:lang w:val="uk-UA"/>
        </w:rPr>
        <w:t>Загальні положення</w:t>
      </w:r>
      <w:bookmarkEnd w:id="2"/>
    </w:p>
    <w:p w14:paraId="6A78E122" w14:textId="77777777" w:rsidR="00371EF8" w:rsidRPr="002A7881" w:rsidRDefault="00371EF8" w:rsidP="00371EF8">
      <w:pPr>
        <w:rPr>
          <w:lang w:eastAsia="ru-RU"/>
        </w:rPr>
      </w:pPr>
    </w:p>
    <w:p w14:paraId="3A61C944" w14:textId="1FDE5031" w:rsidR="0034393E" w:rsidRPr="002A7881" w:rsidRDefault="0034393E" w:rsidP="00E237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t xml:space="preserve">Це Положення розроблене відповідно до Законів України “Про Національний банк України”, </w:t>
      </w:r>
      <w:r w:rsidR="00E917E4" w:rsidRPr="002A7881">
        <w:t xml:space="preserve">“Про фінансові послуги та фінансові компанії”, </w:t>
      </w:r>
      <w:r w:rsidR="00C40903">
        <w:t xml:space="preserve">Закону України </w:t>
      </w:r>
      <w:r w:rsidR="007B0CF3" w:rsidRPr="002A7881">
        <w:t>“Про аудит фінансової звітності та аудиторську діяльність</w:t>
      </w:r>
      <w:r w:rsidR="006177DB" w:rsidRPr="002A7881">
        <w:t xml:space="preserve"> </w:t>
      </w:r>
      <w:r w:rsidR="006177DB" w:rsidRPr="002A7881">
        <w:rPr>
          <w:rFonts w:eastAsiaTheme="minorEastAsia"/>
        </w:rPr>
        <w:t>(далі – Закон про аудит)</w:t>
      </w:r>
      <w:r w:rsidR="00D70104">
        <w:rPr>
          <w:rFonts w:eastAsiaTheme="minorEastAsia"/>
        </w:rPr>
        <w:t>,</w:t>
      </w:r>
      <w:r w:rsidR="009176AC">
        <w:rPr>
          <w:rFonts w:eastAsiaTheme="minorEastAsia"/>
        </w:rPr>
        <w:t xml:space="preserve"> </w:t>
      </w:r>
      <w:r w:rsidR="00186E67" w:rsidRPr="002A7881">
        <w:t>Закон</w:t>
      </w:r>
      <w:r w:rsidR="006F7CDF" w:rsidRPr="002A7881">
        <w:t>у</w:t>
      </w:r>
      <w:r w:rsidR="00186E67" w:rsidRPr="002A7881">
        <w:t xml:space="preserve"> України</w:t>
      </w:r>
      <w:r w:rsidR="007B0CF3" w:rsidRPr="002A7881">
        <w:t xml:space="preserve"> </w:t>
      </w:r>
      <w:r w:rsidR="00E917E4" w:rsidRPr="002A7881">
        <w:t>“Про страхування”</w:t>
      </w:r>
      <w:r w:rsidR="00186E67" w:rsidRPr="002A7881">
        <w:t xml:space="preserve"> (далі – Закон про страхування</w:t>
      </w:r>
      <w:r w:rsidR="00186E67">
        <w:t>)</w:t>
      </w:r>
      <w:r w:rsidRPr="002A7881">
        <w:t>.</w:t>
      </w:r>
      <w:r w:rsidR="00D20DED" w:rsidRPr="002A7881">
        <w:t xml:space="preserve"> </w:t>
      </w:r>
    </w:p>
    <w:p w14:paraId="54730F77" w14:textId="77777777" w:rsidR="0034393E" w:rsidRPr="002A7881" w:rsidRDefault="0034393E" w:rsidP="00BB48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709"/>
      </w:pPr>
    </w:p>
    <w:p w14:paraId="5D25394C" w14:textId="6710B9E3" w:rsidR="00E77706" w:rsidRPr="002A7881" w:rsidRDefault="00EF2206" w:rsidP="00B06E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>
        <w:t xml:space="preserve">Це </w:t>
      </w:r>
      <w:r w:rsidR="00E77706" w:rsidRPr="002A7881">
        <w:t>Положення в</w:t>
      </w:r>
      <w:r w:rsidR="00F87EAB" w:rsidRPr="002A7881">
        <w:t>становлю</w:t>
      </w:r>
      <w:r w:rsidR="00E77706" w:rsidRPr="002A7881">
        <w:t>є порядок укладення</w:t>
      </w:r>
      <w:r w:rsidR="00F87EAB" w:rsidRPr="002A7881">
        <w:t xml:space="preserve"> договору страхування відповідальності суб’єкта аудиторської діяльності, який провадить обов’язковий аудит фінансової звітності, перед третіми особами (далі – договір страхування відповідальності аудитора)</w:t>
      </w:r>
      <w:r w:rsidR="00E77706" w:rsidRPr="002A7881">
        <w:t xml:space="preserve"> та умови</w:t>
      </w:r>
      <w:r w:rsidR="00F87EAB" w:rsidRPr="002A7881">
        <w:t>, на яких  укладається договір</w:t>
      </w:r>
      <w:r w:rsidR="00BC1A9D">
        <w:t xml:space="preserve"> </w:t>
      </w:r>
      <w:r w:rsidR="00BC1A9D" w:rsidRPr="002A7881">
        <w:t xml:space="preserve"> страхування відповідальності аудитора</w:t>
      </w:r>
      <w:r w:rsidR="00E77706" w:rsidRPr="002A7881">
        <w:t xml:space="preserve">. </w:t>
      </w:r>
    </w:p>
    <w:p w14:paraId="7813F61E" w14:textId="77777777" w:rsidR="00E77706" w:rsidRPr="002A7881" w:rsidRDefault="00E77706" w:rsidP="00BB48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709"/>
      </w:pPr>
    </w:p>
    <w:p w14:paraId="30D5D11D" w14:textId="0F5B4BAC" w:rsidR="0034393E" w:rsidRPr="002A7881" w:rsidRDefault="00FA645E" w:rsidP="00E237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t xml:space="preserve">Терміни </w:t>
      </w:r>
      <w:r w:rsidR="00376315">
        <w:t>в</w:t>
      </w:r>
      <w:r w:rsidR="0034393E" w:rsidRPr="002A7881">
        <w:t xml:space="preserve"> цьому Положенні  вживаються в такому значенні:</w:t>
      </w:r>
    </w:p>
    <w:p w14:paraId="15C414E3" w14:textId="77777777" w:rsidR="0034393E" w:rsidRPr="002A7881" w:rsidRDefault="0034393E" w:rsidP="00BB4867">
      <w:pPr>
        <w:ind w:firstLine="709"/>
        <w:jc w:val="center"/>
      </w:pPr>
    </w:p>
    <w:p w14:paraId="1E6209A8" w14:textId="77777777" w:rsidR="00736F01" w:rsidRPr="002A7881" w:rsidRDefault="00736F01" w:rsidP="00A43A13">
      <w:pPr>
        <w:pStyle w:val="af3"/>
        <w:numPr>
          <w:ilvl w:val="0"/>
          <w:numId w:val="4"/>
        </w:numPr>
        <w:tabs>
          <w:tab w:val="left" w:pos="1134"/>
        </w:tabs>
        <w:ind w:left="0" w:firstLine="709"/>
      </w:pPr>
      <w:r w:rsidRPr="002A7881">
        <w:t xml:space="preserve">вимога - претензія та/або позов третьої особи до </w:t>
      </w:r>
      <w:r w:rsidR="00E85674" w:rsidRPr="002A7881">
        <w:rPr>
          <w:bCs/>
        </w:rPr>
        <w:t>суб’єкта аудиторської діяльності</w:t>
      </w:r>
      <w:r w:rsidR="00E85674" w:rsidRPr="002A7881">
        <w:t xml:space="preserve"> </w:t>
      </w:r>
      <w:r w:rsidRPr="002A7881">
        <w:t>про відшкодування збитків, завданих</w:t>
      </w:r>
      <w:r w:rsidR="00E85674" w:rsidRPr="002A7881">
        <w:rPr>
          <w:bCs/>
        </w:rPr>
        <w:t xml:space="preserve"> таким суб’єктом аудиторської діяльності</w:t>
      </w:r>
      <w:r w:rsidR="00C96705" w:rsidRPr="002A7881">
        <w:t xml:space="preserve"> </w:t>
      </w:r>
      <w:r w:rsidRPr="002A7881">
        <w:t>третій особі;</w:t>
      </w:r>
    </w:p>
    <w:p w14:paraId="3219268F" w14:textId="77777777" w:rsidR="00A43A13" w:rsidRPr="002A7881" w:rsidRDefault="00A43A13" w:rsidP="00A43A13">
      <w:pPr>
        <w:pStyle w:val="af3"/>
        <w:tabs>
          <w:tab w:val="left" w:pos="1134"/>
        </w:tabs>
        <w:ind w:left="1070"/>
      </w:pPr>
    </w:p>
    <w:p w14:paraId="09E8FC17" w14:textId="5FB81658" w:rsidR="00533DD7" w:rsidRPr="002A7881" w:rsidRDefault="00533DD7" w:rsidP="00D95B23">
      <w:pPr>
        <w:pStyle w:val="af3"/>
        <w:numPr>
          <w:ilvl w:val="0"/>
          <w:numId w:val="4"/>
        </w:numPr>
        <w:tabs>
          <w:tab w:val="left" w:pos="1134"/>
        </w:tabs>
        <w:ind w:left="0" w:firstLine="709"/>
      </w:pPr>
      <w:r w:rsidRPr="002A7881">
        <w:rPr>
          <w:bCs/>
        </w:rPr>
        <w:t>неправомірні</w:t>
      </w:r>
      <w:r w:rsidRPr="002A7881">
        <w:rPr>
          <w:shd w:val="clear" w:color="auto" w:fill="FFFFFF"/>
        </w:rPr>
        <w:t xml:space="preserve"> дії або бездіяльність суб’єкта аудиторської діяльності –</w:t>
      </w:r>
      <w:r w:rsidR="00D95B23" w:rsidRPr="00D95B23">
        <w:rPr>
          <w:shd w:val="clear" w:color="auto" w:fill="FFFFFF"/>
        </w:rPr>
        <w:t>неумисні неправомірні дії або бездіяльність, уключаючи помилки, необережність суб’єкта аудиторської діяльності, що призвели до невиконання (неналежного виконання) суб’єктом аудиторської діяльності обов’язків при наданні аудиторських послуг з обов’язкового аудиту фінансової звітності, визначених законодавством України, міжнародними стандартами аудиту та/або договору, на підставі якого здійснюється діяльність;</w:t>
      </w:r>
    </w:p>
    <w:p w14:paraId="4A1BC46A" w14:textId="77777777" w:rsidR="00D343AD" w:rsidRPr="002A7881" w:rsidRDefault="00D343AD" w:rsidP="00D343AD">
      <w:pPr>
        <w:pStyle w:val="af3"/>
        <w:tabs>
          <w:tab w:val="left" w:pos="1134"/>
        </w:tabs>
        <w:ind w:left="709"/>
      </w:pPr>
    </w:p>
    <w:p w14:paraId="264AE9FB" w14:textId="77777777" w:rsidR="00533DD7" w:rsidRPr="002A7881" w:rsidRDefault="00533DD7" w:rsidP="00533DD7">
      <w:pPr>
        <w:pStyle w:val="af3"/>
        <w:numPr>
          <w:ilvl w:val="0"/>
          <w:numId w:val="4"/>
        </w:numPr>
        <w:tabs>
          <w:tab w:val="left" w:pos="0"/>
          <w:tab w:val="left" w:pos="142"/>
        </w:tabs>
        <w:ind w:left="0" w:firstLine="709"/>
      </w:pPr>
      <w:r w:rsidRPr="002A7881">
        <w:t xml:space="preserve">потерпіла третя особа – юридична особа, фізична особа-підприємець та/або фізична особа, </w:t>
      </w:r>
      <w:r w:rsidR="00790CD3" w:rsidRPr="002A7881">
        <w:t xml:space="preserve">уключаючи замовника </w:t>
      </w:r>
      <w:r w:rsidR="00C33790" w:rsidRPr="002A7881">
        <w:t xml:space="preserve">аудиторських </w:t>
      </w:r>
      <w:r w:rsidR="00790CD3" w:rsidRPr="002A7881">
        <w:t xml:space="preserve">послуг з обов’язкового аудиту фінансової звітності, </w:t>
      </w:r>
      <w:r w:rsidRPr="002A7881">
        <w:t xml:space="preserve">якій заподіяно шкоду </w:t>
      </w:r>
      <w:r w:rsidR="00924687" w:rsidRPr="002A7881">
        <w:t>суб’єктом аудиторської діяльності</w:t>
      </w:r>
      <w:r w:rsidRPr="002A7881">
        <w:t>, відповідальність яко</w:t>
      </w:r>
      <w:r w:rsidR="00924687" w:rsidRPr="002A7881">
        <w:t>го</w:t>
      </w:r>
      <w:r w:rsidRPr="002A7881">
        <w:t xml:space="preserve"> застрахована, внаслідок неправомірної дії або бездіяльності </w:t>
      </w:r>
      <w:r w:rsidR="00924687" w:rsidRPr="002A7881">
        <w:t xml:space="preserve">такого </w:t>
      </w:r>
      <w:r w:rsidRPr="002A7881">
        <w:t xml:space="preserve">суб’єкта аудиторської діяльності при </w:t>
      </w:r>
      <w:r w:rsidR="007A0660" w:rsidRPr="002A7881">
        <w:t>наданні</w:t>
      </w:r>
      <w:r w:rsidRPr="002A7881">
        <w:t xml:space="preserve"> </w:t>
      </w:r>
      <w:r w:rsidR="00C33790" w:rsidRPr="002A7881">
        <w:t xml:space="preserve">аудиторських </w:t>
      </w:r>
      <w:r w:rsidR="007A0660" w:rsidRPr="002A7881">
        <w:t xml:space="preserve">послуг з </w:t>
      </w:r>
      <w:r w:rsidRPr="002A7881">
        <w:t>обов’язкового аудиту фінансової звітності;</w:t>
      </w:r>
    </w:p>
    <w:p w14:paraId="22FF0300" w14:textId="77777777" w:rsidR="00533DD7" w:rsidRPr="002A7881" w:rsidRDefault="00533DD7" w:rsidP="00533DD7">
      <w:pPr>
        <w:pStyle w:val="af3"/>
        <w:tabs>
          <w:tab w:val="left" w:pos="0"/>
          <w:tab w:val="left" w:pos="142"/>
        </w:tabs>
        <w:ind w:left="709"/>
      </w:pPr>
    </w:p>
    <w:p w14:paraId="36AF54E5" w14:textId="4477F7C9" w:rsidR="00E9026F" w:rsidRPr="00CA5503" w:rsidRDefault="00E9026F" w:rsidP="00E9026F">
      <w:pPr>
        <w:pStyle w:val="af3"/>
        <w:numPr>
          <w:ilvl w:val="0"/>
          <w:numId w:val="4"/>
        </w:numPr>
        <w:tabs>
          <w:tab w:val="left" w:pos="1134"/>
        </w:tabs>
        <w:ind w:left="0" w:firstLine="709"/>
      </w:pPr>
      <w:r w:rsidRPr="00CA5503">
        <w:t xml:space="preserve">страховий випадок за договором страхування відповідальності аудитора </w:t>
      </w:r>
      <w:r w:rsidR="00142199">
        <w:t xml:space="preserve">(далі </w:t>
      </w:r>
      <w:r w:rsidR="00142199" w:rsidRPr="00CA5503">
        <w:t>–</w:t>
      </w:r>
      <w:r w:rsidR="00142199">
        <w:t xml:space="preserve"> страховий випадок) </w:t>
      </w:r>
      <w:r w:rsidRPr="00CA5503">
        <w:t>–</w:t>
      </w:r>
      <w:r w:rsidR="002D167C" w:rsidRPr="00CA5503">
        <w:t xml:space="preserve"> подія передбачена договором страхування відповідальності </w:t>
      </w:r>
      <w:r w:rsidR="00C06D51">
        <w:t>аудитора</w:t>
      </w:r>
      <w:r w:rsidR="002D167C" w:rsidRPr="00CA5503">
        <w:t xml:space="preserve">, </w:t>
      </w:r>
      <w:r w:rsidR="007E3AB0">
        <w:rPr>
          <w:color w:val="333333"/>
          <w:shd w:val="clear" w:color="auto" w:fill="FFFFFF"/>
        </w:rPr>
        <w:t xml:space="preserve">ризик виникнення якої застрахований, </w:t>
      </w:r>
      <w:r w:rsidR="002D167C" w:rsidRPr="00CA5503">
        <w:t>з настанням якої виникає обов’язок страховика здійснити страхову виплату</w:t>
      </w:r>
      <w:r w:rsidR="003E372B" w:rsidRPr="00CA5503">
        <w:t>, а саме:</w:t>
      </w:r>
      <w:r w:rsidR="002D167C" w:rsidRPr="00CA5503">
        <w:t xml:space="preserve"> завдання збитків потерпілій третій особі неправомірними діями або бездіяльністю суб’єкта аудиторської діяльності, відповідальність якого застрахована, при наданні аудиторських послуг з обов’язкового аудиту фінансової звітності,  </w:t>
      </w:r>
      <w:r w:rsidR="003E372B" w:rsidRPr="00CA5503">
        <w:t>в наслідок чого</w:t>
      </w:r>
      <w:r w:rsidR="002D167C" w:rsidRPr="00CA5503">
        <w:t xml:space="preserve"> у такого </w:t>
      </w:r>
      <w:r w:rsidR="002D167C" w:rsidRPr="00CA5503">
        <w:rPr>
          <w:shd w:val="clear" w:color="auto" w:fill="FFFFFF"/>
        </w:rPr>
        <w:t>суб’єкта аудиторської діяльності</w:t>
      </w:r>
      <w:r w:rsidR="002D167C" w:rsidRPr="00CA5503">
        <w:t xml:space="preserve"> виник обов’язок відшкодувати шкоду, завдану потерпілій третій особі</w:t>
      </w:r>
      <w:r w:rsidR="00C92D1B" w:rsidRPr="00CA5503">
        <w:t>;</w:t>
      </w:r>
    </w:p>
    <w:p w14:paraId="794AB1C4" w14:textId="77777777" w:rsidR="00E9026F" w:rsidRPr="00CA5503" w:rsidRDefault="00E9026F" w:rsidP="00C60B37">
      <w:pPr>
        <w:pStyle w:val="af3"/>
      </w:pPr>
    </w:p>
    <w:p w14:paraId="2C22CF0C" w14:textId="75B02CDE" w:rsidR="0027616E" w:rsidRPr="00CA5503" w:rsidRDefault="00F10039" w:rsidP="00E237A3">
      <w:pPr>
        <w:pStyle w:val="af3"/>
        <w:numPr>
          <w:ilvl w:val="0"/>
          <w:numId w:val="4"/>
        </w:numPr>
        <w:tabs>
          <w:tab w:val="left" w:pos="1134"/>
        </w:tabs>
        <w:ind w:left="0" w:firstLine="709"/>
      </w:pPr>
      <w:r w:rsidRPr="00CA5503">
        <w:t xml:space="preserve">страхувальник – </w:t>
      </w:r>
      <w:r w:rsidR="00D21EE1" w:rsidRPr="00CA5503">
        <w:rPr>
          <w:bCs/>
        </w:rPr>
        <w:t xml:space="preserve">суб’єкт аудиторської діяльності, </w:t>
      </w:r>
      <w:r w:rsidR="00C146B9" w:rsidRPr="00CA5503">
        <w:rPr>
          <w:bCs/>
        </w:rPr>
        <w:t>я</w:t>
      </w:r>
      <w:r w:rsidR="00D309CB" w:rsidRPr="00CA5503">
        <w:rPr>
          <w:bCs/>
        </w:rPr>
        <w:t xml:space="preserve">кий провадить обов’язковий аудит фінансової звітності та </w:t>
      </w:r>
      <w:r w:rsidR="002E61F4" w:rsidRPr="00CA5503">
        <w:rPr>
          <w:bCs/>
        </w:rPr>
        <w:t xml:space="preserve">який уклав договір страхування відповідальності </w:t>
      </w:r>
      <w:r w:rsidR="00C06D51">
        <w:rPr>
          <w:bCs/>
        </w:rPr>
        <w:t>аудитора</w:t>
      </w:r>
      <w:r w:rsidR="00533DD7" w:rsidRPr="00CA5503">
        <w:rPr>
          <w:bCs/>
        </w:rPr>
        <w:t>.</w:t>
      </w:r>
    </w:p>
    <w:p w14:paraId="4E6DD41A" w14:textId="79235161" w:rsidR="0034393E" w:rsidRDefault="00FB4EEE" w:rsidP="00BB4867">
      <w:pPr>
        <w:ind w:firstLine="709"/>
      </w:pPr>
      <w:r w:rsidRPr="00CA5503">
        <w:t xml:space="preserve">Інші терміни в цьому Положенні вживаються у значеннях, наведених у Законі України “Про фінансові послуги та фінансові компанії”, </w:t>
      </w:r>
      <w:r w:rsidR="00CE11EA" w:rsidRPr="00CA5503">
        <w:t xml:space="preserve">Законі </w:t>
      </w:r>
      <w:r w:rsidR="00A15E8A" w:rsidRPr="00CA5503">
        <w:t>п</w:t>
      </w:r>
      <w:r w:rsidR="00CE11EA" w:rsidRPr="00CA5503">
        <w:t xml:space="preserve">ро аудит, Законі </w:t>
      </w:r>
      <w:r w:rsidR="00186E67" w:rsidRPr="00CA5503">
        <w:t xml:space="preserve">про страхування </w:t>
      </w:r>
      <w:r w:rsidR="00CE11EA" w:rsidRPr="00CA5503">
        <w:t>,</w:t>
      </w:r>
      <w:r w:rsidRPr="00CA5503">
        <w:t xml:space="preserve"> інших законах </w:t>
      </w:r>
      <w:r w:rsidR="002A1A52" w:rsidRPr="00CA5503">
        <w:t xml:space="preserve">України </w:t>
      </w:r>
      <w:r w:rsidRPr="00CA5503">
        <w:t xml:space="preserve">та нормативно-правових актах </w:t>
      </w:r>
      <w:r w:rsidR="00924EBF" w:rsidRPr="00CA5503">
        <w:t>України</w:t>
      </w:r>
      <w:r w:rsidR="0033023B" w:rsidRPr="00CA5503">
        <w:t xml:space="preserve"> у сфері страхування та у</w:t>
      </w:r>
      <w:r w:rsidR="0033023B" w:rsidRPr="002A7881">
        <w:t xml:space="preserve"> сфері аудиторської діяльності</w:t>
      </w:r>
      <w:r w:rsidRPr="002A7881">
        <w:t>.</w:t>
      </w:r>
    </w:p>
    <w:p w14:paraId="15828BBA" w14:textId="77777777" w:rsidR="00AE6392" w:rsidRPr="002A7881" w:rsidRDefault="00AE6392" w:rsidP="00BB4867">
      <w:pPr>
        <w:ind w:firstLine="709"/>
      </w:pPr>
    </w:p>
    <w:p w14:paraId="1F8CF13F" w14:textId="217F92F8" w:rsidR="00FB4EEE" w:rsidRDefault="005061F6" w:rsidP="006774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t xml:space="preserve">Вимоги </w:t>
      </w:r>
      <w:r w:rsidR="00796BB0">
        <w:t xml:space="preserve">цього </w:t>
      </w:r>
      <w:r w:rsidR="00213A02" w:rsidRPr="002A7881">
        <w:t>Положення</w:t>
      </w:r>
      <w:r w:rsidR="00275E68" w:rsidRPr="002A7881">
        <w:t xml:space="preserve"> </w:t>
      </w:r>
      <w:r w:rsidR="002D167C" w:rsidRPr="002A7881">
        <w:t>поширю</w:t>
      </w:r>
      <w:r w:rsidR="002D167C">
        <w:t>ю</w:t>
      </w:r>
      <w:r w:rsidR="002D167C" w:rsidRPr="002A7881">
        <w:t xml:space="preserve">ться </w:t>
      </w:r>
      <w:r w:rsidR="00213A02" w:rsidRPr="002A7881">
        <w:t>на</w:t>
      </w:r>
      <w:r w:rsidR="0067743C" w:rsidRPr="002A7881">
        <w:t xml:space="preserve"> </w:t>
      </w:r>
      <w:r w:rsidR="00213A02" w:rsidRPr="002A7881">
        <w:t>страховиків, які отримали ліцензію на здійснення</w:t>
      </w:r>
      <w:r w:rsidR="00A24E7E" w:rsidRPr="002A7881">
        <w:t xml:space="preserve"> діяльності із</w:t>
      </w:r>
      <w:r w:rsidR="00213A02" w:rsidRPr="002A7881">
        <w:t xml:space="preserve"> страхування</w:t>
      </w:r>
      <w:r w:rsidR="006C626D" w:rsidRPr="002A7881">
        <w:t>, страхових посередників</w:t>
      </w:r>
      <w:r w:rsidR="004879E7" w:rsidRPr="002A7881">
        <w:rPr>
          <w:lang w:eastAsia="ru-RU"/>
        </w:rPr>
        <w:t xml:space="preserve"> </w:t>
      </w:r>
      <w:r w:rsidR="004879E7" w:rsidRPr="002A7881">
        <w:t xml:space="preserve">та </w:t>
      </w:r>
      <w:r w:rsidR="004879E7" w:rsidRPr="002A7881">
        <w:rPr>
          <w:lang w:eastAsia="ru-RU"/>
        </w:rPr>
        <w:t>суб’єктів аудиторської діяльності</w:t>
      </w:r>
      <w:r w:rsidR="00FF2589" w:rsidRPr="002A7881">
        <w:t>.</w:t>
      </w:r>
    </w:p>
    <w:p w14:paraId="7D0FB794" w14:textId="77777777" w:rsidR="00EA3932" w:rsidRPr="002A7881" w:rsidRDefault="00EA3932" w:rsidP="00BB4867">
      <w:pPr>
        <w:pStyle w:val="af3"/>
        <w:ind w:firstLine="709"/>
      </w:pPr>
    </w:p>
    <w:p w14:paraId="5F02A3B9" w14:textId="575060CE" w:rsidR="00371EF8" w:rsidRPr="002A7881" w:rsidRDefault="0067743C" w:rsidP="00E237A3">
      <w:pPr>
        <w:pStyle w:val="1"/>
        <w:numPr>
          <w:ilvl w:val="0"/>
          <w:numId w:val="1"/>
        </w:numPr>
        <w:spacing w:before="0"/>
        <w:ind w:left="0"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2A7881">
        <w:rPr>
          <w:rFonts w:ascii="Times New Roman" w:hAnsi="Times New Roman"/>
          <w:color w:val="auto"/>
          <w:sz w:val="28"/>
          <w:szCs w:val="28"/>
          <w:lang w:val="uk-UA"/>
        </w:rPr>
        <w:t xml:space="preserve">Порядок </w:t>
      </w:r>
      <w:r w:rsidR="00E01A70" w:rsidRPr="002A7881">
        <w:rPr>
          <w:rFonts w:ascii="Times New Roman" w:hAnsi="Times New Roman"/>
          <w:color w:val="auto"/>
          <w:sz w:val="28"/>
          <w:szCs w:val="28"/>
          <w:lang w:val="uk-UA"/>
        </w:rPr>
        <w:t>укладення договору страхування відповідальності аудитор</w:t>
      </w:r>
      <w:r w:rsidR="00F617C9" w:rsidRPr="002A7881">
        <w:rPr>
          <w:rFonts w:ascii="Times New Roman" w:hAnsi="Times New Roman"/>
          <w:color w:val="auto"/>
          <w:sz w:val="28"/>
          <w:szCs w:val="28"/>
          <w:lang w:val="uk-UA"/>
        </w:rPr>
        <w:t>а</w:t>
      </w:r>
    </w:p>
    <w:p w14:paraId="034FCCE6" w14:textId="77777777" w:rsidR="00371EF8" w:rsidRPr="002A7881" w:rsidRDefault="00371EF8" w:rsidP="00371EF8">
      <w:pPr>
        <w:rPr>
          <w:lang w:eastAsia="ru-RU"/>
        </w:rPr>
      </w:pPr>
    </w:p>
    <w:p w14:paraId="51CD8C8B" w14:textId="496175E8" w:rsidR="00C53BBA" w:rsidRPr="002A7881" w:rsidRDefault="00D21EE1" w:rsidP="00FA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rPr>
          <w:bCs/>
        </w:rPr>
        <w:t>Договір</w:t>
      </w:r>
      <w:r w:rsidRPr="002A7881">
        <w:t xml:space="preserve"> страхування </w:t>
      </w:r>
      <w:r w:rsidR="00C53BBA" w:rsidRPr="002A7881">
        <w:t>відповідальності</w:t>
      </w:r>
      <w:r w:rsidR="006B1D93" w:rsidRPr="002A7881">
        <w:t xml:space="preserve"> аудитора</w:t>
      </w:r>
      <w:r w:rsidR="0063325F" w:rsidRPr="002A7881">
        <w:rPr>
          <w:bCs/>
        </w:rPr>
        <w:t xml:space="preserve"> </w:t>
      </w:r>
      <w:r w:rsidRPr="002A7881">
        <w:t>уклада</w:t>
      </w:r>
      <w:r w:rsidR="00C53BBA" w:rsidRPr="002A7881">
        <w:t>є</w:t>
      </w:r>
      <w:r w:rsidR="0053333F" w:rsidRPr="002A7881">
        <w:t>ться за класом</w:t>
      </w:r>
      <w:r w:rsidR="00AA3513" w:rsidRPr="002A7881">
        <w:t xml:space="preserve"> страхування</w:t>
      </w:r>
      <w:r w:rsidR="0053333F" w:rsidRPr="002A7881">
        <w:t xml:space="preserve"> 13 “Страхування іншої відповідальності (крім визначеної у класах 10, 11, 12)”, визначен</w:t>
      </w:r>
      <w:r w:rsidR="000665CC" w:rsidRPr="002A7881">
        <w:t>им</w:t>
      </w:r>
      <w:r w:rsidR="0053333F" w:rsidRPr="002A7881">
        <w:t xml:space="preserve"> </w:t>
      </w:r>
      <w:r w:rsidR="00646D2F" w:rsidRPr="002A7881">
        <w:t xml:space="preserve">пунктом 13 частини першою </w:t>
      </w:r>
      <w:r w:rsidR="0053333F" w:rsidRPr="00CE639C">
        <w:t>статт</w:t>
      </w:r>
      <w:r w:rsidR="00186E67">
        <w:t>і</w:t>
      </w:r>
      <w:r w:rsidR="009176AC">
        <w:t xml:space="preserve"> </w:t>
      </w:r>
      <w:r w:rsidR="0053333F" w:rsidRPr="002A7881">
        <w:t xml:space="preserve">4 Закону </w:t>
      </w:r>
      <w:r w:rsidR="00B45864" w:rsidRPr="002A7881">
        <w:t xml:space="preserve">про </w:t>
      </w:r>
      <w:r w:rsidR="00B45864">
        <w:t>страхування</w:t>
      </w:r>
      <w:r w:rsidR="000665CC" w:rsidRPr="002A7881">
        <w:t>,</w:t>
      </w:r>
      <w:r w:rsidR="0053333F" w:rsidRPr="002A7881">
        <w:t xml:space="preserve"> страховиком,</w:t>
      </w:r>
      <w:r w:rsidRPr="002A7881">
        <w:t xml:space="preserve"> </w:t>
      </w:r>
      <w:r w:rsidR="00C53BBA" w:rsidRPr="002A7881">
        <w:rPr>
          <w:shd w:val="clear" w:color="auto" w:fill="FFFFFF"/>
        </w:rPr>
        <w:t>який має чинну ліцензію на здійснення діяльності із страхування</w:t>
      </w:r>
      <w:r w:rsidR="00AB1024" w:rsidRPr="002A7881">
        <w:t xml:space="preserve"> у межах </w:t>
      </w:r>
      <w:r w:rsidR="00AA3513" w:rsidRPr="002A7881">
        <w:t xml:space="preserve">цього </w:t>
      </w:r>
      <w:r w:rsidR="00AB1024" w:rsidRPr="002A7881">
        <w:t>класу страхування</w:t>
      </w:r>
      <w:r w:rsidR="00C53BBA" w:rsidRPr="002A7881">
        <w:rPr>
          <w:shd w:val="clear" w:color="auto" w:fill="FFFFFF"/>
        </w:rPr>
        <w:t>, що надає право здійснювати діяльність із страхування за</w:t>
      </w:r>
      <w:r w:rsidR="00AB1024" w:rsidRPr="002A7881">
        <w:rPr>
          <w:shd w:val="clear" w:color="auto" w:fill="FFFFFF"/>
        </w:rPr>
        <w:t xml:space="preserve"> </w:t>
      </w:r>
      <w:r w:rsidR="00C53BBA" w:rsidRPr="002A7881">
        <w:rPr>
          <w:shd w:val="clear" w:color="auto" w:fill="FFFFFF"/>
        </w:rPr>
        <w:t>ризик</w:t>
      </w:r>
      <w:r w:rsidR="00FA5326" w:rsidRPr="002A7881">
        <w:rPr>
          <w:shd w:val="clear" w:color="auto" w:fill="FFFFFF"/>
        </w:rPr>
        <w:t>ом</w:t>
      </w:r>
      <w:r w:rsidR="00FA5326" w:rsidRPr="002A7881">
        <w:t xml:space="preserve"> страхування відповідальності перед третіми особами, іншої ніж відповідальність оператора ядерної установки за ядерну шкоду, яка може бути заподіяна внаслідок ядерного інциденту</w:t>
      </w:r>
      <w:r w:rsidR="00C53BBA" w:rsidRPr="002A7881">
        <w:t>.</w:t>
      </w:r>
    </w:p>
    <w:p w14:paraId="559586D0" w14:textId="77777777" w:rsidR="00CE11EA" w:rsidRPr="002A7881" w:rsidRDefault="00CE11EA" w:rsidP="00CE11EA">
      <w:pPr>
        <w:pStyle w:val="af3"/>
      </w:pPr>
    </w:p>
    <w:p w14:paraId="6461BCFE" w14:textId="67C711CA" w:rsidR="00CE11EA" w:rsidRPr="00CA5503" w:rsidRDefault="00CE11EA" w:rsidP="00E237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t xml:space="preserve">Страховик не має права укладати договір страхування </w:t>
      </w:r>
      <w:r w:rsidR="000064F4" w:rsidRPr="002A7881">
        <w:t xml:space="preserve"> </w:t>
      </w:r>
      <w:r w:rsidRPr="002A7881">
        <w:t>відповідальності аудитор</w:t>
      </w:r>
      <w:r w:rsidR="00CB5F4F" w:rsidRPr="002A7881">
        <w:t>а</w:t>
      </w:r>
      <w:r w:rsidR="000B13EA" w:rsidRPr="002A7881">
        <w:t xml:space="preserve"> зі страхувальником</w:t>
      </w:r>
      <w:r w:rsidRPr="002A7881">
        <w:t xml:space="preserve">, який </w:t>
      </w:r>
      <w:r w:rsidR="00097161" w:rsidRPr="002A7881">
        <w:t xml:space="preserve">надавав аудиторські послуги такому страховику протягом </w:t>
      </w:r>
      <w:r w:rsidR="008C510A">
        <w:t>одного</w:t>
      </w:r>
      <w:r w:rsidR="00097161" w:rsidRPr="002A7881">
        <w:t xml:space="preserve"> року до</w:t>
      </w:r>
      <w:r w:rsidR="00097161" w:rsidRPr="002A7881">
        <w:rPr>
          <w:shd w:val="clear" w:color="auto" w:fill="FFFFFF"/>
        </w:rPr>
        <w:t xml:space="preserve"> набрання чинності </w:t>
      </w:r>
      <w:r w:rsidR="009176AC">
        <w:rPr>
          <w:shd w:val="clear" w:color="auto" w:fill="FFFFFF"/>
        </w:rPr>
        <w:t xml:space="preserve">цим </w:t>
      </w:r>
      <w:r w:rsidR="00097161" w:rsidRPr="002A7881">
        <w:rPr>
          <w:shd w:val="clear" w:color="auto" w:fill="FFFFFF"/>
        </w:rPr>
        <w:t>договором страхування</w:t>
      </w:r>
      <w:r w:rsidR="00097161" w:rsidRPr="002A7881">
        <w:t xml:space="preserve"> </w:t>
      </w:r>
      <w:r w:rsidR="00E21A98" w:rsidRPr="00E21A98">
        <w:t xml:space="preserve"> </w:t>
      </w:r>
      <w:r w:rsidR="00E21A98" w:rsidRPr="002A7881">
        <w:t xml:space="preserve">відповідальності аудитора </w:t>
      </w:r>
      <w:r w:rsidR="006C7397" w:rsidRPr="002A7881">
        <w:t>та/</w:t>
      </w:r>
      <w:r w:rsidR="00097161" w:rsidRPr="00CA5503">
        <w:t xml:space="preserve">або </w:t>
      </w:r>
      <w:r w:rsidRPr="00CA5503">
        <w:t xml:space="preserve">надає </w:t>
      </w:r>
      <w:r w:rsidR="00097161" w:rsidRPr="00CA5503">
        <w:t xml:space="preserve">аудиторські послуги такому страховику </w:t>
      </w:r>
      <w:r w:rsidR="00EA5CEB" w:rsidRPr="00CA5503">
        <w:t>на</w:t>
      </w:r>
      <w:r w:rsidR="00097161" w:rsidRPr="00CA5503">
        <w:t xml:space="preserve"> </w:t>
      </w:r>
      <w:r w:rsidR="00EA5CEB" w:rsidRPr="00CA5503">
        <w:t xml:space="preserve">момент укладення договору страхування </w:t>
      </w:r>
      <w:r w:rsidR="002B55B2" w:rsidRPr="00CA5503">
        <w:t>відповідальності</w:t>
      </w:r>
      <w:r w:rsidR="006B1D93" w:rsidRPr="00CA5503">
        <w:t xml:space="preserve"> аудитора</w:t>
      </w:r>
      <w:r w:rsidRPr="00CA5503">
        <w:t>.</w:t>
      </w:r>
    </w:p>
    <w:p w14:paraId="149C378A" w14:textId="77777777" w:rsidR="002C1AEA" w:rsidRPr="00CA5503" w:rsidRDefault="002C1AEA" w:rsidP="002C1AE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</w:pPr>
    </w:p>
    <w:p w14:paraId="5DD87A64" w14:textId="5F84800D" w:rsidR="00E341D2" w:rsidRPr="00B21DE8" w:rsidRDefault="00B21DE8" w:rsidP="003A11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rPr>
          <w:shd w:val="clear" w:color="auto" w:fill="FFFFFF"/>
        </w:rPr>
      </w:pPr>
      <w:r w:rsidRPr="00B21DE8">
        <w:rPr>
          <w:shd w:val="clear" w:color="auto" w:fill="FFFFFF"/>
        </w:rPr>
        <w:lastRenderedPageBreak/>
        <w:t>Укладений на новий строк договір страхування відповідальності аудитора має набирати чинності  не пізніше ніж на наступний день після припинення дії попереднього договору страхування відповідальності аудитора у період  надання  суб’єктом аудиторської діяльності   послуг з обов’язкового аудиту фінансової звітності.</w:t>
      </w:r>
    </w:p>
    <w:p w14:paraId="7D9BA368" w14:textId="5542B7C7" w:rsidR="00AE6392" w:rsidRPr="00CA5503" w:rsidRDefault="00AE6392" w:rsidP="00AE6392">
      <w:pPr>
        <w:tabs>
          <w:tab w:val="left" w:pos="1134"/>
        </w:tabs>
      </w:pPr>
    </w:p>
    <w:p w14:paraId="54DC4025" w14:textId="24DEB737" w:rsidR="002C1AEA" w:rsidRPr="00CA5503" w:rsidRDefault="002C1AEA" w:rsidP="00E237A3">
      <w:pPr>
        <w:pStyle w:val="1"/>
        <w:numPr>
          <w:ilvl w:val="0"/>
          <w:numId w:val="1"/>
        </w:numPr>
        <w:spacing w:before="0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Умови</w:t>
      </w:r>
      <w:r w:rsidR="00F87EAB"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 на яких укладається</w:t>
      </w:r>
      <w:r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догов</w:t>
      </w:r>
      <w:r w:rsidR="00F87EAB"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 страхування відповідальності аудитор</w:t>
      </w:r>
      <w:r w:rsidR="00F617C9" w:rsidRPr="00CA55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</w:p>
    <w:p w14:paraId="2095A1E9" w14:textId="77777777" w:rsidR="00371EF8" w:rsidRPr="00CA5503" w:rsidRDefault="00371EF8" w:rsidP="0034393E">
      <w:pPr>
        <w:jc w:val="left"/>
      </w:pPr>
    </w:p>
    <w:p w14:paraId="277132A6" w14:textId="77777777" w:rsidR="008D1B09" w:rsidRPr="00CA5503" w:rsidRDefault="00974AE7" w:rsidP="00F66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CA5503">
        <w:t>За договором страхування відповідальності</w:t>
      </w:r>
      <w:r w:rsidR="006B1D93" w:rsidRPr="00CA5503">
        <w:t xml:space="preserve"> аудитора</w:t>
      </w:r>
      <w:r w:rsidRPr="00CA5503">
        <w:t xml:space="preserve"> </w:t>
      </w:r>
      <w:r w:rsidR="00A26B9E" w:rsidRPr="00CA5503">
        <w:t>застрахованою є відповідальність суб’єкта аудиторської діяльності за шкоду, за</w:t>
      </w:r>
      <w:r w:rsidR="00660C05" w:rsidRPr="00CA5503">
        <w:t>подія</w:t>
      </w:r>
      <w:r w:rsidR="00A26B9E" w:rsidRPr="00CA5503">
        <w:t>н</w:t>
      </w:r>
      <w:r w:rsidR="001E297E" w:rsidRPr="00CA5503">
        <w:t>у потерпілим</w:t>
      </w:r>
      <w:r w:rsidR="00A26B9E" w:rsidRPr="00CA5503">
        <w:t xml:space="preserve"> третім особам під час </w:t>
      </w:r>
      <w:r w:rsidR="005C471F" w:rsidRPr="00CA5503">
        <w:t>надання аудиторських послуг</w:t>
      </w:r>
      <w:r w:rsidR="00A26B9E" w:rsidRPr="00CA5503">
        <w:t xml:space="preserve"> з обов’язкового аудиту фінансової звітності на підставі укладеного між таким суб’єктом аудиторської діяльності і замовником договору про надання </w:t>
      </w:r>
      <w:r w:rsidR="002B55B2" w:rsidRPr="00CA5503">
        <w:t xml:space="preserve">аудиторських </w:t>
      </w:r>
      <w:r w:rsidR="00A26B9E" w:rsidRPr="00CA5503">
        <w:t>послуг.</w:t>
      </w:r>
    </w:p>
    <w:p w14:paraId="52BA5AE0" w14:textId="77777777" w:rsidR="00B55E1F" w:rsidRPr="00CA5503" w:rsidRDefault="00B55E1F" w:rsidP="00B55E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</w:pPr>
    </w:p>
    <w:p w14:paraId="523D15DF" w14:textId="48E02100" w:rsidR="00213DE3" w:rsidRPr="002A7881" w:rsidRDefault="008255DA" w:rsidP="00A62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CA5503">
        <w:t xml:space="preserve"> При укладенні до</w:t>
      </w:r>
      <w:r w:rsidR="003749BE" w:rsidRPr="00CA5503">
        <w:t>г</w:t>
      </w:r>
      <w:r w:rsidR="003749BE" w:rsidRPr="002A7881">
        <w:t>овор</w:t>
      </w:r>
      <w:r w:rsidR="00AB6ADA" w:rsidRPr="002A7881">
        <w:t>у</w:t>
      </w:r>
      <w:r w:rsidR="003749BE" w:rsidRPr="002A7881">
        <w:t xml:space="preserve"> страхування відповідальності ау</w:t>
      </w:r>
      <w:r w:rsidRPr="002A7881">
        <w:t xml:space="preserve">дитора </w:t>
      </w:r>
      <w:r w:rsidR="00687937">
        <w:t>визна</w:t>
      </w:r>
      <w:r w:rsidRPr="002A7881">
        <w:t xml:space="preserve">чаються </w:t>
      </w:r>
      <w:r w:rsidR="00832BC6">
        <w:t>обставини</w:t>
      </w:r>
      <w:r w:rsidR="00832BC6" w:rsidRPr="007F6CFB">
        <w:t xml:space="preserve">, за яких </w:t>
      </w:r>
      <w:r w:rsidR="00832BC6">
        <w:t>випадок</w:t>
      </w:r>
      <w:r w:rsidR="00832BC6" w:rsidRPr="007F6CFB">
        <w:t>, що ста</w:t>
      </w:r>
      <w:r w:rsidR="00832BC6">
        <w:t>вся</w:t>
      </w:r>
      <w:r w:rsidR="00832BC6" w:rsidRPr="007F6CFB">
        <w:t>, може бути визнан</w:t>
      </w:r>
      <w:r w:rsidR="00832BC6">
        <w:t>ий</w:t>
      </w:r>
      <w:r w:rsidR="00832BC6" w:rsidRPr="007F6CFB">
        <w:t xml:space="preserve"> страхови</w:t>
      </w:r>
      <w:r w:rsidR="00832BC6">
        <w:t>м</w:t>
      </w:r>
      <w:r w:rsidR="00687937">
        <w:t xml:space="preserve">, </w:t>
      </w:r>
      <w:r w:rsidR="00832BC6">
        <w:t>уключаючи</w:t>
      </w:r>
      <w:r w:rsidR="00213DE3" w:rsidRPr="002A7881">
        <w:t>:</w:t>
      </w:r>
    </w:p>
    <w:p w14:paraId="155011CE" w14:textId="77777777" w:rsidR="006423F2" w:rsidRPr="002A7881" w:rsidRDefault="006423F2" w:rsidP="00213DE3">
      <w:pPr>
        <w:pStyle w:val="af3"/>
        <w:tabs>
          <w:tab w:val="left" w:pos="1134"/>
        </w:tabs>
        <w:ind w:left="709"/>
      </w:pPr>
    </w:p>
    <w:p w14:paraId="3BC7D770" w14:textId="371A9125" w:rsidR="00F87EAB" w:rsidRPr="002A7881" w:rsidRDefault="00D974A7" w:rsidP="00B86E57">
      <w:pPr>
        <w:pStyle w:val="af3"/>
        <w:numPr>
          <w:ilvl w:val="0"/>
          <w:numId w:val="21"/>
        </w:numPr>
        <w:tabs>
          <w:tab w:val="left" w:pos="1134"/>
        </w:tabs>
        <w:ind w:left="0" w:firstLine="709"/>
      </w:pPr>
      <w:r w:rsidRPr="002A7881">
        <w:t xml:space="preserve">потерпіла </w:t>
      </w:r>
      <w:r w:rsidR="00213DE3" w:rsidRPr="002A7881">
        <w:t>трет</w:t>
      </w:r>
      <w:r w:rsidR="00B46C64" w:rsidRPr="002A7881">
        <w:t>я</w:t>
      </w:r>
      <w:r w:rsidR="00213DE3" w:rsidRPr="002A7881">
        <w:t xml:space="preserve"> особ</w:t>
      </w:r>
      <w:r w:rsidR="00B46C64" w:rsidRPr="002A7881">
        <w:t>а</w:t>
      </w:r>
      <w:r w:rsidR="00247320" w:rsidRPr="002A7881">
        <w:t xml:space="preserve"> </w:t>
      </w:r>
      <w:r w:rsidR="00F0112B" w:rsidRPr="002A7881">
        <w:t>подала вимогу</w:t>
      </w:r>
      <w:r w:rsidR="00247320" w:rsidRPr="002A7881">
        <w:t xml:space="preserve"> щодо відшкодування завдан</w:t>
      </w:r>
      <w:r w:rsidR="006423F2" w:rsidRPr="002A7881">
        <w:t>их</w:t>
      </w:r>
      <w:r w:rsidR="00247320" w:rsidRPr="002A7881">
        <w:t xml:space="preserve"> їй </w:t>
      </w:r>
      <w:r w:rsidR="006423F2" w:rsidRPr="002A7881">
        <w:t>збитків</w:t>
      </w:r>
      <w:r w:rsidR="00247320" w:rsidRPr="002A7881">
        <w:t xml:space="preserve"> </w:t>
      </w:r>
      <w:r w:rsidR="00213DE3" w:rsidRPr="002A7881">
        <w:t xml:space="preserve">протягом </w:t>
      </w:r>
      <w:r w:rsidR="00042600" w:rsidRPr="002A7881">
        <w:t>строку</w:t>
      </w:r>
      <w:r w:rsidR="00042600" w:rsidRPr="00CE639C">
        <w:t xml:space="preserve"> </w:t>
      </w:r>
      <w:r w:rsidR="00213DE3" w:rsidRPr="002A7881">
        <w:t xml:space="preserve">дії договору страхування </w:t>
      </w:r>
      <w:r w:rsidR="00247320" w:rsidRPr="002A7881">
        <w:t>відповідальності</w:t>
      </w:r>
      <w:r w:rsidR="006B1D93" w:rsidRPr="002A7881">
        <w:t xml:space="preserve"> аудитора</w:t>
      </w:r>
      <w:r w:rsidR="00247320" w:rsidRPr="002A7881">
        <w:t xml:space="preserve"> </w:t>
      </w:r>
      <w:r w:rsidR="00213DE3" w:rsidRPr="002A7881">
        <w:t xml:space="preserve">або протягом </w:t>
      </w:r>
      <w:r w:rsidR="000A4DAF" w:rsidRPr="002A7881">
        <w:t xml:space="preserve">передбаченого </w:t>
      </w:r>
      <w:r w:rsidR="000A4DAF" w:rsidRPr="00142199">
        <w:t>договором страхування</w:t>
      </w:r>
      <w:r w:rsidR="000A4DAF" w:rsidRPr="002A7881">
        <w:t xml:space="preserve"> </w:t>
      </w:r>
      <w:r w:rsidR="00E21A98" w:rsidRPr="002A7881">
        <w:t xml:space="preserve">відповідальності аудитора </w:t>
      </w:r>
      <w:r w:rsidR="000A4DAF" w:rsidRPr="002A7881">
        <w:t>розширеного періоду подання вимог потерпілими третіми особами</w:t>
      </w:r>
      <w:r w:rsidR="00EA24C8">
        <w:t>,</w:t>
      </w:r>
      <w:r w:rsidR="00EA24C8" w:rsidRPr="00EA24C8">
        <w:rPr>
          <w:highlight w:val="cyan"/>
        </w:rPr>
        <w:t xml:space="preserve"> </w:t>
      </w:r>
      <w:r w:rsidR="00EA24C8" w:rsidRPr="00EA24C8">
        <w:t>встановленого у договорі страхування відповідальності аудитора за узгодженням сторін, з урахуванням вимог</w:t>
      </w:r>
      <w:r w:rsidR="00FE56A3">
        <w:t>и</w:t>
      </w:r>
      <w:r w:rsidR="00EA24C8" w:rsidRPr="00EA24C8">
        <w:t>, передбачен</w:t>
      </w:r>
      <w:r w:rsidR="00FE56A3">
        <w:t>ої</w:t>
      </w:r>
      <w:r w:rsidR="00EA24C8" w:rsidRPr="00EA24C8">
        <w:t xml:space="preserve"> пунктом </w:t>
      </w:r>
      <w:r w:rsidR="00142199">
        <w:fldChar w:fldCharType="begin"/>
      </w:r>
      <w:r w:rsidR="00142199">
        <w:instrText xml:space="preserve"> REF _Ref146276476 \r \h </w:instrText>
      </w:r>
      <w:r w:rsidR="00142199">
        <w:fldChar w:fldCharType="separate"/>
      </w:r>
      <w:r w:rsidR="00033D17">
        <w:t>10</w:t>
      </w:r>
      <w:r w:rsidR="00142199">
        <w:fldChar w:fldCharType="end"/>
      </w:r>
      <w:r w:rsidR="00EA24C8" w:rsidRPr="00EA24C8">
        <w:t xml:space="preserve"> розділу ІІ</w:t>
      </w:r>
      <w:r w:rsidR="00EA24C8" w:rsidRPr="00EA24C8">
        <w:rPr>
          <w:lang w:val="en-US"/>
        </w:rPr>
        <w:t>I</w:t>
      </w:r>
      <w:r w:rsidR="00EA24C8" w:rsidRPr="00EA24C8">
        <w:t xml:space="preserve"> </w:t>
      </w:r>
      <w:r w:rsidR="00FE56A3">
        <w:t xml:space="preserve">цього </w:t>
      </w:r>
      <w:r w:rsidR="00EA24C8" w:rsidRPr="00EA24C8">
        <w:t>Положення</w:t>
      </w:r>
      <w:r w:rsidR="00F87EAB" w:rsidRPr="002A7881">
        <w:t>;</w:t>
      </w:r>
    </w:p>
    <w:p w14:paraId="7CA0C817" w14:textId="77777777" w:rsidR="00F87EAB" w:rsidRPr="002A7881" w:rsidRDefault="00F87EAB" w:rsidP="00621C28">
      <w:pPr>
        <w:pStyle w:val="af3"/>
      </w:pPr>
    </w:p>
    <w:p w14:paraId="3F29037B" w14:textId="77777777" w:rsidR="008E7200" w:rsidRPr="002A7881" w:rsidRDefault="008E7200" w:rsidP="00B86E57">
      <w:pPr>
        <w:pStyle w:val="af3"/>
        <w:numPr>
          <w:ilvl w:val="0"/>
          <w:numId w:val="21"/>
        </w:numPr>
        <w:tabs>
          <w:tab w:val="left" w:pos="1134"/>
        </w:tabs>
        <w:ind w:left="0" w:firstLine="709"/>
      </w:pPr>
      <w:r w:rsidRPr="002A7881">
        <w:t>страховику надані всі відомості та документи, необхідні для встановлення (підтвердження) факту настання страхового випадку, встановлення його причин та оцінки заподіяного збитку;</w:t>
      </w:r>
    </w:p>
    <w:p w14:paraId="23775988" w14:textId="77777777" w:rsidR="008E7200" w:rsidRPr="002A7881" w:rsidRDefault="008E7200" w:rsidP="00621C28">
      <w:pPr>
        <w:pStyle w:val="af3"/>
      </w:pPr>
    </w:p>
    <w:p w14:paraId="34B273B3" w14:textId="2B6F5A10" w:rsidR="000A4DAF" w:rsidRPr="002A7881" w:rsidRDefault="00F87EAB" w:rsidP="00B86E57">
      <w:pPr>
        <w:pStyle w:val="af3"/>
        <w:numPr>
          <w:ilvl w:val="0"/>
          <w:numId w:val="21"/>
        </w:numPr>
        <w:tabs>
          <w:tab w:val="left" w:pos="1134"/>
        </w:tabs>
        <w:ind w:left="0" w:firstLine="709"/>
      </w:pPr>
      <w:r w:rsidRPr="002A7881">
        <w:t xml:space="preserve">зобов’язання </w:t>
      </w:r>
      <w:r w:rsidR="007B71C0" w:rsidRPr="002A7881">
        <w:t>страхувальника</w:t>
      </w:r>
      <w:r w:rsidRPr="002A7881">
        <w:t xml:space="preserve"> щодо відшкодування заподіяної шкоди внаслідок настання страхового випадку  визнане н</w:t>
      </w:r>
      <w:r w:rsidR="00E14BED" w:rsidRPr="002A7881">
        <w:t>им</w:t>
      </w:r>
      <w:r w:rsidRPr="002A7881">
        <w:t xml:space="preserve"> у добровільному порядку з</w:t>
      </w:r>
      <w:r w:rsidR="007B71C0" w:rsidRPr="002A7881">
        <w:t>а попередньою письмовою згодою с</w:t>
      </w:r>
      <w:r w:rsidRPr="002A7881">
        <w:t>траховика або встановлене рішенням суду, що наб</w:t>
      </w:r>
      <w:r w:rsidR="008255DA" w:rsidRPr="002A7881">
        <w:t>ра</w:t>
      </w:r>
      <w:r w:rsidRPr="002A7881">
        <w:t>ло законної сили</w:t>
      </w:r>
      <w:r w:rsidR="000A4DAF" w:rsidRPr="002A7881">
        <w:t>.</w:t>
      </w:r>
    </w:p>
    <w:p w14:paraId="3D0D63D5" w14:textId="77777777" w:rsidR="000A4DAF" w:rsidRPr="002A7881" w:rsidRDefault="000A4DAF" w:rsidP="000A4DAF">
      <w:pPr>
        <w:pStyle w:val="af3"/>
      </w:pPr>
    </w:p>
    <w:p w14:paraId="45BBB8FF" w14:textId="16517484" w:rsidR="000A4DAF" w:rsidRPr="002A7881" w:rsidRDefault="000A4DAF" w:rsidP="00C54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bookmarkStart w:id="3" w:name="_Ref146276476"/>
      <w:r w:rsidRPr="002A7881">
        <w:t>За договором страхування відповідальності</w:t>
      </w:r>
      <w:r w:rsidR="006B1D93" w:rsidRPr="002A7881">
        <w:t xml:space="preserve"> аудитора</w:t>
      </w:r>
      <w:r w:rsidRPr="002A7881">
        <w:t xml:space="preserve"> розширений період </w:t>
      </w:r>
      <w:r w:rsidR="005044F0" w:rsidRPr="002A7881">
        <w:t xml:space="preserve">для </w:t>
      </w:r>
      <w:r w:rsidRPr="002A7881">
        <w:t>подання вимог потерпілими третіми особами за страховими випадками, що мали місце в період дії д</w:t>
      </w:r>
      <w:r w:rsidRPr="00142199">
        <w:t>оговору</w:t>
      </w:r>
      <w:r w:rsidR="00E21A98" w:rsidRPr="00E21A98">
        <w:t xml:space="preserve"> </w:t>
      </w:r>
      <w:r w:rsidR="00E21A98">
        <w:t xml:space="preserve">страхування </w:t>
      </w:r>
      <w:r w:rsidR="00E21A98" w:rsidRPr="002A7881">
        <w:t>відповідальності аудитора</w:t>
      </w:r>
      <w:r w:rsidRPr="002A7881">
        <w:t xml:space="preserve">, повинен становити  </w:t>
      </w:r>
      <w:r w:rsidR="00A93C49" w:rsidRPr="002A7881">
        <w:t xml:space="preserve">не менше </w:t>
      </w:r>
      <w:r w:rsidRPr="002A7881">
        <w:t>одн</w:t>
      </w:r>
      <w:r w:rsidR="00A93C49" w:rsidRPr="002A7881">
        <w:t>ого</w:t>
      </w:r>
      <w:r w:rsidRPr="002A7881">
        <w:t xml:space="preserve"> календарн</w:t>
      </w:r>
      <w:r w:rsidR="00A93C49" w:rsidRPr="002A7881">
        <w:t>ого</w:t>
      </w:r>
      <w:r w:rsidRPr="002A7881">
        <w:t xml:space="preserve"> р</w:t>
      </w:r>
      <w:r w:rsidR="00A93C49" w:rsidRPr="002A7881">
        <w:t>оку</w:t>
      </w:r>
      <w:r w:rsidR="008A7CFE" w:rsidRPr="002A7881">
        <w:t xml:space="preserve"> </w:t>
      </w:r>
      <w:r w:rsidRPr="002A7881">
        <w:t xml:space="preserve">після закінчення строку дії </w:t>
      </w:r>
      <w:r w:rsidRPr="00142199">
        <w:t>договору страхування</w:t>
      </w:r>
      <w:r w:rsidR="00E21A98">
        <w:t xml:space="preserve"> відповідальності аудитора</w:t>
      </w:r>
      <w:r w:rsidRPr="002A7881">
        <w:t>.</w:t>
      </w:r>
      <w:bookmarkEnd w:id="3"/>
    </w:p>
    <w:p w14:paraId="4DB4E793" w14:textId="77777777" w:rsidR="000A4DAF" w:rsidRPr="002A7881" w:rsidRDefault="000A4DAF" w:rsidP="000A4DAF">
      <w:pPr>
        <w:pStyle w:val="af3"/>
      </w:pPr>
    </w:p>
    <w:p w14:paraId="3024E38C" w14:textId="77777777" w:rsidR="001B02B7" w:rsidRPr="002A7881" w:rsidRDefault="001B02B7" w:rsidP="00C54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bookmarkStart w:id="4" w:name="_Ref131088467"/>
      <w:r w:rsidRPr="002A7881">
        <w:t>Мінімальний р</w:t>
      </w:r>
      <w:r w:rsidR="00042600" w:rsidRPr="002A7881">
        <w:rPr>
          <w:shd w:val="clear" w:color="auto" w:fill="FFFFFF"/>
        </w:rPr>
        <w:t>озмір страхової суми за договором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="005C471F" w:rsidRPr="002A7881">
        <w:rPr>
          <w:shd w:val="clear" w:color="auto" w:fill="FFFFFF"/>
        </w:rPr>
        <w:t>,</w:t>
      </w:r>
      <w:r w:rsidR="00042600" w:rsidRPr="002A7881">
        <w:rPr>
          <w:shd w:val="clear" w:color="auto" w:fill="FFFFFF"/>
        </w:rPr>
        <w:t xml:space="preserve"> </w:t>
      </w:r>
      <w:r w:rsidR="005C471F" w:rsidRPr="002A7881">
        <w:rPr>
          <w:shd w:val="clear" w:color="auto" w:fill="FFFFFF"/>
        </w:rPr>
        <w:t xml:space="preserve">за яким застрахована відповідальність </w:t>
      </w:r>
      <w:r w:rsidRPr="002A7881">
        <w:t>суб’єкта аудиторської діяльності</w:t>
      </w:r>
      <w:r w:rsidR="00042600" w:rsidRPr="002A7881">
        <w:rPr>
          <w:shd w:val="clear" w:color="auto" w:fill="FFFFFF"/>
        </w:rPr>
        <w:t xml:space="preserve">, </w:t>
      </w:r>
      <w:r w:rsidR="005C471F" w:rsidRPr="002A7881">
        <w:rPr>
          <w:shd w:val="clear" w:color="auto" w:fill="FFFFFF"/>
        </w:rPr>
        <w:t xml:space="preserve">що </w:t>
      </w:r>
      <w:r w:rsidR="00FF4709" w:rsidRPr="002A7881">
        <w:rPr>
          <w:shd w:val="clear" w:color="auto" w:fill="FFFFFF"/>
        </w:rPr>
        <w:t xml:space="preserve">проводить обов’язковий аудит фінансової звітності підприємств, </w:t>
      </w:r>
      <w:r w:rsidR="00CB45A1" w:rsidRPr="002A7881">
        <w:rPr>
          <w:shd w:val="clear" w:color="auto" w:fill="FFFFFF"/>
        </w:rPr>
        <w:t xml:space="preserve">що </w:t>
      </w:r>
      <w:r w:rsidR="00FF4709" w:rsidRPr="002A7881">
        <w:rPr>
          <w:shd w:val="clear" w:color="auto" w:fill="FFFFFF"/>
        </w:rPr>
        <w:t xml:space="preserve">становлять суспільний інтерес, </w:t>
      </w:r>
      <w:r w:rsidRPr="002A7881">
        <w:rPr>
          <w:shd w:val="clear" w:color="auto" w:fill="FFFFFF"/>
        </w:rPr>
        <w:t>становить:</w:t>
      </w:r>
      <w:bookmarkEnd w:id="4"/>
    </w:p>
    <w:p w14:paraId="123A2FFA" w14:textId="77777777" w:rsidR="001B02B7" w:rsidRPr="002A7881" w:rsidRDefault="001B02B7" w:rsidP="00C54797">
      <w:pPr>
        <w:pStyle w:val="af3"/>
        <w:rPr>
          <w:shd w:val="clear" w:color="auto" w:fill="FFFFFF"/>
        </w:rPr>
      </w:pPr>
    </w:p>
    <w:p w14:paraId="5D4F538C" w14:textId="09472376" w:rsidR="00213DE3" w:rsidRPr="002A7881" w:rsidRDefault="001B02B7" w:rsidP="00C54797">
      <w:pPr>
        <w:pStyle w:val="af3"/>
        <w:numPr>
          <w:ilvl w:val="0"/>
          <w:numId w:val="6"/>
        </w:numPr>
        <w:tabs>
          <w:tab w:val="left" w:pos="1134"/>
        </w:tabs>
        <w:ind w:left="0" w:firstLine="709"/>
      </w:pPr>
      <w:r w:rsidRPr="002A7881">
        <w:rPr>
          <w:shd w:val="clear" w:color="auto" w:fill="FFFFFF"/>
        </w:rPr>
        <w:t xml:space="preserve">10 відсотків суми отриманої винагороди за договорами про надання аудиторських послуг з обов’язкового аудиту </w:t>
      </w:r>
      <w:r w:rsidR="00CB45A1" w:rsidRPr="002A7881">
        <w:rPr>
          <w:shd w:val="clear" w:color="auto" w:fill="FFFFFF"/>
        </w:rPr>
        <w:t>підприємств, що становлять</w:t>
      </w:r>
      <w:r w:rsidRPr="002A7881">
        <w:rPr>
          <w:shd w:val="clear" w:color="auto" w:fill="FFFFFF"/>
        </w:rPr>
        <w:t xml:space="preserve"> суспільн</w:t>
      </w:r>
      <w:r w:rsidR="00CB45A1" w:rsidRPr="002A7881">
        <w:rPr>
          <w:shd w:val="clear" w:color="auto" w:fill="FFFFFF"/>
        </w:rPr>
        <w:t>ий</w:t>
      </w:r>
      <w:r w:rsidRPr="002A7881">
        <w:rPr>
          <w:shd w:val="clear" w:color="auto" w:fill="FFFFFF"/>
        </w:rPr>
        <w:t xml:space="preserve"> інтерес (без урахування податку на додану вартість) протягом року, що минув, але не менше 10 мільйонів гривень,</w:t>
      </w:r>
      <w:r w:rsidR="00184DEA" w:rsidRPr="00A04DDA">
        <w:rPr>
          <w:b/>
          <w:color w:val="333333"/>
        </w:rPr>
        <w:t xml:space="preserve"> </w:t>
      </w:r>
      <w:r w:rsidR="00184DEA" w:rsidRPr="00A04DDA">
        <w:rPr>
          <w:color w:val="333333"/>
        </w:rPr>
        <w:t xml:space="preserve">якщо інше не передбачено </w:t>
      </w:r>
      <w:r w:rsidR="00687937" w:rsidRPr="00687937">
        <w:rPr>
          <w:color w:val="333333"/>
        </w:rPr>
        <w:t>З</w:t>
      </w:r>
      <w:r w:rsidR="00184DEA" w:rsidRPr="00A04DDA">
        <w:rPr>
          <w:color w:val="333333"/>
        </w:rPr>
        <w:t>аконом</w:t>
      </w:r>
      <w:r w:rsidR="00687937">
        <w:rPr>
          <w:color w:val="333333"/>
          <w:lang w:val="ru-RU"/>
        </w:rPr>
        <w:t xml:space="preserve"> про аудит</w:t>
      </w:r>
      <w:r w:rsidRPr="002A7881">
        <w:rPr>
          <w:shd w:val="clear" w:color="auto" w:fill="FFFFFF"/>
        </w:rPr>
        <w:t xml:space="preserve"> </w:t>
      </w:r>
      <w:r w:rsidRPr="002A7881">
        <w:t xml:space="preserve">– </w:t>
      </w:r>
      <w:r w:rsidRPr="002A7881">
        <w:rPr>
          <w:shd w:val="clear" w:color="auto" w:fill="FFFFFF"/>
        </w:rPr>
        <w:t xml:space="preserve"> для суб’єкта аудиторських послуг, який </w:t>
      </w:r>
      <w:r w:rsidR="00F0112B" w:rsidRPr="002A7881">
        <w:rPr>
          <w:shd w:val="clear" w:color="auto" w:fill="FFFFFF"/>
        </w:rPr>
        <w:t>отрим</w:t>
      </w:r>
      <w:r w:rsidRPr="002A7881">
        <w:rPr>
          <w:shd w:val="clear" w:color="auto" w:fill="FFFFFF"/>
        </w:rPr>
        <w:t>ував</w:t>
      </w:r>
      <w:r w:rsidR="00F0112B" w:rsidRPr="002A7881">
        <w:rPr>
          <w:shd w:val="clear" w:color="auto" w:fill="FFFFFF"/>
        </w:rPr>
        <w:t xml:space="preserve"> винагороду за договорами про надання аудиторських послуг з обов’язкового аудиту </w:t>
      </w:r>
      <w:r w:rsidR="00042600" w:rsidRPr="002A7881">
        <w:rPr>
          <w:shd w:val="clear" w:color="auto" w:fill="FFFFFF"/>
        </w:rPr>
        <w:t>підприємств, що становлять суспільний інтерес</w:t>
      </w:r>
      <w:r w:rsidRPr="002A7881">
        <w:rPr>
          <w:shd w:val="clear" w:color="auto" w:fill="FFFFFF"/>
        </w:rPr>
        <w:t>, протягом року, що минув до укладення договору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Pr="002A7881">
        <w:rPr>
          <w:shd w:val="clear" w:color="auto" w:fill="FFFFFF"/>
        </w:rPr>
        <w:t>;</w:t>
      </w:r>
    </w:p>
    <w:p w14:paraId="474517DF" w14:textId="77777777" w:rsidR="001B02B7" w:rsidRPr="002A7881" w:rsidRDefault="001B02B7" w:rsidP="00C54797">
      <w:pPr>
        <w:tabs>
          <w:tab w:val="left" w:pos="1134"/>
        </w:tabs>
      </w:pPr>
    </w:p>
    <w:p w14:paraId="40B1A313" w14:textId="54146FF1" w:rsidR="001B02B7" w:rsidRPr="002A7881" w:rsidRDefault="001B02B7" w:rsidP="00C54797">
      <w:pPr>
        <w:pStyle w:val="af3"/>
        <w:numPr>
          <w:ilvl w:val="0"/>
          <w:numId w:val="6"/>
        </w:numPr>
        <w:tabs>
          <w:tab w:val="left" w:pos="1134"/>
        </w:tabs>
        <w:ind w:left="0" w:firstLine="709"/>
      </w:pPr>
      <w:r w:rsidRPr="002A7881">
        <w:rPr>
          <w:shd w:val="clear" w:color="auto" w:fill="FFFFFF"/>
        </w:rPr>
        <w:t>10 мільйонів гривень</w:t>
      </w:r>
      <w:r w:rsidR="00184DEA" w:rsidRPr="002A7881">
        <w:rPr>
          <w:shd w:val="clear" w:color="auto" w:fill="FFFFFF"/>
        </w:rPr>
        <w:t>,</w:t>
      </w:r>
      <w:r w:rsidR="00184DEA" w:rsidRPr="00A04DDA">
        <w:rPr>
          <w:color w:val="333333"/>
        </w:rPr>
        <w:t xml:space="preserve"> якщо інше не передбачено </w:t>
      </w:r>
      <w:r w:rsidR="00687937" w:rsidRPr="00687937">
        <w:rPr>
          <w:color w:val="333333"/>
        </w:rPr>
        <w:t>З</w:t>
      </w:r>
      <w:r w:rsidR="00184DEA" w:rsidRPr="00A04DDA">
        <w:rPr>
          <w:color w:val="333333"/>
        </w:rPr>
        <w:t>аконом</w:t>
      </w:r>
      <w:r w:rsidR="00687937">
        <w:rPr>
          <w:color w:val="333333"/>
        </w:rPr>
        <w:t xml:space="preserve"> про аудит</w:t>
      </w:r>
      <w:r w:rsidRPr="002A7881">
        <w:rPr>
          <w:shd w:val="clear" w:color="auto" w:fill="FFFFFF"/>
        </w:rPr>
        <w:t xml:space="preserve"> </w:t>
      </w:r>
      <w:r w:rsidRPr="002A7881">
        <w:t xml:space="preserve">– </w:t>
      </w:r>
      <w:r w:rsidRPr="002A7881">
        <w:rPr>
          <w:shd w:val="clear" w:color="auto" w:fill="FFFFFF"/>
        </w:rPr>
        <w:t>для суб’єкта аудиторських послуг, який не отримував винагороду за договорами про надання аудиторських послуг з обов’язкового аудиту підприємств, що становлять суспільний інтерес, протягом року, що минув до укладення договору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="004C1CE2" w:rsidRPr="002A7881">
        <w:rPr>
          <w:shd w:val="clear" w:color="auto" w:fill="FFFFFF"/>
        </w:rPr>
        <w:t>.</w:t>
      </w:r>
    </w:p>
    <w:p w14:paraId="79C9DA4E" w14:textId="77777777" w:rsidR="00600BA2" w:rsidRPr="002A7881" w:rsidRDefault="00600BA2" w:rsidP="00600BA2">
      <w:pPr>
        <w:pStyle w:val="af3"/>
      </w:pPr>
    </w:p>
    <w:p w14:paraId="4FC8CA56" w14:textId="77777777" w:rsidR="00D80473" w:rsidRPr="002A7881" w:rsidRDefault="00D80473" w:rsidP="00D80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bookmarkStart w:id="5" w:name="_Ref143598947"/>
      <w:r w:rsidRPr="002A7881">
        <w:t>С</w:t>
      </w:r>
      <w:r w:rsidRPr="002A7881">
        <w:rPr>
          <w:shd w:val="clear" w:color="auto" w:fill="FFFFFF"/>
        </w:rPr>
        <w:t>трахова сума за договором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Pr="002A7881">
        <w:rPr>
          <w:shd w:val="clear" w:color="auto" w:fill="FFFFFF"/>
        </w:rPr>
        <w:t xml:space="preserve">, за яким застрахована відповідальність </w:t>
      </w:r>
      <w:r w:rsidRPr="002A7881">
        <w:t>суб’єкта аудиторської діяльності</w:t>
      </w:r>
      <w:r w:rsidRPr="002A7881">
        <w:rPr>
          <w:shd w:val="clear" w:color="auto" w:fill="FFFFFF"/>
        </w:rPr>
        <w:t>, що проводить обов’язковий аудит фінансової звітності виключно інших підприємств ніж підприємства, що становлять суспільний інтерес:</w:t>
      </w:r>
      <w:bookmarkEnd w:id="5"/>
    </w:p>
    <w:p w14:paraId="65072393" w14:textId="77777777" w:rsidR="00D80473" w:rsidRPr="002A7881" w:rsidRDefault="00D80473" w:rsidP="00D80473">
      <w:pPr>
        <w:pStyle w:val="af3"/>
        <w:rPr>
          <w:shd w:val="clear" w:color="auto" w:fill="FFFFFF"/>
        </w:rPr>
      </w:pPr>
    </w:p>
    <w:p w14:paraId="5DECB28A" w14:textId="291CFD74" w:rsidR="00D80473" w:rsidRPr="002A7881" w:rsidRDefault="00D80473" w:rsidP="00CE639C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</w:pPr>
      <w:r w:rsidRPr="002A7881">
        <w:rPr>
          <w:shd w:val="clear" w:color="auto" w:fill="FFFFFF"/>
        </w:rPr>
        <w:t xml:space="preserve">встановлюється у розмірі не менше ніж 10 відсотків суми отриманої винагороди за договорами про надання аудиторських послуг з обов’язкового аудиту </w:t>
      </w:r>
      <w:r w:rsidR="00687937" w:rsidRPr="002A7881">
        <w:rPr>
          <w:shd w:val="clear" w:color="auto" w:fill="FFFFFF"/>
        </w:rPr>
        <w:t>інших підприємств ніж підприємства, що становлять суспільний інтерес</w:t>
      </w:r>
      <w:r w:rsidR="00687937" w:rsidRPr="002A7881" w:rsidDel="00687937">
        <w:rPr>
          <w:shd w:val="clear" w:color="auto" w:fill="FFFFFF"/>
        </w:rPr>
        <w:t xml:space="preserve"> </w:t>
      </w:r>
      <w:r w:rsidRPr="002A7881">
        <w:rPr>
          <w:shd w:val="clear" w:color="auto" w:fill="FFFFFF"/>
        </w:rPr>
        <w:t xml:space="preserve">(без урахування податку на додану вартість) протягом року, що минув, </w:t>
      </w:r>
      <w:r w:rsidRPr="002A7881">
        <w:t xml:space="preserve">– </w:t>
      </w:r>
      <w:r w:rsidRPr="002A7881">
        <w:rPr>
          <w:shd w:val="clear" w:color="auto" w:fill="FFFFFF"/>
        </w:rPr>
        <w:t xml:space="preserve"> для суб’єкта аудиторських послуг, який отримував винагороду за договорами про надання аудиторських послуг з обов’язкового аудиту підприємств інших ніж підприємства, що становлять суспільний інтерес, протягом року, що минув до укладення договору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Pr="002A7881">
        <w:rPr>
          <w:shd w:val="clear" w:color="auto" w:fill="FFFFFF"/>
        </w:rPr>
        <w:t>;</w:t>
      </w:r>
    </w:p>
    <w:p w14:paraId="5C8A46CD" w14:textId="77777777" w:rsidR="00D80473" w:rsidRPr="002A7881" w:rsidRDefault="00D80473" w:rsidP="00D80473">
      <w:pPr>
        <w:tabs>
          <w:tab w:val="left" w:pos="1134"/>
        </w:tabs>
      </w:pPr>
    </w:p>
    <w:p w14:paraId="3FCB0B2D" w14:textId="77777777" w:rsidR="00D80473" w:rsidRPr="002A7881" w:rsidRDefault="00D80473" w:rsidP="00CE639C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</w:pPr>
      <w:r w:rsidRPr="002A7881">
        <w:rPr>
          <w:shd w:val="clear" w:color="auto" w:fill="FFFFFF"/>
        </w:rPr>
        <w:t>визначається за згодою сторін договору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Pr="002A7881">
        <w:rPr>
          <w:shd w:val="clear" w:color="auto" w:fill="FFFFFF"/>
        </w:rPr>
        <w:t xml:space="preserve">  </w:t>
      </w:r>
      <w:r w:rsidRPr="002A7881">
        <w:t xml:space="preserve">– </w:t>
      </w:r>
      <w:r w:rsidRPr="002A7881">
        <w:rPr>
          <w:shd w:val="clear" w:color="auto" w:fill="FFFFFF"/>
        </w:rPr>
        <w:t>для суб’єкта аудиторських послуг, який не отримував винагороду за договорами про надання аудиторських послуг з обов’язкового аудиту підприємств інших ніж підприємства, що становлять суспільний інтерес, протягом року, що минув до укладення договору страхування відповідальності</w:t>
      </w:r>
      <w:r w:rsidR="006B1D93" w:rsidRPr="002A7881">
        <w:rPr>
          <w:shd w:val="clear" w:color="auto" w:fill="FFFFFF"/>
        </w:rPr>
        <w:t xml:space="preserve"> аудитора</w:t>
      </w:r>
      <w:r w:rsidRPr="002A7881">
        <w:rPr>
          <w:shd w:val="clear" w:color="auto" w:fill="FFFFFF"/>
        </w:rPr>
        <w:t>.</w:t>
      </w:r>
    </w:p>
    <w:p w14:paraId="6B789BFB" w14:textId="77777777" w:rsidR="00D80473" w:rsidRPr="002A7881" w:rsidRDefault="00D80473" w:rsidP="00600BA2">
      <w:pPr>
        <w:pStyle w:val="af3"/>
      </w:pPr>
    </w:p>
    <w:p w14:paraId="0D04D5D6" w14:textId="77058DD9" w:rsidR="00A25BF3" w:rsidRPr="002A7881" w:rsidRDefault="000A4DAF" w:rsidP="00C54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lastRenderedPageBreak/>
        <w:t xml:space="preserve"> </w:t>
      </w:r>
      <w:r w:rsidR="00A25BF3" w:rsidRPr="002A7881">
        <w:t>Договір страхування відповідальності</w:t>
      </w:r>
      <w:r w:rsidR="006B1D93" w:rsidRPr="002A7881">
        <w:t xml:space="preserve"> аудитора</w:t>
      </w:r>
      <w:r w:rsidR="005545FB" w:rsidRPr="002A7881">
        <w:rPr>
          <w:shd w:val="clear" w:color="auto" w:fill="FFFFFF"/>
        </w:rPr>
        <w:t xml:space="preserve"> </w:t>
      </w:r>
      <w:r w:rsidR="00A25BF3" w:rsidRPr="002A7881">
        <w:t>не має містити лімітів відповідальності страховика</w:t>
      </w:r>
      <w:r w:rsidR="00A43A13" w:rsidRPr="002A7881">
        <w:rPr>
          <w:shd w:val="clear" w:color="auto" w:fill="FFFFFF"/>
        </w:rPr>
        <w:t xml:space="preserve"> за окремим об’єктом страхування, страховим випадком, групою страхових випадків або  </w:t>
      </w:r>
      <w:r w:rsidR="00A43A13" w:rsidRPr="00142199">
        <w:rPr>
          <w:shd w:val="clear" w:color="auto" w:fill="FFFFFF"/>
        </w:rPr>
        <w:t>договором страхування</w:t>
      </w:r>
      <w:r w:rsidR="00E21A98">
        <w:rPr>
          <w:shd w:val="clear" w:color="auto" w:fill="FFFFFF"/>
        </w:rPr>
        <w:t xml:space="preserve"> відповідальності аудитора</w:t>
      </w:r>
      <w:r w:rsidR="00A43A13" w:rsidRPr="002A7881">
        <w:rPr>
          <w:shd w:val="clear" w:color="auto" w:fill="FFFFFF"/>
        </w:rPr>
        <w:t xml:space="preserve"> в цілому,</w:t>
      </w:r>
      <w:r w:rsidR="00A43A13" w:rsidRPr="002A7881">
        <w:t xml:space="preserve"> </w:t>
      </w:r>
      <w:r w:rsidR="00AA19E6" w:rsidRPr="002A7881">
        <w:t>нижчи</w:t>
      </w:r>
      <w:r w:rsidR="00A43A13" w:rsidRPr="002A7881">
        <w:t>х</w:t>
      </w:r>
      <w:r w:rsidR="00AA19E6" w:rsidRPr="002A7881">
        <w:t xml:space="preserve"> за мінімальну страхову суму</w:t>
      </w:r>
      <w:r w:rsidR="00862542" w:rsidRPr="002A7881">
        <w:t>,</w:t>
      </w:r>
      <w:r w:rsidR="00AA19E6" w:rsidRPr="002A7881">
        <w:t xml:space="preserve"> передбачену в пункті </w:t>
      </w:r>
      <w:r w:rsidR="008E7200">
        <w:fldChar w:fldCharType="begin"/>
      </w:r>
      <w:r w:rsidR="008E7200">
        <w:instrText xml:space="preserve"> REF _Ref143598947 \r \h </w:instrText>
      </w:r>
      <w:r w:rsidR="008E7200">
        <w:fldChar w:fldCharType="separate"/>
      </w:r>
      <w:r w:rsidR="00033D17">
        <w:t>12</w:t>
      </w:r>
      <w:r w:rsidR="008E7200">
        <w:fldChar w:fldCharType="end"/>
      </w:r>
      <w:r w:rsidR="00A43A13" w:rsidRPr="002A7881">
        <w:t xml:space="preserve"> розділу ІІ</w:t>
      </w:r>
      <w:r w:rsidR="00A771DF">
        <w:rPr>
          <w:lang w:val="en-US"/>
        </w:rPr>
        <w:t>I</w:t>
      </w:r>
      <w:r w:rsidR="0048778D">
        <w:t xml:space="preserve"> цього</w:t>
      </w:r>
      <w:r w:rsidR="00A43A13" w:rsidRPr="002A7881">
        <w:t xml:space="preserve"> П</w:t>
      </w:r>
      <w:r w:rsidR="00AA19E6" w:rsidRPr="002A7881">
        <w:t>оложення</w:t>
      </w:r>
      <w:r w:rsidR="00A25BF3" w:rsidRPr="002A7881">
        <w:t>.</w:t>
      </w:r>
    </w:p>
    <w:p w14:paraId="655EB848" w14:textId="77777777" w:rsidR="00A25BF3" w:rsidRPr="002A7881" w:rsidRDefault="00A25BF3" w:rsidP="00A25BF3">
      <w:pPr>
        <w:pStyle w:val="af3"/>
      </w:pPr>
    </w:p>
    <w:p w14:paraId="7DD086DB" w14:textId="363ED7A7" w:rsidR="00A25BF3" w:rsidRPr="002A7881" w:rsidRDefault="00A25BF3" w:rsidP="00C54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bookmarkStart w:id="6" w:name="_Ref132105544"/>
      <w:r w:rsidRPr="002A7881">
        <w:t>За договором страхування відповідальності</w:t>
      </w:r>
      <w:r w:rsidR="006B1D93" w:rsidRPr="002A7881">
        <w:t xml:space="preserve"> аудитора</w:t>
      </w:r>
      <w:r w:rsidRPr="002A7881">
        <w:t xml:space="preserve"> може бути передбачена безумовна франшиза за кожним страховим випадком у розмірі, що не перевищує </w:t>
      </w:r>
      <w:r w:rsidR="001B043F" w:rsidRPr="002A7881">
        <w:t>один</w:t>
      </w:r>
      <w:r w:rsidRPr="002A7881">
        <w:t xml:space="preserve"> відсоток від страхової суми.</w:t>
      </w:r>
      <w:bookmarkEnd w:id="6"/>
    </w:p>
    <w:p w14:paraId="43D2848E" w14:textId="77777777" w:rsidR="000A4DAF" w:rsidRPr="002A7881" w:rsidRDefault="000A4DAF" w:rsidP="000A4DAF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1276"/>
        </w:tabs>
      </w:pPr>
    </w:p>
    <w:p w14:paraId="7E34254E" w14:textId="06DA728E" w:rsidR="00FB1A5F" w:rsidRDefault="00FB1A5F" w:rsidP="00C54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 w:rsidRPr="002A7881">
        <w:t xml:space="preserve">Завдана </w:t>
      </w:r>
      <w:r w:rsidR="00A05146" w:rsidRPr="002A7881">
        <w:t xml:space="preserve">потерпілій </w:t>
      </w:r>
      <w:r w:rsidRPr="002A7881">
        <w:t xml:space="preserve">третій особі шкода підлягає відшкодуванню </w:t>
      </w:r>
      <w:r w:rsidR="00A06707">
        <w:t>с</w:t>
      </w:r>
      <w:r w:rsidR="00AB17C1">
        <w:t xml:space="preserve">траховиком </w:t>
      </w:r>
      <w:r w:rsidRPr="002A7881">
        <w:t>в обсязі реальних збитків</w:t>
      </w:r>
      <w:r w:rsidR="00A34403" w:rsidRPr="002A7881">
        <w:t xml:space="preserve">, завданих </w:t>
      </w:r>
      <w:r w:rsidRPr="00CE639C">
        <w:t>потерпіл</w:t>
      </w:r>
      <w:r w:rsidR="00A34403">
        <w:t>ій</w:t>
      </w:r>
      <w:r w:rsidRPr="00CE639C">
        <w:t xml:space="preserve"> трет</w:t>
      </w:r>
      <w:r w:rsidR="00A34403">
        <w:t>ій</w:t>
      </w:r>
      <w:r w:rsidRPr="00CE639C">
        <w:t xml:space="preserve"> особ</w:t>
      </w:r>
      <w:r w:rsidR="00A34403">
        <w:t>і</w:t>
      </w:r>
      <w:r w:rsidRPr="002A7881">
        <w:t>, що виникл</w:t>
      </w:r>
      <w:r w:rsidR="00880F64" w:rsidRPr="002A7881">
        <w:t>и</w:t>
      </w:r>
      <w:r w:rsidRPr="002A7881">
        <w:t xml:space="preserve"> </w:t>
      </w:r>
      <w:r w:rsidR="00A25BF3" w:rsidRPr="002A7881">
        <w:t>внаслідок</w:t>
      </w:r>
      <w:r w:rsidRPr="002A7881">
        <w:t xml:space="preserve"> настання страхового випадку</w:t>
      </w:r>
      <w:r w:rsidR="009506FE" w:rsidRPr="002A7881">
        <w:t xml:space="preserve">, </w:t>
      </w:r>
      <w:r w:rsidR="00880F64" w:rsidRPr="002A7881">
        <w:t>визначених на підставі умов договору страхування відповідальності</w:t>
      </w:r>
      <w:r w:rsidR="006B1D93" w:rsidRPr="002A7881">
        <w:t xml:space="preserve"> аудитора</w:t>
      </w:r>
      <w:r w:rsidR="00880F64" w:rsidRPr="002A7881">
        <w:t xml:space="preserve"> та  законодавства</w:t>
      </w:r>
      <w:r w:rsidR="00B04CD1" w:rsidRPr="002A7881">
        <w:t xml:space="preserve"> України</w:t>
      </w:r>
      <w:r w:rsidR="00880F64" w:rsidRPr="002A7881">
        <w:t xml:space="preserve">, </w:t>
      </w:r>
      <w:r w:rsidR="009506FE" w:rsidRPr="002A7881">
        <w:t>у межах страхової суми</w:t>
      </w:r>
      <w:r w:rsidR="00651E05" w:rsidRPr="002A7881">
        <w:t>, встановленої</w:t>
      </w:r>
      <w:r w:rsidR="00B47498" w:rsidRPr="002A7881">
        <w:t xml:space="preserve"> у  договорі страхування</w:t>
      </w:r>
      <w:r w:rsidR="003A2891">
        <w:t xml:space="preserve"> </w:t>
      </w:r>
      <w:r w:rsidR="003A2891" w:rsidRPr="002A7881">
        <w:t>відповідальності аудитора</w:t>
      </w:r>
      <w:r w:rsidR="00DA6DD5" w:rsidRPr="002A7881">
        <w:t>,</w:t>
      </w:r>
      <w:r w:rsidR="00B47498" w:rsidRPr="002A7881">
        <w:t xml:space="preserve"> </w:t>
      </w:r>
      <w:r w:rsidR="009506FE" w:rsidRPr="002A7881">
        <w:t xml:space="preserve"> </w:t>
      </w:r>
      <w:r w:rsidR="005917DE" w:rsidRPr="002A7881">
        <w:t xml:space="preserve">та </w:t>
      </w:r>
      <w:r w:rsidR="009506FE" w:rsidRPr="002A7881">
        <w:t>за вирахуванням франшизи</w:t>
      </w:r>
      <w:r w:rsidR="00651E05" w:rsidRPr="002A7881">
        <w:t xml:space="preserve">, </w:t>
      </w:r>
      <w:r w:rsidR="00B47498" w:rsidRPr="002A7881">
        <w:t xml:space="preserve">якщо вона передбачена у </w:t>
      </w:r>
      <w:r w:rsidR="005917DE" w:rsidRPr="002A7881">
        <w:t xml:space="preserve"> </w:t>
      </w:r>
      <w:r w:rsidR="00B47498" w:rsidRPr="002A7881">
        <w:t>договорі страхування</w:t>
      </w:r>
      <w:r w:rsidR="003A2891">
        <w:t xml:space="preserve"> </w:t>
      </w:r>
      <w:r w:rsidR="003A2891" w:rsidRPr="002A7881">
        <w:t>відповідальності аудитора</w:t>
      </w:r>
      <w:r w:rsidRPr="002A7881">
        <w:t>.</w:t>
      </w:r>
    </w:p>
    <w:p w14:paraId="4C5EE281" w14:textId="623AE539" w:rsidR="00AE6392" w:rsidRDefault="00AE6392" w:rsidP="00AE639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</w:pPr>
    </w:p>
    <w:p w14:paraId="23B44F5A" w14:textId="21EAFA69" w:rsidR="00FB2FEA" w:rsidRPr="002A7881" w:rsidRDefault="0040643C" w:rsidP="00855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</w:pPr>
      <w:r>
        <w:t>Д</w:t>
      </w:r>
      <w:r w:rsidR="00FB2FEA" w:rsidRPr="002A7881">
        <w:t xml:space="preserve">оговором </w:t>
      </w:r>
      <w:r w:rsidR="005C711D">
        <w:t xml:space="preserve">страхування </w:t>
      </w:r>
      <w:r w:rsidR="00FB2FEA" w:rsidRPr="002A7881">
        <w:t>відповідальності</w:t>
      </w:r>
      <w:r w:rsidR="006B1D93" w:rsidRPr="002A7881">
        <w:t xml:space="preserve"> аудитора</w:t>
      </w:r>
      <w:r w:rsidR="00FB2FEA" w:rsidRPr="002A7881">
        <w:t xml:space="preserve"> </w:t>
      </w:r>
      <w:r w:rsidRPr="002A7881">
        <w:t xml:space="preserve">за згодою сторін </w:t>
      </w:r>
      <w:r w:rsidR="00FB2FEA" w:rsidRPr="002A7881">
        <w:t xml:space="preserve">можуть бути передбачені інші умови, </w:t>
      </w:r>
      <w:r w:rsidR="004674AE" w:rsidRPr="002A7881">
        <w:t xml:space="preserve">якщо це не суперечить вимогам законодавства України, </w:t>
      </w:r>
      <w:r>
        <w:t>уключаючи</w:t>
      </w:r>
      <w:r w:rsidRPr="002A7881">
        <w:t xml:space="preserve"> </w:t>
      </w:r>
      <w:r w:rsidR="004674AE" w:rsidRPr="002A7881">
        <w:t xml:space="preserve"> вимог</w:t>
      </w:r>
      <w:r w:rsidRPr="002A7881">
        <w:t>и</w:t>
      </w:r>
      <w:r w:rsidR="004674AE" w:rsidRPr="002A7881">
        <w:t xml:space="preserve"> цього Положення.</w:t>
      </w:r>
    </w:p>
    <w:p w14:paraId="5754E378" w14:textId="77777777" w:rsidR="00B04344" w:rsidRPr="002A7881" w:rsidRDefault="00B04344" w:rsidP="00B04344">
      <w:pPr>
        <w:jc w:val="left"/>
      </w:pPr>
    </w:p>
    <w:p w14:paraId="72409D31" w14:textId="77777777" w:rsidR="003B1482" w:rsidRPr="002A7881" w:rsidRDefault="003B1482" w:rsidP="003B14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</w:pPr>
    </w:p>
    <w:p w14:paraId="00144CE9" w14:textId="77777777" w:rsidR="00AE22A8" w:rsidRPr="00AF51EE" w:rsidRDefault="00AE22A8" w:rsidP="00AE22A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rPr>
          <w:lang w:eastAsia="ru-RU"/>
        </w:rPr>
      </w:pPr>
    </w:p>
    <w:p w14:paraId="25D737A6" w14:textId="77777777" w:rsidR="00AE22A8" w:rsidRDefault="00AE22A8" w:rsidP="006B24E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rPr>
          <w:lang w:eastAsia="ru-RU"/>
        </w:rPr>
      </w:pPr>
    </w:p>
    <w:p w14:paraId="4C7EAD34" w14:textId="77777777" w:rsidR="006B24ED" w:rsidRPr="00AF51EE" w:rsidRDefault="006B24ED" w:rsidP="006B24E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rPr>
          <w:lang w:eastAsia="ru-RU"/>
        </w:rPr>
      </w:pPr>
    </w:p>
    <w:sectPr w:rsidR="006B24ED" w:rsidRPr="00AF51EE" w:rsidSect="00BA123F"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060F" w14:textId="77777777" w:rsidR="006333F4" w:rsidRDefault="006333F4" w:rsidP="00E53CCD">
      <w:r>
        <w:separator/>
      </w:r>
    </w:p>
  </w:endnote>
  <w:endnote w:type="continuationSeparator" w:id="0">
    <w:p w14:paraId="36DAC132" w14:textId="77777777" w:rsidR="006333F4" w:rsidRDefault="006333F4" w:rsidP="00E53CCD">
      <w:r>
        <w:continuationSeparator/>
      </w:r>
    </w:p>
  </w:endnote>
  <w:endnote w:type="continuationNotice" w:id="1">
    <w:p w14:paraId="03950905" w14:textId="77777777" w:rsidR="006333F4" w:rsidRDefault="0063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0FF1" w14:textId="77777777" w:rsidR="00E01A70" w:rsidRPr="005C44F4" w:rsidRDefault="00E01A70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6E82" w14:textId="77777777" w:rsidR="006333F4" w:rsidRDefault="006333F4" w:rsidP="00E53CCD">
      <w:r>
        <w:separator/>
      </w:r>
    </w:p>
  </w:footnote>
  <w:footnote w:type="continuationSeparator" w:id="0">
    <w:p w14:paraId="4BDE6E4A" w14:textId="77777777" w:rsidR="006333F4" w:rsidRDefault="006333F4" w:rsidP="00E53CCD">
      <w:r>
        <w:continuationSeparator/>
      </w:r>
    </w:p>
  </w:footnote>
  <w:footnote w:type="continuationNotice" w:id="1">
    <w:p w14:paraId="5D26C3ED" w14:textId="77777777" w:rsidR="006333F4" w:rsidRDefault="0063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484766EF" w14:textId="57F749A5" w:rsidR="00E01A70" w:rsidRDefault="00E01A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368">
          <w:rPr>
            <w:noProof/>
          </w:rPr>
          <w:t>2</w:t>
        </w:r>
        <w:r>
          <w:fldChar w:fldCharType="end"/>
        </w:r>
      </w:p>
    </w:sdtContent>
  </w:sdt>
  <w:p w14:paraId="7644B224" w14:textId="77777777" w:rsidR="00E01A70" w:rsidRDefault="00E01A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B53"/>
    <w:multiLevelType w:val="hybridMultilevel"/>
    <w:tmpl w:val="59C0ABB8"/>
    <w:lvl w:ilvl="0" w:tplc="E6ACE4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7128"/>
    <w:multiLevelType w:val="multilevel"/>
    <w:tmpl w:val="8060752A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C300C0"/>
    <w:multiLevelType w:val="hybridMultilevel"/>
    <w:tmpl w:val="67E8C9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660D"/>
    <w:multiLevelType w:val="hybridMultilevel"/>
    <w:tmpl w:val="92EC0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EAE"/>
    <w:multiLevelType w:val="hybridMultilevel"/>
    <w:tmpl w:val="9B78C070"/>
    <w:lvl w:ilvl="0" w:tplc="0422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815378"/>
    <w:multiLevelType w:val="multilevel"/>
    <w:tmpl w:val="582042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6" w15:restartNumberingAfterBreak="0">
    <w:nsid w:val="288E0A91"/>
    <w:multiLevelType w:val="hybridMultilevel"/>
    <w:tmpl w:val="00645E3E"/>
    <w:lvl w:ilvl="0" w:tplc="D91A61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005F03"/>
    <w:multiLevelType w:val="hybridMultilevel"/>
    <w:tmpl w:val="6F42C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B2CAA"/>
    <w:multiLevelType w:val="hybridMultilevel"/>
    <w:tmpl w:val="D786F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DDB"/>
    <w:multiLevelType w:val="hybridMultilevel"/>
    <w:tmpl w:val="8A22E4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335A2"/>
    <w:multiLevelType w:val="hybridMultilevel"/>
    <w:tmpl w:val="6660CB0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D37F23"/>
    <w:multiLevelType w:val="hybridMultilevel"/>
    <w:tmpl w:val="6660CB0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A17F58"/>
    <w:multiLevelType w:val="multilevel"/>
    <w:tmpl w:val="5820429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strike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13" w15:restartNumberingAfterBreak="0">
    <w:nsid w:val="330A3B34"/>
    <w:multiLevelType w:val="hybridMultilevel"/>
    <w:tmpl w:val="6660CB0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E77307"/>
    <w:multiLevelType w:val="multilevel"/>
    <w:tmpl w:val="8060752A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BC7740C"/>
    <w:multiLevelType w:val="hybridMultilevel"/>
    <w:tmpl w:val="6EC4C73E"/>
    <w:lvl w:ilvl="0" w:tplc="B488736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E2E1D40"/>
    <w:multiLevelType w:val="hybridMultilevel"/>
    <w:tmpl w:val="697AD7B8"/>
    <w:lvl w:ilvl="0" w:tplc="9A14A01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ED286F"/>
    <w:multiLevelType w:val="hybridMultilevel"/>
    <w:tmpl w:val="B7EEB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238C"/>
    <w:multiLevelType w:val="hybridMultilevel"/>
    <w:tmpl w:val="AA505082"/>
    <w:lvl w:ilvl="0" w:tplc="9028DCBC">
      <w:start w:val="1"/>
      <w:numFmt w:val="upperRoman"/>
      <w:lvlText w:val="%1."/>
      <w:lvlJc w:val="right"/>
      <w:pPr>
        <w:ind w:left="1778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267" w:hanging="360"/>
      </w:pPr>
    </w:lvl>
    <w:lvl w:ilvl="2" w:tplc="0409001B">
      <w:start w:val="1"/>
      <w:numFmt w:val="lowerRoman"/>
      <w:lvlText w:val="%3."/>
      <w:lvlJc w:val="right"/>
      <w:pPr>
        <w:ind w:left="5987" w:hanging="180"/>
      </w:pPr>
    </w:lvl>
    <w:lvl w:ilvl="3" w:tplc="0409000F" w:tentative="1">
      <w:start w:val="1"/>
      <w:numFmt w:val="decimal"/>
      <w:lvlText w:val="%4."/>
      <w:lvlJc w:val="left"/>
      <w:pPr>
        <w:ind w:left="6707" w:hanging="360"/>
      </w:pPr>
    </w:lvl>
    <w:lvl w:ilvl="4" w:tplc="04090019" w:tentative="1">
      <w:start w:val="1"/>
      <w:numFmt w:val="lowerLetter"/>
      <w:lvlText w:val="%5."/>
      <w:lvlJc w:val="left"/>
      <w:pPr>
        <w:ind w:left="7427" w:hanging="360"/>
      </w:pPr>
    </w:lvl>
    <w:lvl w:ilvl="5" w:tplc="0409001B" w:tentative="1">
      <w:start w:val="1"/>
      <w:numFmt w:val="lowerRoman"/>
      <w:lvlText w:val="%6."/>
      <w:lvlJc w:val="right"/>
      <w:pPr>
        <w:ind w:left="8147" w:hanging="180"/>
      </w:pPr>
    </w:lvl>
    <w:lvl w:ilvl="6" w:tplc="0409000F" w:tentative="1">
      <w:start w:val="1"/>
      <w:numFmt w:val="decimal"/>
      <w:lvlText w:val="%7."/>
      <w:lvlJc w:val="left"/>
      <w:pPr>
        <w:ind w:left="8867" w:hanging="360"/>
      </w:pPr>
    </w:lvl>
    <w:lvl w:ilvl="7" w:tplc="04090019" w:tentative="1">
      <w:start w:val="1"/>
      <w:numFmt w:val="lowerLetter"/>
      <w:lvlText w:val="%8."/>
      <w:lvlJc w:val="left"/>
      <w:pPr>
        <w:ind w:left="9587" w:hanging="360"/>
      </w:pPr>
    </w:lvl>
    <w:lvl w:ilvl="8" w:tplc="04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9" w15:restartNumberingAfterBreak="0">
    <w:nsid w:val="585F094F"/>
    <w:multiLevelType w:val="hybridMultilevel"/>
    <w:tmpl w:val="D28E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6FB9"/>
    <w:multiLevelType w:val="hybridMultilevel"/>
    <w:tmpl w:val="11AEA9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C2D93"/>
    <w:multiLevelType w:val="multilevel"/>
    <w:tmpl w:val="A712E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ascii="Times New Roman" w:hAnsi="Times New Roman" w:cs="Times New Roman" w:hint="default"/>
        <w:b w:val="0"/>
        <w:sz w:val="13"/>
        <w:szCs w:val="1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 w:val="0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768" w:hanging="648"/>
      </w:pPr>
      <w:rPr>
        <w:sz w:val="12"/>
        <w:szCs w:val="12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91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8BA68F6"/>
    <w:multiLevelType w:val="hybridMultilevel"/>
    <w:tmpl w:val="6660CB0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6C7384"/>
    <w:multiLevelType w:val="hybridMultilevel"/>
    <w:tmpl w:val="B6D80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9031E"/>
    <w:multiLevelType w:val="hybridMultilevel"/>
    <w:tmpl w:val="9F46C3FC"/>
    <w:lvl w:ilvl="0" w:tplc="FE56E8B8">
      <w:start w:val="1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7B070269"/>
    <w:multiLevelType w:val="hybridMultilevel"/>
    <w:tmpl w:val="6660CB0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4"/>
  </w:num>
  <w:num w:numId="5">
    <w:abstractNumId w:val="22"/>
  </w:num>
  <w:num w:numId="6">
    <w:abstractNumId w:val="11"/>
  </w:num>
  <w:num w:numId="7">
    <w:abstractNumId w:val="25"/>
  </w:num>
  <w:num w:numId="8">
    <w:abstractNumId w:val="0"/>
  </w:num>
  <w:num w:numId="9">
    <w:abstractNumId w:val="9"/>
  </w:num>
  <w:num w:numId="10">
    <w:abstractNumId w:val="12"/>
  </w:num>
  <w:num w:numId="11">
    <w:abstractNumId w:val="19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  <w:num w:numId="16">
    <w:abstractNumId w:val="8"/>
  </w:num>
  <w:num w:numId="17">
    <w:abstractNumId w:val="17"/>
  </w:num>
  <w:num w:numId="18">
    <w:abstractNumId w:val="13"/>
  </w:num>
  <w:num w:numId="19">
    <w:abstractNumId w:val="3"/>
  </w:num>
  <w:num w:numId="20">
    <w:abstractNumId w:val="20"/>
  </w:num>
  <w:num w:numId="21">
    <w:abstractNumId w:val="10"/>
  </w:num>
  <w:num w:numId="22">
    <w:abstractNumId w:val="7"/>
  </w:num>
  <w:num w:numId="23">
    <w:abstractNumId w:val="16"/>
  </w:num>
  <w:num w:numId="24">
    <w:abstractNumId w:val="24"/>
  </w:num>
  <w:num w:numId="25">
    <w:abstractNumId w:val="23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D"/>
    <w:rsid w:val="00000DAE"/>
    <w:rsid w:val="000017F2"/>
    <w:rsid w:val="00001895"/>
    <w:rsid w:val="00001D8E"/>
    <w:rsid w:val="00001E5C"/>
    <w:rsid w:val="00003836"/>
    <w:rsid w:val="000038C3"/>
    <w:rsid w:val="00003D54"/>
    <w:rsid w:val="00004B51"/>
    <w:rsid w:val="00004EE7"/>
    <w:rsid w:val="000064F4"/>
    <w:rsid w:val="000064FA"/>
    <w:rsid w:val="0000681B"/>
    <w:rsid w:val="000069AF"/>
    <w:rsid w:val="00006B8F"/>
    <w:rsid w:val="00010140"/>
    <w:rsid w:val="0001066B"/>
    <w:rsid w:val="00010CA9"/>
    <w:rsid w:val="0001228A"/>
    <w:rsid w:val="00012399"/>
    <w:rsid w:val="00014377"/>
    <w:rsid w:val="00014F94"/>
    <w:rsid w:val="000150FD"/>
    <w:rsid w:val="00015CF3"/>
    <w:rsid w:val="00015E06"/>
    <w:rsid w:val="00015ED4"/>
    <w:rsid w:val="00015FDE"/>
    <w:rsid w:val="0001602B"/>
    <w:rsid w:val="0001679E"/>
    <w:rsid w:val="00016A01"/>
    <w:rsid w:val="00016F8E"/>
    <w:rsid w:val="000200E5"/>
    <w:rsid w:val="0002135F"/>
    <w:rsid w:val="000224BD"/>
    <w:rsid w:val="00024BFE"/>
    <w:rsid w:val="00025A13"/>
    <w:rsid w:val="00025BE0"/>
    <w:rsid w:val="000276C3"/>
    <w:rsid w:val="00027784"/>
    <w:rsid w:val="00030151"/>
    <w:rsid w:val="00030958"/>
    <w:rsid w:val="0003176E"/>
    <w:rsid w:val="00031F1A"/>
    <w:rsid w:val="00032009"/>
    <w:rsid w:val="000332C7"/>
    <w:rsid w:val="0003331E"/>
    <w:rsid w:val="00033D17"/>
    <w:rsid w:val="000342A5"/>
    <w:rsid w:val="00035464"/>
    <w:rsid w:val="00035D4A"/>
    <w:rsid w:val="0003793C"/>
    <w:rsid w:val="00041CDD"/>
    <w:rsid w:val="00041E2B"/>
    <w:rsid w:val="00042551"/>
    <w:rsid w:val="00042600"/>
    <w:rsid w:val="00042D6C"/>
    <w:rsid w:val="00042D7B"/>
    <w:rsid w:val="00045416"/>
    <w:rsid w:val="00045F5B"/>
    <w:rsid w:val="00046C06"/>
    <w:rsid w:val="00047703"/>
    <w:rsid w:val="00051071"/>
    <w:rsid w:val="000532CC"/>
    <w:rsid w:val="00053B6E"/>
    <w:rsid w:val="000543C6"/>
    <w:rsid w:val="0005466E"/>
    <w:rsid w:val="0005575E"/>
    <w:rsid w:val="00055CEB"/>
    <w:rsid w:val="000561E4"/>
    <w:rsid w:val="00056558"/>
    <w:rsid w:val="00056DDB"/>
    <w:rsid w:val="00056E93"/>
    <w:rsid w:val="00056EA6"/>
    <w:rsid w:val="000600A8"/>
    <w:rsid w:val="00060108"/>
    <w:rsid w:val="00061C52"/>
    <w:rsid w:val="00062321"/>
    <w:rsid w:val="00063480"/>
    <w:rsid w:val="000638F2"/>
    <w:rsid w:val="000665CC"/>
    <w:rsid w:val="00066AE8"/>
    <w:rsid w:val="00066B4E"/>
    <w:rsid w:val="00067209"/>
    <w:rsid w:val="000708C9"/>
    <w:rsid w:val="000742C5"/>
    <w:rsid w:val="00074742"/>
    <w:rsid w:val="00075D59"/>
    <w:rsid w:val="00075D81"/>
    <w:rsid w:val="00077EBB"/>
    <w:rsid w:val="000806AD"/>
    <w:rsid w:val="00085807"/>
    <w:rsid w:val="00087ED2"/>
    <w:rsid w:val="0009022D"/>
    <w:rsid w:val="000923C9"/>
    <w:rsid w:val="00092558"/>
    <w:rsid w:val="00093376"/>
    <w:rsid w:val="000945DA"/>
    <w:rsid w:val="000947BC"/>
    <w:rsid w:val="00097161"/>
    <w:rsid w:val="000A02E5"/>
    <w:rsid w:val="000A0B81"/>
    <w:rsid w:val="000A19A1"/>
    <w:rsid w:val="000A1AA4"/>
    <w:rsid w:val="000A2B51"/>
    <w:rsid w:val="000A2F78"/>
    <w:rsid w:val="000A4C1A"/>
    <w:rsid w:val="000A4DAF"/>
    <w:rsid w:val="000A50A0"/>
    <w:rsid w:val="000A56EB"/>
    <w:rsid w:val="000A655C"/>
    <w:rsid w:val="000A6DB5"/>
    <w:rsid w:val="000B0C49"/>
    <w:rsid w:val="000B13EA"/>
    <w:rsid w:val="000B221D"/>
    <w:rsid w:val="000B2990"/>
    <w:rsid w:val="000B2E1C"/>
    <w:rsid w:val="000B4AF7"/>
    <w:rsid w:val="000B6729"/>
    <w:rsid w:val="000B6972"/>
    <w:rsid w:val="000B6FE9"/>
    <w:rsid w:val="000C00BA"/>
    <w:rsid w:val="000C06B1"/>
    <w:rsid w:val="000C080B"/>
    <w:rsid w:val="000C11DC"/>
    <w:rsid w:val="000C1696"/>
    <w:rsid w:val="000C1809"/>
    <w:rsid w:val="000C2357"/>
    <w:rsid w:val="000C2682"/>
    <w:rsid w:val="000C2894"/>
    <w:rsid w:val="000C2928"/>
    <w:rsid w:val="000C315C"/>
    <w:rsid w:val="000C6158"/>
    <w:rsid w:val="000C63C3"/>
    <w:rsid w:val="000C6759"/>
    <w:rsid w:val="000C6765"/>
    <w:rsid w:val="000C7FBC"/>
    <w:rsid w:val="000D052F"/>
    <w:rsid w:val="000D0891"/>
    <w:rsid w:val="000D0E7E"/>
    <w:rsid w:val="000D141D"/>
    <w:rsid w:val="000D1646"/>
    <w:rsid w:val="000D1C57"/>
    <w:rsid w:val="000D1D34"/>
    <w:rsid w:val="000D241D"/>
    <w:rsid w:val="000D274A"/>
    <w:rsid w:val="000D37F2"/>
    <w:rsid w:val="000D492D"/>
    <w:rsid w:val="000D64C4"/>
    <w:rsid w:val="000D741D"/>
    <w:rsid w:val="000D778F"/>
    <w:rsid w:val="000D7821"/>
    <w:rsid w:val="000D7891"/>
    <w:rsid w:val="000E0657"/>
    <w:rsid w:val="000E0CB3"/>
    <w:rsid w:val="000E0DE6"/>
    <w:rsid w:val="000E1705"/>
    <w:rsid w:val="000E1BFF"/>
    <w:rsid w:val="000E4D60"/>
    <w:rsid w:val="000E5B8C"/>
    <w:rsid w:val="000E7374"/>
    <w:rsid w:val="000E7A13"/>
    <w:rsid w:val="000E7B76"/>
    <w:rsid w:val="000E7CD7"/>
    <w:rsid w:val="000F0CDF"/>
    <w:rsid w:val="000F1809"/>
    <w:rsid w:val="000F3765"/>
    <w:rsid w:val="000F3930"/>
    <w:rsid w:val="000F52F0"/>
    <w:rsid w:val="000F5DFE"/>
    <w:rsid w:val="000F5ECF"/>
    <w:rsid w:val="000F6047"/>
    <w:rsid w:val="000F6412"/>
    <w:rsid w:val="000F7623"/>
    <w:rsid w:val="000F7C46"/>
    <w:rsid w:val="0010046C"/>
    <w:rsid w:val="001004B2"/>
    <w:rsid w:val="00100C20"/>
    <w:rsid w:val="00101B47"/>
    <w:rsid w:val="00101D5A"/>
    <w:rsid w:val="00104254"/>
    <w:rsid w:val="001053C8"/>
    <w:rsid w:val="00106229"/>
    <w:rsid w:val="00106997"/>
    <w:rsid w:val="001110E2"/>
    <w:rsid w:val="001113BE"/>
    <w:rsid w:val="00111680"/>
    <w:rsid w:val="00111C11"/>
    <w:rsid w:val="00111E1B"/>
    <w:rsid w:val="00111F88"/>
    <w:rsid w:val="001121AF"/>
    <w:rsid w:val="00115ECF"/>
    <w:rsid w:val="00116464"/>
    <w:rsid w:val="00116D47"/>
    <w:rsid w:val="00117134"/>
    <w:rsid w:val="001179DA"/>
    <w:rsid w:val="001207A1"/>
    <w:rsid w:val="00120984"/>
    <w:rsid w:val="00120D9F"/>
    <w:rsid w:val="00121A2F"/>
    <w:rsid w:val="0012363E"/>
    <w:rsid w:val="001237B7"/>
    <w:rsid w:val="001237FB"/>
    <w:rsid w:val="0012398D"/>
    <w:rsid w:val="00125B1F"/>
    <w:rsid w:val="00125DFA"/>
    <w:rsid w:val="00126305"/>
    <w:rsid w:val="00126E63"/>
    <w:rsid w:val="0012797F"/>
    <w:rsid w:val="00130F90"/>
    <w:rsid w:val="001328E3"/>
    <w:rsid w:val="00133D2B"/>
    <w:rsid w:val="00134D75"/>
    <w:rsid w:val="00137B29"/>
    <w:rsid w:val="00140468"/>
    <w:rsid w:val="001406DD"/>
    <w:rsid w:val="00140944"/>
    <w:rsid w:val="00141F51"/>
    <w:rsid w:val="00142199"/>
    <w:rsid w:val="00142950"/>
    <w:rsid w:val="00143FC1"/>
    <w:rsid w:val="00144ADB"/>
    <w:rsid w:val="001457F6"/>
    <w:rsid w:val="00145C3E"/>
    <w:rsid w:val="00146AE9"/>
    <w:rsid w:val="00146BBA"/>
    <w:rsid w:val="00147DCE"/>
    <w:rsid w:val="00150ABB"/>
    <w:rsid w:val="00150F3C"/>
    <w:rsid w:val="001513CF"/>
    <w:rsid w:val="001515AC"/>
    <w:rsid w:val="00151D6E"/>
    <w:rsid w:val="001524C0"/>
    <w:rsid w:val="001527B5"/>
    <w:rsid w:val="00152B8F"/>
    <w:rsid w:val="00152C45"/>
    <w:rsid w:val="00154E50"/>
    <w:rsid w:val="00155393"/>
    <w:rsid w:val="00155A7B"/>
    <w:rsid w:val="00155DA4"/>
    <w:rsid w:val="00160BB8"/>
    <w:rsid w:val="001610FF"/>
    <w:rsid w:val="001615F2"/>
    <w:rsid w:val="001617EF"/>
    <w:rsid w:val="0016182F"/>
    <w:rsid w:val="00161E6D"/>
    <w:rsid w:val="00162972"/>
    <w:rsid w:val="001631E2"/>
    <w:rsid w:val="00163B26"/>
    <w:rsid w:val="001645D8"/>
    <w:rsid w:val="0016647E"/>
    <w:rsid w:val="001669EA"/>
    <w:rsid w:val="0016735B"/>
    <w:rsid w:val="001674C0"/>
    <w:rsid w:val="00167CE2"/>
    <w:rsid w:val="00167DD3"/>
    <w:rsid w:val="00170E78"/>
    <w:rsid w:val="001716B0"/>
    <w:rsid w:val="00173451"/>
    <w:rsid w:val="001736BF"/>
    <w:rsid w:val="001736EC"/>
    <w:rsid w:val="001738F4"/>
    <w:rsid w:val="00173F4B"/>
    <w:rsid w:val="001740C0"/>
    <w:rsid w:val="001750C9"/>
    <w:rsid w:val="00176481"/>
    <w:rsid w:val="00176C2F"/>
    <w:rsid w:val="0017782A"/>
    <w:rsid w:val="001801CF"/>
    <w:rsid w:val="00181B3D"/>
    <w:rsid w:val="00182F14"/>
    <w:rsid w:val="00183774"/>
    <w:rsid w:val="00184DEA"/>
    <w:rsid w:val="00186805"/>
    <w:rsid w:val="00186AE1"/>
    <w:rsid w:val="00186E67"/>
    <w:rsid w:val="001871B9"/>
    <w:rsid w:val="00190452"/>
    <w:rsid w:val="001908ED"/>
    <w:rsid w:val="00190BAA"/>
    <w:rsid w:val="00190E1A"/>
    <w:rsid w:val="00190FCA"/>
    <w:rsid w:val="0019156E"/>
    <w:rsid w:val="00192C92"/>
    <w:rsid w:val="0019321D"/>
    <w:rsid w:val="001932E3"/>
    <w:rsid w:val="0019340C"/>
    <w:rsid w:val="00193B02"/>
    <w:rsid w:val="00193F29"/>
    <w:rsid w:val="00193FEA"/>
    <w:rsid w:val="00194359"/>
    <w:rsid w:val="00196312"/>
    <w:rsid w:val="00197DA6"/>
    <w:rsid w:val="001A028F"/>
    <w:rsid w:val="001A0EE5"/>
    <w:rsid w:val="001A16FA"/>
    <w:rsid w:val="001A1A3A"/>
    <w:rsid w:val="001A1BA6"/>
    <w:rsid w:val="001A1D14"/>
    <w:rsid w:val="001A280F"/>
    <w:rsid w:val="001A285F"/>
    <w:rsid w:val="001A4470"/>
    <w:rsid w:val="001A4CB9"/>
    <w:rsid w:val="001A5BD3"/>
    <w:rsid w:val="001A6795"/>
    <w:rsid w:val="001A67C7"/>
    <w:rsid w:val="001A680A"/>
    <w:rsid w:val="001A79BF"/>
    <w:rsid w:val="001A7C88"/>
    <w:rsid w:val="001A7EF3"/>
    <w:rsid w:val="001B0088"/>
    <w:rsid w:val="001B02B7"/>
    <w:rsid w:val="001B043F"/>
    <w:rsid w:val="001B07A5"/>
    <w:rsid w:val="001B0AEF"/>
    <w:rsid w:val="001B0DD5"/>
    <w:rsid w:val="001B1278"/>
    <w:rsid w:val="001B19D2"/>
    <w:rsid w:val="001B4150"/>
    <w:rsid w:val="001B4475"/>
    <w:rsid w:val="001B51CA"/>
    <w:rsid w:val="001B5652"/>
    <w:rsid w:val="001B6029"/>
    <w:rsid w:val="001C206C"/>
    <w:rsid w:val="001C2A66"/>
    <w:rsid w:val="001C3655"/>
    <w:rsid w:val="001C3E6A"/>
    <w:rsid w:val="001C4178"/>
    <w:rsid w:val="001C5811"/>
    <w:rsid w:val="001C5A5B"/>
    <w:rsid w:val="001C62AA"/>
    <w:rsid w:val="001C6AEC"/>
    <w:rsid w:val="001C6D84"/>
    <w:rsid w:val="001C787C"/>
    <w:rsid w:val="001D04C2"/>
    <w:rsid w:val="001D2C70"/>
    <w:rsid w:val="001D3546"/>
    <w:rsid w:val="001D3AE0"/>
    <w:rsid w:val="001D487A"/>
    <w:rsid w:val="001D50EA"/>
    <w:rsid w:val="001D577F"/>
    <w:rsid w:val="001D57DE"/>
    <w:rsid w:val="001D58BC"/>
    <w:rsid w:val="001D75FF"/>
    <w:rsid w:val="001D7777"/>
    <w:rsid w:val="001E0B51"/>
    <w:rsid w:val="001E17D3"/>
    <w:rsid w:val="001E297E"/>
    <w:rsid w:val="001E5592"/>
    <w:rsid w:val="001E772A"/>
    <w:rsid w:val="001E7A9B"/>
    <w:rsid w:val="001F02CE"/>
    <w:rsid w:val="001F04AC"/>
    <w:rsid w:val="001F0A5F"/>
    <w:rsid w:val="001F0D44"/>
    <w:rsid w:val="001F1B48"/>
    <w:rsid w:val="001F23C7"/>
    <w:rsid w:val="00200BA3"/>
    <w:rsid w:val="0020247C"/>
    <w:rsid w:val="00203B1A"/>
    <w:rsid w:val="00203B3C"/>
    <w:rsid w:val="00203F5A"/>
    <w:rsid w:val="00204D8E"/>
    <w:rsid w:val="00205742"/>
    <w:rsid w:val="00205FA1"/>
    <w:rsid w:val="0020600C"/>
    <w:rsid w:val="00206099"/>
    <w:rsid w:val="00207989"/>
    <w:rsid w:val="002104EF"/>
    <w:rsid w:val="00210DAD"/>
    <w:rsid w:val="002126BE"/>
    <w:rsid w:val="00213A02"/>
    <w:rsid w:val="00213DE3"/>
    <w:rsid w:val="002141E7"/>
    <w:rsid w:val="00214298"/>
    <w:rsid w:val="002151E2"/>
    <w:rsid w:val="00215F86"/>
    <w:rsid w:val="00220FED"/>
    <w:rsid w:val="00222396"/>
    <w:rsid w:val="00222937"/>
    <w:rsid w:val="002238D1"/>
    <w:rsid w:val="00223A6F"/>
    <w:rsid w:val="002246FD"/>
    <w:rsid w:val="00224956"/>
    <w:rsid w:val="0022544F"/>
    <w:rsid w:val="00226096"/>
    <w:rsid w:val="00226244"/>
    <w:rsid w:val="00226DEB"/>
    <w:rsid w:val="00227A29"/>
    <w:rsid w:val="002312C6"/>
    <w:rsid w:val="00232B20"/>
    <w:rsid w:val="00232C66"/>
    <w:rsid w:val="00233F37"/>
    <w:rsid w:val="00234F53"/>
    <w:rsid w:val="00235CDD"/>
    <w:rsid w:val="00235FDE"/>
    <w:rsid w:val="0023636F"/>
    <w:rsid w:val="002377B3"/>
    <w:rsid w:val="0023795F"/>
    <w:rsid w:val="00241373"/>
    <w:rsid w:val="00242535"/>
    <w:rsid w:val="0024300E"/>
    <w:rsid w:val="00243CDA"/>
    <w:rsid w:val="00244B14"/>
    <w:rsid w:val="00244D6A"/>
    <w:rsid w:val="00244DD3"/>
    <w:rsid w:val="00244EEB"/>
    <w:rsid w:val="0024569B"/>
    <w:rsid w:val="00246485"/>
    <w:rsid w:val="00247320"/>
    <w:rsid w:val="0024738F"/>
    <w:rsid w:val="002502B7"/>
    <w:rsid w:val="00250B37"/>
    <w:rsid w:val="00251154"/>
    <w:rsid w:val="00251372"/>
    <w:rsid w:val="00251C39"/>
    <w:rsid w:val="00251D57"/>
    <w:rsid w:val="00252008"/>
    <w:rsid w:val="0025323E"/>
    <w:rsid w:val="002533BD"/>
    <w:rsid w:val="00253439"/>
    <w:rsid w:val="00253BF9"/>
    <w:rsid w:val="00253F82"/>
    <w:rsid w:val="00254721"/>
    <w:rsid w:val="00254B23"/>
    <w:rsid w:val="00254B5A"/>
    <w:rsid w:val="00254FD5"/>
    <w:rsid w:val="00255C1F"/>
    <w:rsid w:val="0025622A"/>
    <w:rsid w:val="00256613"/>
    <w:rsid w:val="00257D78"/>
    <w:rsid w:val="002606BD"/>
    <w:rsid w:val="00260ED4"/>
    <w:rsid w:val="00261A74"/>
    <w:rsid w:val="0026262F"/>
    <w:rsid w:val="002627A4"/>
    <w:rsid w:val="002627EB"/>
    <w:rsid w:val="00262C8D"/>
    <w:rsid w:val="00263EB2"/>
    <w:rsid w:val="00264983"/>
    <w:rsid w:val="00265454"/>
    <w:rsid w:val="00266678"/>
    <w:rsid w:val="002709F9"/>
    <w:rsid w:val="00271065"/>
    <w:rsid w:val="00271816"/>
    <w:rsid w:val="00271AAA"/>
    <w:rsid w:val="00275558"/>
    <w:rsid w:val="002756FD"/>
    <w:rsid w:val="00275A4E"/>
    <w:rsid w:val="00275E68"/>
    <w:rsid w:val="00275F3B"/>
    <w:rsid w:val="0027616E"/>
    <w:rsid w:val="002763E9"/>
    <w:rsid w:val="00276988"/>
    <w:rsid w:val="002779AB"/>
    <w:rsid w:val="00277B75"/>
    <w:rsid w:val="00280DCC"/>
    <w:rsid w:val="00282E42"/>
    <w:rsid w:val="00283B36"/>
    <w:rsid w:val="00283D0C"/>
    <w:rsid w:val="00283E0C"/>
    <w:rsid w:val="0028413B"/>
    <w:rsid w:val="002850C4"/>
    <w:rsid w:val="00285ADB"/>
    <w:rsid w:val="00285B07"/>
    <w:rsid w:val="00285DDA"/>
    <w:rsid w:val="002864FD"/>
    <w:rsid w:val="0028653A"/>
    <w:rsid w:val="00290169"/>
    <w:rsid w:val="002904A1"/>
    <w:rsid w:val="002904BD"/>
    <w:rsid w:val="00290B7E"/>
    <w:rsid w:val="00292828"/>
    <w:rsid w:val="00292D91"/>
    <w:rsid w:val="002937B1"/>
    <w:rsid w:val="0029400F"/>
    <w:rsid w:val="002940F1"/>
    <w:rsid w:val="00295199"/>
    <w:rsid w:val="00297732"/>
    <w:rsid w:val="002A04EC"/>
    <w:rsid w:val="002A0AE2"/>
    <w:rsid w:val="002A0F03"/>
    <w:rsid w:val="002A1A52"/>
    <w:rsid w:val="002A2391"/>
    <w:rsid w:val="002A23E7"/>
    <w:rsid w:val="002A2CF7"/>
    <w:rsid w:val="002A34F5"/>
    <w:rsid w:val="002A3AFF"/>
    <w:rsid w:val="002A459F"/>
    <w:rsid w:val="002A56FE"/>
    <w:rsid w:val="002A7881"/>
    <w:rsid w:val="002B0EE1"/>
    <w:rsid w:val="002B22C8"/>
    <w:rsid w:val="002B2B5A"/>
    <w:rsid w:val="002B351E"/>
    <w:rsid w:val="002B39EC"/>
    <w:rsid w:val="002B3A8C"/>
    <w:rsid w:val="002B3F71"/>
    <w:rsid w:val="002B55B2"/>
    <w:rsid w:val="002B582B"/>
    <w:rsid w:val="002B72A2"/>
    <w:rsid w:val="002C1918"/>
    <w:rsid w:val="002C1AEA"/>
    <w:rsid w:val="002C1B75"/>
    <w:rsid w:val="002C1FDB"/>
    <w:rsid w:val="002C2839"/>
    <w:rsid w:val="002C4161"/>
    <w:rsid w:val="002C4704"/>
    <w:rsid w:val="002C70F1"/>
    <w:rsid w:val="002C7203"/>
    <w:rsid w:val="002D08EA"/>
    <w:rsid w:val="002D0D7A"/>
    <w:rsid w:val="002D136A"/>
    <w:rsid w:val="002D167C"/>
    <w:rsid w:val="002D1790"/>
    <w:rsid w:val="002D1860"/>
    <w:rsid w:val="002D18A9"/>
    <w:rsid w:val="002D1D08"/>
    <w:rsid w:val="002D27A6"/>
    <w:rsid w:val="002D416E"/>
    <w:rsid w:val="002D4945"/>
    <w:rsid w:val="002D553E"/>
    <w:rsid w:val="002D558A"/>
    <w:rsid w:val="002D59D7"/>
    <w:rsid w:val="002D6B02"/>
    <w:rsid w:val="002D6D6F"/>
    <w:rsid w:val="002D7897"/>
    <w:rsid w:val="002E0687"/>
    <w:rsid w:val="002E0CD1"/>
    <w:rsid w:val="002E10FD"/>
    <w:rsid w:val="002E1BC5"/>
    <w:rsid w:val="002E2B17"/>
    <w:rsid w:val="002E4F24"/>
    <w:rsid w:val="002E61F4"/>
    <w:rsid w:val="002E736F"/>
    <w:rsid w:val="002E786A"/>
    <w:rsid w:val="002F0370"/>
    <w:rsid w:val="002F07B8"/>
    <w:rsid w:val="002F07F2"/>
    <w:rsid w:val="002F10B5"/>
    <w:rsid w:val="002F3D1B"/>
    <w:rsid w:val="002F48EF"/>
    <w:rsid w:val="002F70F3"/>
    <w:rsid w:val="00300BEC"/>
    <w:rsid w:val="00301AFC"/>
    <w:rsid w:val="00302A31"/>
    <w:rsid w:val="00302F62"/>
    <w:rsid w:val="0030300F"/>
    <w:rsid w:val="00303398"/>
    <w:rsid w:val="00305417"/>
    <w:rsid w:val="00305442"/>
    <w:rsid w:val="00305836"/>
    <w:rsid w:val="003059E0"/>
    <w:rsid w:val="0030611B"/>
    <w:rsid w:val="00306516"/>
    <w:rsid w:val="003075BC"/>
    <w:rsid w:val="00307A61"/>
    <w:rsid w:val="0031065D"/>
    <w:rsid w:val="00311390"/>
    <w:rsid w:val="003117BC"/>
    <w:rsid w:val="0031218A"/>
    <w:rsid w:val="0031227B"/>
    <w:rsid w:val="0031276B"/>
    <w:rsid w:val="0031295E"/>
    <w:rsid w:val="00312E80"/>
    <w:rsid w:val="00313AC7"/>
    <w:rsid w:val="003144D2"/>
    <w:rsid w:val="003160CC"/>
    <w:rsid w:val="003163C4"/>
    <w:rsid w:val="003165C8"/>
    <w:rsid w:val="003168A9"/>
    <w:rsid w:val="00317DD9"/>
    <w:rsid w:val="00321CAB"/>
    <w:rsid w:val="003237C2"/>
    <w:rsid w:val="003243ED"/>
    <w:rsid w:val="00325734"/>
    <w:rsid w:val="00326179"/>
    <w:rsid w:val="00326927"/>
    <w:rsid w:val="00327435"/>
    <w:rsid w:val="00327A61"/>
    <w:rsid w:val="0033023B"/>
    <w:rsid w:val="00332701"/>
    <w:rsid w:val="003336E8"/>
    <w:rsid w:val="00335FD7"/>
    <w:rsid w:val="00336E50"/>
    <w:rsid w:val="00337368"/>
    <w:rsid w:val="00340D07"/>
    <w:rsid w:val="00342078"/>
    <w:rsid w:val="00343013"/>
    <w:rsid w:val="0034393E"/>
    <w:rsid w:val="00343D82"/>
    <w:rsid w:val="00344B46"/>
    <w:rsid w:val="00345982"/>
    <w:rsid w:val="00346CDD"/>
    <w:rsid w:val="00346F6E"/>
    <w:rsid w:val="00350440"/>
    <w:rsid w:val="00350625"/>
    <w:rsid w:val="00350B77"/>
    <w:rsid w:val="003512C9"/>
    <w:rsid w:val="00353857"/>
    <w:rsid w:val="00354006"/>
    <w:rsid w:val="0035425F"/>
    <w:rsid w:val="00355125"/>
    <w:rsid w:val="00355E3C"/>
    <w:rsid w:val="00356E34"/>
    <w:rsid w:val="00356F9B"/>
    <w:rsid w:val="00357467"/>
    <w:rsid w:val="00357676"/>
    <w:rsid w:val="00357931"/>
    <w:rsid w:val="00357BF0"/>
    <w:rsid w:val="00360A80"/>
    <w:rsid w:val="00361737"/>
    <w:rsid w:val="003617EE"/>
    <w:rsid w:val="0036265F"/>
    <w:rsid w:val="00362980"/>
    <w:rsid w:val="00364C38"/>
    <w:rsid w:val="0036521E"/>
    <w:rsid w:val="00366F94"/>
    <w:rsid w:val="003708DE"/>
    <w:rsid w:val="003712DC"/>
    <w:rsid w:val="00371EF8"/>
    <w:rsid w:val="003727AB"/>
    <w:rsid w:val="00372FCC"/>
    <w:rsid w:val="003737E6"/>
    <w:rsid w:val="00373DC7"/>
    <w:rsid w:val="00374780"/>
    <w:rsid w:val="003749BE"/>
    <w:rsid w:val="00374B77"/>
    <w:rsid w:val="003760F4"/>
    <w:rsid w:val="00376315"/>
    <w:rsid w:val="00376693"/>
    <w:rsid w:val="00380876"/>
    <w:rsid w:val="00382343"/>
    <w:rsid w:val="00383523"/>
    <w:rsid w:val="0038385E"/>
    <w:rsid w:val="00384453"/>
    <w:rsid w:val="00384F65"/>
    <w:rsid w:val="0038525D"/>
    <w:rsid w:val="0038548B"/>
    <w:rsid w:val="00385869"/>
    <w:rsid w:val="00386E01"/>
    <w:rsid w:val="00386E7A"/>
    <w:rsid w:val="003901DA"/>
    <w:rsid w:val="0039028B"/>
    <w:rsid w:val="00392920"/>
    <w:rsid w:val="00392D12"/>
    <w:rsid w:val="00393010"/>
    <w:rsid w:val="00394E0E"/>
    <w:rsid w:val="003956FA"/>
    <w:rsid w:val="00395984"/>
    <w:rsid w:val="00396146"/>
    <w:rsid w:val="0039725C"/>
    <w:rsid w:val="003A0276"/>
    <w:rsid w:val="003A0ACE"/>
    <w:rsid w:val="003A1133"/>
    <w:rsid w:val="003A16E7"/>
    <w:rsid w:val="003A16F1"/>
    <w:rsid w:val="003A207A"/>
    <w:rsid w:val="003A2248"/>
    <w:rsid w:val="003A2891"/>
    <w:rsid w:val="003A49B8"/>
    <w:rsid w:val="003A4A4C"/>
    <w:rsid w:val="003A5F9B"/>
    <w:rsid w:val="003A6A51"/>
    <w:rsid w:val="003A730A"/>
    <w:rsid w:val="003A74F8"/>
    <w:rsid w:val="003A751F"/>
    <w:rsid w:val="003A7E40"/>
    <w:rsid w:val="003B109D"/>
    <w:rsid w:val="003B1482"/>
    <w:rsid w:val="003B1933"/>
    <w:rsid w:val="003B20D2"/>
    <w:rsid w:val="003B2E55"/>
    <w:rsid w:val="003B36E2"/>
    <w:rsid w:val="003B4295"/>
    <w:rsid w:val="003B42FF"/>
    <w:rsid w:val="003B5C85"/>
    <w:rsid w:val="003B5FDD"/>
    <w:rsid w:val="003B6F91"/>
    <w:rsid w:val="003C0491"/>
    <w:rsid w:val="003C06C7"/>
    <w:rsid w:val="003C1884"/>
    <w:rsid w:val="003C25F3"/>
    <w:rsid w:val="003C3282"/>
    <w:rsid w:val="003C394A"/>
    <w:rsid w:val="003C3985"/>
    <w:rsid w:val="003C4DA0"/>
    <w:rsid w:val="003C5057"/>
    <w:rsid w:val="003C509E"/>
    <w:rsid w:val="003C5B22"/>
    <w:rsid w:val="003C61E1"/>
    <w:rsid w:val="003C63CA"/>
    <w:rsid w:val="003D1B97"/>
    <w:rsid w:val="003D3240"/>
    <w:rsid w:val="003D3CA1"/>
    <w:rsid w:val="003D3FC8"/>
    <w:rsid w:val="003D4F72"/>
    <w:rsid w:val="003D6B33"/>
    <w:rsid w:val="003D7746"/>
    <w:rsid w:val="003E11D7"/>
    <w:rsid w:val="003E1714"/>
    <w:rsid w:val="003E1E24"/>
    <w:rsid w:val="003E238E"/>
    <w:rsid w:val="003E2889"/>
    <w:rsid w:val="003E371C"/>
    <w:rsid w:val="003E372B"/>
    <w:rsid w:val="003E3DB8"/>
    <w:rsid w:val="003E5E65"/>
    <w:rsid w:val="003E777D"/>
    <w:rsid w:val="003F0249"/>
    <w:rsid w:val="003F0441"/>
    <w:rsid w:val="003F0B68"/>
    <w:rsid w:val="003F0F72"/>
    <w:rsid w:val="003F14E4"/>
    <w:rsid w:val="003F2886"/>
    <w:rsid w:val="003F28B5"/>
    <w:rsid w:val="003F3BD7"/>
    <w:rsid w:val="003F4A23"/>
    <w:rsid w:val="003F5317"/>
    <w:rsid w:val="003F5B14"/>
    <w:rsid w:val="003F5EAF"/>
    <w:rsid w:val="003F5FA5"/>
    <w:rsid w:val="003F7093"/>
    <w:rsid w:val="003F7821"/>
    <w:rsid w:val="00400280"/>
    <w:rsid w:val="00400E05"/>
    <w:rsid w:val="0040111B"/>
    <w:rsid w:val="00401D0D"/>
    <w:rsid w:val="00401DB2"/>
    <w:rsid w:val="00401EDB"/>
    <w:rsid w:val="00404536"/>
    <w:rsid w:val="00404C93"/>
    <w:rsid w:val="00405CFC"/>
    <w:rsid w:val="0040643C"/>
    <w:rsid w:val="00406485"/>
    <w:rsid w:val="00407877"/>
    <w:rsid w:val="00410AF5"/>
    <w:rsid w:val="00410EA9"/>
    <w:rsid w:val="00411A65"/>
    <w:rsid w:val="00412976"/>
    <w:rsid w:val="004130B9"/>
    <w:rsid w:val="0041588F"/>
    <w:rsid w:val="004163BE"/>
    <w:rsid w:val="004171B3"/>
    <w:rsid w:val="004173FE"/>
    <w:rsid w:val="004178D5"/>
    <w:rsid w:val="00417B25"/>
    <w:rsid w:val="00417DE7"/>
    <w:rsid w:val="0042026F"/>
    <w:rsid w:val="0042061F"/>
    <w:rsid w:val="00422091"/>
    <w:rsid w:val="00422353"/>
    <w:rsid w:val="00422E94"/>
    <w:rsid w:val="004250A4"/>
    <w:rsid w:val="004257FF"/>
    <w:rsid w:val="00425E42"/>
    <w:rsid w:val="00426715"/>
    <w:rsid w:val="00426964"/>
    <w:rsid w:val="0042715D"/>
    <w:rsid w:val="00427708"/>
    <w:rsid w:val="004306F8"/>
    <w:rsid w:val="00434E0F"/>
    <w:rsid w:val="004369BD"/>
    <w:rsid w:val="00436BEA"/>
    <w:rsid w:val="0044003D"/>
    <w:rsid w:val="004409DB"/>
    <w:rsid w:val="0044228A"/>
    <w:rsid w:val="00445BC7"/>
    <w:rsid w:val="00446704"/>
    <w:rsid w:val="00451728"/>
    <w:rsid w:val="0045186C"/>
    <w:rsid w:val="00451C0A"/>
    <w:rsid w:val="00451FC2"/>
    <w:rsid w:val="004529C6"/>
    <w:rsid w:val="00452AF2"/>
    <w:rsid w:val="00454E33"/>
    <w:rsid w:val="004551B2"/>
    <w:rsid w:val="00455624"/>
    <w:rsid w:val="00455B45"/>
    <w:rsid w:val="0045628A"/>
    <w:rsid w:val="00456834"/>
    <w:rsid w:val="00456853"/>
    <w:rsid w:val="00456BAD"/>
    <w:rsid w:val="0045764F"/>
    <w:rsid w:val="0046023E"/>
    <w:rsid w:val="004604D3"/>
    <w:rsid w:val="00460A5F"/>
    <w:rsid w:val="00460BA2"/>
    <w:rsid w:val="00461E4D"/>
    <w:rsid w:val="00462C23"/>
    <w:rsid w:val="00464FFF"/>
    <w:rsid w:val="004666D6"/>
    <w:rsid w:val="00466F3C"/>
    <w:rsid w:val="004674AE"/>
    <w:rsid w:val="00467A65"/>
    <w:rsid w:val="00467C93"/>
    <w:rsid w:val="004716F4"/>
    <w:rsid w:val="00471AAD"/>
    <w:rsid w:val="00471ADA"/>
    <w:rsid w:val="00471FF0"/>
    <w:rsid w:val="004735F2"/>
    <w:rsid w:val="00474103"/>
    <w:rsid w:val="00474DFB"/>
    <w:rsid w:val="00474FF9"/>
    <w:rsid w:val="00475A0B"/>
    <w:rsid w:val="00475B7D"/>
    <w:rsid w:val="004768B9"/>
    <w:rsid w:val="004834FB"/>
    <w:rsid w:val="00483DD6"/>
    <w:rsid w:val="004842B0"/>
    <w:rsid w:val="0048456B"/>
    <w:rsid w:val="00486DDE"/>
    <w:rsid w:val="004872C9"/>
    <w:rsid w:val="0048778D"/>
    <w:rsid w:val="004877A4"/>
    <w:rsid w:val="004879E7"/>
    <w:rsid w:val="00491B45"/>
    <w:rsid w:val="0049318E"/>
    <w:rsid w:val="0049409A"/>
    <w:rsid w:val="0049414E"/>
    <w:rsid w:val="0049493B"/>
    <w:rsid w:val="00495A45"/>
    <w:rsid w:val="00496132"/>
    <w:rsid w:val="004A07F4"/>
    <w:rsid w:val="004A0CE0"/>
    <w:rsid w:val="004A0F18"/>
    <w:rsid w:val="004A1131"/>
    <w:rsid w:val="004A131D"/>
    <w:rsid w:val="004A1CFC"/>
    <w:rsid w:val="004A34F6"/>
    <w:rsid w:val="004A4AF0"/>
    <w:rsid w:val="004A70D7"/>
    <w:rsid w:val="004A7667"/>
    <w:rsid w:val="004A7F75"/>
    <w:rsid w:val="004A7F78"/>
    <w:rsid w:val="004B0B78"/>
    <w:rsid w:val="004B0CA5"/>
    <w:rsid w:val="004B12E9"/>
    <w:rsid w:val="004B15DF"/>
    <w:rsid w:val="004B1FE9"/>
    <w:rsid w:val="004B23AE"/>
    <w:rsid w:val="004B251D"/>
    <w:rsid w:val="004B2DB2"/>
    <w:rsid w:val="004B3431"/>
    <w:rsid w:val="004B3879"/>
    <w:rsid w:val="004B3C60"/>
    <w:rsid w:val="004B5574"/>
    <w:rsid w:val="004B5B26"/>
    <w:rsid w:val="004B60DE"/>
    <w:rsid w:val="004B64C3"/>
    <w:rsid w:val="004B6600"/>
    <w:rsid w:val="004B7873"/>
    <w:rsid w:val="004B7DBE"/>
    <w:rsid w:val="004C02E9"/>
    <w:rsid w:val="004C14D9"/>
    <w:rsid w:val="004C1CE2"/>
    <w:rsid w:val="004C1D71"/>
    <w:rsid w:val="004C431A"/>
    <w:rsid w:val="004C4F4E"/>
    <w:rsid w:val="004C505A"/>
    <w:rsid w:val="004C5A7E"/>
    <w:rsid w:val="004C67AF"/>
    <w:rsid w:val="004C6E9C"/>
    <w:rsid w:val="004C6EF4"/>
    <w:rsid w:val="004C7CD3"/>
    <w:rsid w:val="004D15D8"/>
    <w:rsid w:val="004D1E27"/>
    <w:rsid w:val="004D2B57"/>
    <w:rsid w:val="004D2C6B"/>
    <w:rsid w:val="004D36BE"/>
    <w:rsid w:val="004D5CFA"/>
    <w:rsid w:val="004D5D81"/>
    <w:rsid w:val="004D615F"/>
    <w:rsid w:val="004D7359"/>
    <w:rsid w:val="004D7E6F"/>
    <w:rsid w:val="004E0300"/>
    <w:rsid w:val="004E0D5A"/>
    <w:rsid w:val="004E17B0"/>
    <w:rsid w:val="004E22E2"/>
    <w:rsid w:val="004E23BA"/>
    <w:rsid w:val="004E2BD6"/>
    <w:rsid w:val="004E3372"/>
    <w:rsid w:val="004E46FD"/>
    <w:rsid w:val="004E49EF"/>
    <w:rsid w:val="004E690F"/>
    <w:rsid w:val="004E741B"/>
    <w:rsid w:val="004F04BC"/>
    <w:rsid w:val="004F28E8"/>
    <w:rsid w:val="004F576D"/>
    <w:rsid w:val="004F5A78"/>
    <w:rsid w:val="004F65D7"/>
    <w:rsid w:val="004F71D9"/>
    <w:rsid w:val="0050042D"/>
    <w:rsid w:val="00500E74"/>
    <w:rsid w:val="00501584"/>
    <w:rsid w:val="005035EC"/>
    <w:rsid w:val="00503A17"/>
    <w:rsid w:val="00504102"/>
    <w:rsid w:val="005044F0"/>
    <w:rsid w:val="005048A5"/>
    <w:rsid w:val="00504E32"/>
    <w:rsid w:val="0050563F"/>
    <w:rsid w:val="005056F4"/>
    <w:rsid w:val="005061F6"/>
    <w:rsid w:val="0050687A"/>
    <w:rsid w:val="005101B6"/>
    <w:rsid w:val="00513891"/>
    <w:rsid w:val="005145D0"/>
    <w:rsid w:val="0051548A"/>
    <w:rsid w:val="00517802"/>
    <w:rsid w:val="00517A1B"/>
    <w:rsid w:val="00520BD9"/>
    <w:rsid w:val="005212C5"/>
    <w:rsid w:val="00523C13"/>
    <w:rsid w:val="005246B0"/>
    <w:rsid w:val="00524F07"/>
    <w:rsid w:val="00525486"/>
    <w:rsid w:val="005257C2"/>
    <w:rsid w:val="00526115"/>
    <w:rsid w:val="00526B39"/>
    <w:rsid w:val="00530952"/>
    <w:rsid w:val="00530E53"/>
    <w:rsid w:val="005310FF"/>
    <w:rsid w:val="0053259D"/>
    <w:rsid w:val="00532633"/>
    <w:rsid w:val="00533294"/>
    <w:rsid w:val="0053333F"/>
    <w:rsid w:val="005339CE"/>
    <w:rsid w:val="00533AA8"/>
    <w:rsid w:val="00533DD7"/>
    <w:rsid w:val="005346B6"/>
    <w:rsid w:val="005348BC"/>
    <w:rsid w:val="00535279"/>
    <w:rsid w:val="00535E5B"/>
    <w:rsid w:val="00536202"/>
    <w:rsid w:val="0053640C"/>
    <w:rsid w:val="00540121"/>
    <w:rsid w:val="005403F1"/>
    <w:rsid w:val="005411A8"/>
    <w:rsid w:val="0054167E"/>
    <w:rsid w:val="00541E0D"/>
    <w:rsid w:val="00542433"/>
    <w:rsid w:val="00542533"/>
    <w:rsid w:val="00542682"/>
    <w:rsid w:val="00542A8E"/>
    <w:rsid w:val="00542F3C"/>
    <w:rsid w:val="00543671"/>
    <w:rsid w:val="00543682"/>
    <w:rsid w:val="00544513"/>
    <w:rsid w:val="00544744"/>
    <w:rsid w:val="0054521B"/>
    <w:rsid w:val="0054540B"/>
    <w:rsid w:val="005477C5"/>
    <w:rsid w:val="00550CBE"/>
    <w:rsid w:val="00550F65"/>
    <w:rsid w:val="00550FE7"/>
    <w:rsid w:val="00551CA2"/>
    <w:rsid w:val="005520B4"/>
    <w:rsid w:val="00552144"/>
    <w:rsid w:val="00552A82"/>
    <w:rsid w:val="005545FB"/>
    <w:rsid w:val="00555D9C"/>
    <w:rsid w:val="00557855"/>
    <w:rsid w:val="00560C1A"/>
    <w:rsid w:val="0056175D"/>
    <w:rsid w:val="00561C60"/>
    <w:rsid w:val="00561D68"/>
    <w:rsid w:val="005624B6"/>
    <w:rsid w:val="00562C46"/>
    <w:rsid w:val="00563456"/>
    <w:rsid w:val="00563897"/>
    <w:rsid w:val="00563E4F"/>
    <w:rsid w:val="0056493F"/>
    <w:rsid w:val="00564A2D"/>
    <w:rsid w:val="00566C1B"/>
    <w:rsid w:val="00570659"/>
    <w:rsid w:val="0057237F"/>
    <w:rsid w:val="00572B93"/>
    <w:rsid w:val="00572EE7"/>
    <w:rsid w:val="00572FC7"/>
    <w:rsid w:val="005768A6"/>
    <w:rsid w:val="00577402"/>
    <w:rsid w:val="00577990"/>
    <w:rsid w:val="0058015D"/>
    <w:rsid w:val="00580207"/>
    <w:rsid w:val="00580C44"/>
    <w:rsid w:val="00581342"/>
    <w:rsid w:val="00581383"/>
    <w:rsid w:val="005822CB"/>
    <w:rsid w:val="00582800"/>
    <w:rsid w:val="0058291B"/>
    <w:rsid w:val="0058513E"/>
    <w:rsid w:val="005853F1"/>
    <w:rsid w:val="00585B28"/>
    <w:rsid w:val="00586394"/>
    <w:rsid w:val="00590DE2"/>
    <w:rsid w:val="005917DE"/>
    <w:rsid w:val="00592074"/>
    <w:rsid w:val="005953AC"/>
    <w:rsid w:val="005958EC"/>
    <w:rsid w:val="00596A81"/>
    <w:rsid w:val="00596DFB"/>
    <w:rsid w:val="00596E07"/>
    <w:rsid w:val="00597864"/>
    <w:rsid w:val="00597AB6"/>
    <w:rsid w:val="00597AD0"/>
    <w:rsid w:val="005A0745"/>
    <w:rsid w:val="005A0F4B"/>
    <w:rsid w:val="005A112C"/>
    <w:rsid w:val="005A1D3C"/>
    <w:rsid w:val="005A2D6C"/>
    <w:rsid w:val="005A33DF"/>
    <w:rsid w:val="005A3F34"/>
    <w:rsid w:val="005A4048"/>
    <w:rsid w:val="005A412B"/>
    <w:rsid w:val="005A46EE"/>
    <w:rsid w:val="005A4A58"/>
    <w:rsid w:val="005A5688"/>
    <w:rsid w:val="005B016E"/>
    <w:rsid w:val="005B02FF"/>
    <w:rsid w:val="005B05A2"/>
    <w:rsid w:val="005B0E37"/>
    <w:rsid w:val="005B2D03"/>
    <w:rsid w:val="005B2D6B"/>
    <w:rsid w:val="005B3B2B"/>
    <w:rsid w:val="005B452A"/>
    <w:rsid w:val="005B471A"/>
    <w:rsid w:val="005B482C"/>
    <w:rsid w:val="005B708B"/>
    <w:rsid w:val="005B74A2"/>
    <w:rsid w:val="005C024B"/>
    <w:rsid w:val="005C19A5"/>
    <w:rsid w:val="005C19F7"/>
    <w:rsid w:val="005C1CED"/>
    <w:rsid w:val="005C3208"/>
    <w:rsid w:val="005C44F4"/>
    <w:rsid w:val="005C471F"/>
    <w:rsid w:val="005C5874"/>
    <w:rsid w:val="005C5A4D"/>
    <w:rsid w:val="005C5CBF"/>
    <w:rsid w:val="005C5CF6"/>
    <w:rsid w:val="005C711D"/>
    <w:rsid w:val="005C774A"/>
    <w:rsid w:val="005D05C1"/>
    <w:rsid w:val="005D1F4E"/>
    <w:rsid w:val="005D2FF8"/>
    <w:rsid w:val="005D358E"/>
    <w:rsid w:val="005D3B88"/>
    <w:rsid w:val="005D45F5"/>
    <w:rsid w:val="005D4A9E"/>
    <w:rsid w:val="005D4DBE"/>
    <w:rsid w:val="005D51DE"/>
    <w:rsid w:val="005D54C8"/>
    <w:rsid w:val="005D661E"/>
    <w:rsid w:val="005D6634"/>
    <w:rsid w:val="005D6E0A"/>
    <w:rsid w:val="005D7CAD"/>
    <w:rsid w:val="005E0511"/>
    <w:rsid w:val="005E0548"/>
    <w:rsid w:val="005E0C8C"/>
    <w:rsid w:val="005E1D8F"/>
    <w:rsid w:val="005E2710"/>
    <w:rsid w:val="005E2723"/>
    <w:rsid w:val="005E2BAF"/>
    <w:rsid w:val="005E3FA8"/>
    <w:rsid w:val="005E42DE"/>
    <w:rsid w:val="005E46BF"/>
    <w:rsid w:val="005E504A"/>
    <w:rsid w:val="005E6383"/>
    <w:rsid w:val="005E66BD"/>
    <w:rsid w:val="005E7412"/>
    <w:rsid w:val="005F00FC"/>
    <w:rsid w:val="005F0190"/>
    <w:rsid w:val="005F0CAD"/>
    <w:rsid w:val="005F12FD"/>
    <w:rsid w:val="005F4CB4"/>
    <w:rsid w:val="005F4D3E"/>
    <w:rsid w:val="005F4F7F"/>
    <w:rsid w:val="005F563A"/>
    <w:rsid w:val="005F63D2"/>
    <w:rsid w:val="005F7A77"/>
    <w:rsid w:val="00600BA2"/>
    <w:rsid w:val="00600E41"/>
    <w:rsid w:val="00601F1B"/>
    <w:rsid w:val="00602A22"/>
    <w:rsid w:val="00603119"/>
    <w:rsid w:val="006050D6"/>
    <w:rsid w:val="00605411"/>
    <w:rsid w:val="00605F71"/>
    <w:rsid w:val="00606AD7"/>
    <w:rsid w:val="006074C6"/>
    <w:rsid w:val="00607613"/>
    <w:rsid w:val="00607CD0"/>
    <w:rsid w:val="00607FBF"/>
    <w:rsid w:val="00611330"/>
    <w:rsid w:val="00612437"/>
    <w:rsid w:val="0061272C"/>
    <w:rsid w:val="00612ADE"/>
    <w:rsid w:val="00614514"/>
    <w:rsid w:val="006152D6"/>
    <w:rsid w:val="00616556"/>
    <w:rsid w:val="006168B2"/>
    <w:rsid w:val="00616ECB"/>
    <w:rsid w:val="006176E2"/>
    <w:rsid w:val="006177DB"/>
    <w:rsid w:val="00617C74"/>
    <w:rsid w:val="0062057F"/>
    <w:rsid w:val="006207FC"/>
    <w:rsid w:val="006209FF"/>
    <w:rsid w:val="00621C28"/>
    <w:rsid w:val="00621E73"/>
    <w:rsid w:val="00622589"/>
    <w:rsid w:val="00623321"/>
    <w:rsid w:val="006258E0"/>
    <w:rsid w:val="00625E88"/>
    <w:rsid w:val="00630910"/>
    <w:rsid w:val="006314A3"/>
    <w:rsid w:val="00631EB1"/>
    <w:rsid w:val="0063325F"/>
    <w:rsid w:val="006333F4"/>
    <w:rsid w:val="00636CE4"/>
    <w:rsid w:val="00636D88"/>
    <w:rsid w:val="006370B7"/>
    <w:rsid w:val="00637CB4"/>
    <w:rsid w:val="00640612"/>
    <w:rsid w:val="00640B9B"/>
    <w:rsid w:val="0064174D"/>
    <w:rsid w:val="0064227D"/>
    <w:rsid w:val="006423F2"/>
    <w:rsid w:val="00645335"/>
    <w:rsid w:val="00645695"/>
    <w:rsid w:val="00645AB8"/>
    <w:rsid w:val="00645D61"/>
    <w:rsid w:val="0064672E"/>
    <w:rsid w:val="00646A06"/>
    <w:rsid w:val="00646D2F"/>
    <w:rsid w:val="006471FA"/>
    <w:rsid w:val="00650517"/>
    <w:rsid w:val="00650682"/>
    <w:rsid w:val="00650689"/>
    <w:rsid w:val="0065146D"/>
    <w:rsid w:val="0065179F"/>
    <w:rsid w:val="006518E6"/>
    <w:rsid w:val="00651E05"/>
    <w:rsid w:val="0065233C"/>
    <w:rsid w:val="006536E1"/>
    <w:rsid w:val="00653978"/>
    <w:rsid w:val="006546BB"/>
    <w:rsid w:val="00655235"/>
    <w:rsid w:val="00656B5C"/>
    <w:rsid w:val="006570AD"/>
    <w:rsid w:val="00657593"/>
    <w:rsid w:val="00660C05"/>
    <w:rsid w:val="00660EE4"/>
    <w:rsid w:val="006623E0"/>
    <w:rsid w:val="00662834"/>
    <w:rsid w:val="0066336A"/>
    <w:rsid w:val="006649D6"/>
    <w:rsid w:val="00665202"/>
    <w:rsid w:val="0066523F"/>
    <w:rsid w:val="00670C95"/>
    <w:rsid w:val="00672307"/>
    <w:rsid w:val="00672998"/>
    <w:rsid w:val="00673659"/>
    <w:rsid w:val="006745E9"/>
    <w:rsid w:val="00676416"/>
    <w:rsid w:val="0067641A"/>
    <w:rsid w:val="0067743C"/>
    <w:rsid w:val="0068078F"/>
    <w:rsid w:val="00680A47"/>
    <w:rsid w:val="00681554"/>
    <w:rsid w:val="006827C8"/>
    <w:rsid w:val="0068291F"/>
    <w:rsid w:val="00682DBA"/>
    <w:rsid w:val="00683967"/>
    <w:rsid w:val="00683C8E"/>
    <w:rsid w:val="006841AB"/>
    <w:rsid w:val="00684B0F"/>
    <w:rsid w:val="00684B1E"/>
    <w:rsid w:val="00684CC4"/>
    <w:rsid w:val="00684F5A"/>
    <w:rsid w:val="00685785"/>
    <w:rsid w:val="00686049"/>
    <w:rsid w:val="0068628F"/>
    <w:rsid w:val="00686561"/>
    <w:rsid w:val="00686752"/>
    <w:rsid w:val="00686C84"/>
    <w:rsid w:val="0068792A"/>
    <w:rsid w:val="00687937"/>
    <w:rsid w:val="00691136"/>
    <w:rsid w:val="00691F54"/>
    <w:rsid w:val="006925CE"/>
    <w:rsid w:val="00692988"/>
    <w:rsid w:val="00692C8C"/>
    <w:rsid w:val="0069329C"/>
    <w:rsid w:val="00693F1B"/>
    <w:rsid w:val="0069415F"/>
    <w:rsid w:val="00694A4F"/>
    <w:rsid w:val="006951B8"/>
    <w:rsid w:val="006958C2"/>
    <w:rsid w:val="00695C62"/>
    <w:rsid w:val="00696E81"/>
    <w:rsid w:val="00697313"/>
    <w:rsid w:val="006A18F9"/>
    <w:rsid w:val="006A19D0"/>
    <w:rsid w:val="006A36BE"/>
    <w:rsid w:val="006A59CB"/>
    <w:rsid w:val="006A5C03"/>
    <w:rsid w:val="006A60EE"/>
    <w:rsid w:val="006A78A4"/>
    <w:rsid w:val="006B01C3"/>
    <w:rsid w:val="006B0C03"/>
    <w:rsid w:val="006B1D93"/>
    <w:rsid w:val="006B1EF5"/>
    <w:rsid w:val="006B24ED"/>
    <w:rsid w:val="006B2748"/>
    <w:rsid w:val="006B2B67"/>
    <w:rsid w:val="006B43DD"/>
    <w:rsid w:val="006B465F"/>
    <w:rsid w:val="006B6814"/>
    <w:rsid w:val="006B764F"/>
    <w:rsid w:val="006C04A4"/>
    <w:rsid w:val="006C06A1"/>
    <w:rsid w:val="006C0F22"/>
    <w:rsid w:val="006C13B1"/>
    <w:rsid w:val="006C18E2"/>
    <w:rsid w:val="006C2D85"/>
    <w:rsid w:val="006C344C"/>
    <w:rsid w:val="006C4176"/>
    <w:rsid w:val="006C518D"/>
    <w:rsid w:val="006C521F"/>
    <w:rsid w:val="006C54A1"/>
    <w:rsid w:val="006C60AA"/>
    <w:rsid w:val="006C626D"/>
    <w:rsid w:val="006C6658"/>
    <w:rsid w:val="006C66EF"/>
    <w:rsid w:val="006C7397"/>
    <w:rsid w:val="006C769A"/>
    <w:rsid w:val="006C7958"/>
    <w:rsid w:val="006D0A6E"/>
    <w:rsid w:val="006D0A79"/>
    <w:rsid w:val="006D0BEC"/>
    <w:rsid w:val="006D1BA9"/>
    <w:rsid w:val="006D2455"/>
    <w:rsid w:val="006D2497"/>
    <w:rsid w:val="006D2617"/>
    <w:rsid w:val="006D3603"/>
    <w:rsid w:val="006D3920"/>
    <w:rsid w:val="006D4772"/>
    <w:rsid w:val="006D4EF2"/>
    <w:rsid w:val="006D5AE8"/>
    <w:rsid w:val="006D5AEB"/>
    <w:rsid w:val="006D60A0"/>
    <w:rsid w:val="006D7128"/>
    <w:rsid w:val="006D71DB"/>
    <w:rsid w:val="006D73D9"/>
    <w:rsid w:val="006E0740"/>
    <w:rsid w:val="006E0B9D"/>
    <w:rsid w:val="006E0F31"/>
    <w:rsid w:val="006E169B"/>
    <w:rsid w:val="006E2802"/>
    <w:rsid w:val="006E2B49"/>
    <w:rsid w:val="006E53D9"/>
    <w:rsid w:val="006E6071"/>
    <w:rsid w:val="006E6AF0"/>
    <w:rsid w:val="006F0906"/>
    <w:rsid w:val="006F18D0"/>
    <w:rsid w:val="006F1FD3"/>
    <w:rsid w:val="006F2D70"/>
    <w:rsid w:val="006F38D4"/>
    <w:rsid w:val="006F3B48"/>
    <w:rsid w:val="006F3E44"/>
    <w:rsid w:val="006F4EB4"/>
    <w:rsid w:val="006F5748"/>
    <w:rsid w:val="006F6703"/>
    <w:rsid w:val="006F7B65"/>
    <w:rsid w:val="006F7CDF"/>
    <w:rsid w:val="006F7D20"/>
    <w:rsid w:val="00700219"/>
    <w:rsid w:val="007003AD"/>
    <w:rsid w:val="00700AA3"/>
    <w:rsid w:val="0070232E"/>
    <w:rsid w:val="00702AB3"/>
    <w:rsid w:val="00702F41"/>
    <w:rsid w:val="00703670"/>
    <w:rsid w:val="007040CF"/>
    <w:rsid w:val="00704AE4"/>
    <w:rsid w:val="007065C5"/>
    <w:rsid w:val="00706A1B"/>
    <w:rsid w:val="00706C70"/>
    <w:rsid w:val="00706FE2"/>
    <w:rsid w:val="007101B3"/>
    <w:rsid w:val="007102C3"/>
    <w:rsid w:val="00710639"/>
    <w:rsid w:val="00710E98"/>
    <w:rsid w:val="00711151"/>
    <w:rsid w:val="007132ED"/>
    <w:rsid w:val="007133C6"/>
    <w:rsid w:val="007142BA"/>
    <w:rsid w:val="00714823"/>
    <w:rsid w:val="00714E4A"/>
    <w:rsid w:val="00716F3E"/>
    <w:rsid w:val="00717197"/>
    <w:rsid w:val="0071789F"/>
    <w:rsid w:val="00720864"/>
    <w:rsid w:val="00720F82"/>
    <w:rsid w:val="00721331"/>
    <w:rsid w:val="007227AC"/>
    <w:rsid w:val="007232E1"/>
    <w:rsid w:val="00723958"/>
    <w:rsid w:val="00723962"/>
    <w:rsid w:val="00723D8D"/>
    <w:rsid w:val="007250F1"/>
    <w:rsid w:val="00725826"/>
    <w:rsid w:val="00726213"/>
    <w:rsid w:val="007264BB"/>
    <w:rsid w:val="00726EE9"/>
    <w:rsid w:val="00727F6F"/>
    <w:rsid w:val="00730088"/>
    <w:rsid w:val="00731A42"/>
    <w:rsid w:val="00731E95"/>
    <w:rsid w:val="00733BE3"/>
    <w:rsid w:val="00734627"/>
    <w:rsid w:val="00735067"/>
    <w:rsid w:val="00735969"/>
    <w:rsid w:val="0073599C"/>
    <w:rsid w:val="00736C98"/>
    <w:rsid w:val="00736F01"/>
    <w:rsid w:val="00737E7D"/>
    <w:rsid w:val="007406AE"/>
    <w:rsid w:val="00740C62"/>
    <w:rsid w:val="0074138B"/>
    <w:rsid w:val="00741BBF"/>
    <w:rsid w:val="00741CC8"/>
    <w:rsid w:val="00741D57"/>
    <w:rsid w:val="00742ADA"/>
    <w:rsid w:val="00742FCB"/>
    <w:rsid w:val="007431F2"/>
    <w:rsid w:val="00744226"/>
    <w:rsid w:val="007443CC"/>
    <w:rsid w:val="00744E2A"/>
    <w:rsid w:val="0074504B"/>
    <w:rsid w:val="00747222"/>
    <w:rsid w:val="00747380"/>
    <w:rsid w:val="007475C9"/>
    <w:rsid w:val="00750898"/>
    <w:rsid w:val="00751EA4"/>
    <w:rsid w:val="0075271C"/>
    <w:rsid w:val="00752AD9"/>
    <w:rsid w:val="00753652"/>
    <w:rsid w:val="007549F2"/>
    <w:rsid w:val="00755BDF"/>
    <w:rsid w:val="00755D8B"/>
    <w:rsid w:val="007564DC"/>
    <w:rsid w:val="00756BC8"/>
    <w:rsid w:val="00757B0F"/>
    <w:rsid w:val="00760E17"/>
    <w:rsid w:val="00761BF9"/>
    <w:rsid w:val="00763EC4"/>
    <w:rsid w:val="007648A9"/>
    <w:rsid w:val="00766EF4"/>
    <w:rsid w:val="00766F57"/>
    <w:rsid w:val="007705E9"/>
    <w:rsid w:val="007707DB"/>
    <w:rsid w:val="00770BEC"/>
    <w:rsid w:val="00771FB7"/>
    <w:rsid w:val="00772FD9"/>
    <w:rsid w:val="00773559"/>
    <w:rsid w:val="0077363F"/>
    <w:rsid w:val="007738B8"/>
    <w:rsid w:val="00773F68"/>
    <w:rsid w:val="007743CD"/>
    <w:rsid w:val="0077519E"/>
    <w:rsid w:val="00775F99"/>
    <w:rsid w:val="00776168"/>
    <w:rsid w:val="00780BE6"/>
    <w:rsid w:val="00780F59"/>
    <w:rsid w:val="007811E7"/>
    <w:rsid w:val="0078127A"/>
    <w:rsid w:val="00782FCB"/>
    <w:rsid w:val="00783AF2"/>
    <w:rsid w:val="00783BC6"/>
    <w:rsid w:val="007853B8"/>
    <w:rsid w:val="007857F5"/>
    <w:rsid w:val="00786087"/>
    <w:rsid w:val="0078632F"/>
    <w:rsid w:val="007865B4"/>
    <w:rsid w:val="00787B04"/>
    <w:rsid w:val="00787C51"/>
    <w:rsid w:val="00787E46"/>
    <w:rsid w:val="0079002D"/>
    <w:rsid w:val="00790CD3"/>
    <w:rsid w:val="0079135E"/>
    <w:rsid w:val="007922DA"/>
    <w:rsid w:val="0079293D"/>
    <w:rsid w:val="00792957"/>
    <w:rsid w:val="00792A02"/>
    <w:rsid w:val="0079363A"/>
    <w:rsid w:val="007945DE"/>
    <w:rsid w:val="0079495B"/>
    <w:rsid w:val="00796BB0"/>
    <w:rsid w:val="0079766D"/>
    <w:rsid w:val="007978BF"/>
    <w:rsid w:val="007A0012"/>
    <w:rsid w:val="007A0660"/>
    <w:rsid w:val="007A0D42"/>
    <w:rsid w:val="007A11B8"/>
    <w:rsid w:val="007A12F6"/>
    <w:rsid w:val="007A1C90"/>
    <w:rsid w:val="007A449F"/>
    <w:rsid w:val="007A6609"/>
    <w:rsid w:val="007A7397"/>
    <w:rsid w:val="007B017E"/>
    <w:rsid w:val="007B08DD"/>
    <w:rsid w:val="007B0CF3"/>
    <w:rsid w:val="007B2175"/>
    <w:rsid w:val="007B29D7"/>
    <w:rsid w:val="007B2D72"/>
    <w:rsid w:val="007B4243"/>
    <w:rsid w:val="007B6210"/>
    <w:rsid w:val="007B6850"/>
    <w:rsid w:val="007B71C0"/>
    <w:rsid w:val="007B774F"/>
    <w:rsid w:val="007B7B73"/>
    <w:rsid w:val="007C0736"/>
    <w:rsid w:val="007C2B71"/>
    <w:rsid w:val="007C2CED"/>
    <w:rsid w:val="007C4108"/>
    <w:rsid w:val="007C5F87"/>
    <w:rsid w:val="007C6137"/>
    <w:rsid w:val="007C7478"/>
    <w:rsid w:val="007D10AB"/>
    <w:rsid w:val="007D3DB3"/>
    <w:rsid w:val="007D4F47"/>
    <w:rsid w:val="007E0261"/>
    <w:rsid w:val="007E0512"/>
    <w:rsid w:val="007E13F3"/>
    <w:rsid w:val="007E1811"/>
    <w:rsid w:val="007E26FD"/>
    <w:rsid w:val="007E3AB0"/>
    <w:rsid w:val="007E4027"/>
    <w:rsid w:val="007E4F19"/>
    <w:rsid w:val="007E60B1"/>
    <w:rsid w:val="007E765C"/>
    <w:rsid w:val="007E7AF6"/>
    <w:rsid w:val="007E7C16"/>
    <w:rsid w:val="007F0A35"/>
    <w:rsid w:val="007F2A24"/>
    <w:rsid w:val="007F3C82"/>
    <w:rsid w:val="007F4E71"/>
    <w:rsid w:val="007F5042"/>
    <w:rsid w:val="007F5458"/>
    <w:rsid w:val="00800C46"/>
    <w:rsid w:val="00800CE7"/>
    <w:rsid w:val="00801135"/>
    <w:rsid w:val="008023E9"/>
    <w:rsid w:val="00802988"/>
    <w:rsid w:val="00802DD1"/>
    <w:rsid w:val="008051E1"/>
    <w:rsid w:val="0080520D"/>
    <w:rsid w:val="00805702"/>
    <w:rsid w:val="008069CA"/>
    <w:rsid w:val="008069CD"/>
    <w:rsid w:val="0080711D"/>
    <w:rsid w:val="00807673"/>
    <w:rsid w:val="008078F3"/>
    <w:rsid w:val="00810CE2"/>
    <w:rsid w:val="008110BE"/>
    <w:rsid w:val="008111CF"/>
    <w:rsid w:val="00811FFE"/>
    <w:rsid w:val="00814005"/>
    <w:rsid w:val="0081413B"/>
    <w:rsid w:val="00816280"/>
    <w:rsid w:val="008171E1"/>
    <w:rsid w:val="00817E74"/>
    <w:rsid w:val="008218CA"/>
    <w:rsid w:val="008223D8"/>
    <w:rsid w:val="00822C86"/>
    <w:rsid w:val="00822DF4"/>
    <w:rsid w:val="00822F8B"/>
    <w:rsid w:val="008244C6"/>
    <w:rsid w:val="00824B65"/>
    <w:rsid w:val="00824E48"/>
    <w:rsid w:val="008255DA"/>
    <w:rsid w:val="00830ACF"/>
    <w:rsid w:val="00831BDE"/>
    <w:rsid w:val="008324C3"/>
    <w:rsid w:val="008329BB"/>
    <w:rsid w:val="00832BC6"/>
    <w:rsid w:val="00833745"/>
    <w:rsid w:val="00833F0C"/>
    <w:rsid w:val="00834017"/>
    <w:rsid w:val="00834ED3"/>
    <w:rsid w:val="008352C2"/>
    <w:rsid w:val="00835DCE"/>
    <w:rsid w:val="0083697C"/>
    <w:rsid w:val="00836994"/>
    <w:rsid w:val="00837433"/>
    <w:rsid w:val="00837474"/>
    <w:rsid w:val="008379B2"/>
    <w:rsid w:val="00837A11"/>
    <w:rsid w:val="00837C8C"/>
    <w:rsid w:val="00837DEE"/>
    <w:rsid w:val="00837F11"/>
    <w:rsid w:val="008415A0"/>
    <w:rsid w:val="00842017"/>
    <w:rsid w:val="0084355F"/>
    <w:rsid w:val="00843A76"/>
    <w:rsid w:val="00844A3F"/>
    <w:rsid w:val="00844D4B"/>
    <w:rsid w:val="00850232"/>
    <w:rsid w:val="0085099C"/>
    <w:rsid w:val="00850E51"/>
    <w:rsid w:val="00851DBD"/>
    <w:rsid w:val="00853083"/>
    <w:rsid w:val="0085364B"/>
    <w:rsid w:val="00853C2E"/>
    <w:rsid w:val="00853DD2"/>
    <w:rsid w:val="00853E0F"/>
    <w:rsid w:val="00853EC6"/>
    <w:rsid w:val="008540D0"/>
    <w:rsid w:val="00855196"/>
    <w:rsid w:val="008551CF"/>
    <w:rsid w:val="00855860"/>
    <w:rsid w:val="00855B98"/>
    <w:rsid w:val="00856B63"/>
    <w:rsid w:val="00857FC5"/>
    <w:rsid w:val="008610B0"/>
    <w:rsid w:val="008619CF"/>
    <w:rsid w:val="00861A8E"/>
    <w:rsid w:val="00862542"/>
    <w:rsid w:val="008625F8"/>
    <w:rsid w:val="00863808"/>
    <w:rsid w:val="0086478D"/>
    <w:rsid w:val="0086545D"/>
    <w:rsid w:val="00865E7C"/>
    <w:rsid w:val="00866993"/>
    <w:rsid w:val="00866BD3"/>
    <w:rsid w:val="00871B23"/>
    <w:rsid w:val="00872C45"/>
    <w:rsid w:val="00873E9C"/>
    <w:rsid w:val="00874366"/>
    <w:rsid w:val="0087491A"/>
    <w:rsid w:val="00874E26"/>
    <w:rsid w:val="00875015"/>
    <w:rsid w:val="008756B9"/>
    <w:rsid w:val="00875FF1"/>
    <w:rsid w:val="008762D8"/>
    <w:rsid w:val="00876417"/>
    <w:rsid w:val="008766B3"/>
    <w:rsid w:val="008775C2"/>
    <w:rsid w:val="00880B91"/>
    <w:rsid w:val="00880F64"/>
    <w:rsid w:val="00882B4F"/>
    <w:rsid w:val="00884435"/>
    <w:rsid w:val="00884503"/>
    <w:rsid w:val="00885A90"/>
    <w:rsid w:val="0088650F"/>
    <w:rsid w:val="0088719C"/>
    <w:rsid w:val="008900F7"/>
    <w:rsid w:val="00891E46"/>
    <w:rsid w:val="008924D4"/>
    <w:rsid w:val="0089292A"/>
    <w:rsid w:val="00892C24"/>
    <w:rsid w:val="00893F22"/>
    <w:rsid w:val="00894154"/>
    <w:rsid w:val="00895F1D"/>
    <w:rsid w:val="00896368"/>
    <w:rsid w:val="00896D67"/>
    <w:rsid w:val="00897035"/>
    <w:rsid w:val="008978A1"/>
    <w:rsid w:val="008A0425"/>
    <w:rsid w:val="008A0556"/>
    <w:rsid w:val="008A0562"/>
    <w:rsid w:val="008A1387"/>
    <w:rsid w:val="008A20BA"/>
    <w:rsid w:val="008A22A3"/>
    <w:rsid w:val="008A3195"/>
    <w:rsid w:val="008A3A39"/>
    <w:rsid w:val="008A484C"/>
    <w:rsid w:val="008A4BEB"/>
    <w:rsid w:val="008A51AA"/>
    <w:rsid w:val="008A5807"/>
    <w:rsid w:val="008A5D9D"/>
    <w:rsid w:val="008A6199"/>
    <w:rsid w:val="008A6805"/>
    <w:rsid w:val="008A7CFE"/>
    <w:rsid w:val="008A7E68"/>
    <w:rsid w:val="008B039D"/>
    <w:rsid w:val="008B03BE"/>
    <w:rsid w:val="008B0D72"/>
    <w:rsid w:val="008B1377"/>
    <w:rsid w:val="008B1589"/>
    <w:rsid w:val="008B1CEA"/>
    <w:rsid w:val="008B2230"/>
    <w:rsid w:val="008B2FF9"/>
    <w:rsid w:val="008B50FE"/>
    <w:rsid w:val="008B6061"/>
    <w:rsid w:val="008B6DBB"/>
    <w:rsid w:val="008B74DD"/>
    <w:rsid w:val="008C227F"/>
    <w:rsid w:val="008C2468"/>
    <w:rsid w:val="008C2872"/>
    <w:rsid w:val="008C34A9"/>
    <w:rsid w:val="008C3909"/>
    <w:rsid w:val="008C3928"/>
    <w:rsid w:val="008C3C1E"/>
    <w:rsid w:val="008C4128"/>
    <w:rsid w:val="008C429F"/>
    <w:rsid w:val="008C4563"/>
    <w:rsid w:val="008C4FE2"/>
    <w:rsid w:val="008C510A"/>
    <w:rsid w:val="008C5CA0"/>
    <w:rsid w:val="008C5D33"/>
    <w:rsid w:val="008C6FAA"/>
    <w:rsid w:val="008C72B5"/>
    <w:rsid w:val="008D03C1"/>
    <w:rsid w:val="008D10FD"/>
    <w:rsid w:val="008D122F"/>
    <w:rsid w:val="008D1B09"/>
    <w:rsid w:val="008D1B9C"/>
    <w:rsid w:val="008D1BB1"/>
    <w:rsid w:val="008D1CC6"/>
    <w:rsid w:val="008D3137"/>
    <w:rsid w:val="008D3795"/>
    <w:rsid w:val="008D5F60"/>
    <w:rsid w:val="008D60DE"/>
    <w:rsid w:val="008D6153"/>
    <w:rsid w:val="008D706A"/>
    <w:rsid w:val="008D727F"/>
    <w:rsid w:val="008D7A33"/>
    <w:rsid w:val="008D7E0E"/>
    <w:rsid w:val="008E1AA5"/>
    <w:rsid w:val="008E5FFA"/>
    <w:rsid w:val="008E60C8"/>
    <w:rsid w:val="008E7200"/>
    <w:rsid w:val="008E7A7B"/>
    <w:rsid w:val="008F0210"/>
    <w:rsid w:val="008F0BCE"/>
    <w:rsid w:val="008F15C2"/>
    <w:rsid w:val="008F1A1E"/>
    <w:rsid w:val="008F2049"/>
    <w:rsid w:val="008F2600"/>
    <w:rsid w:val="008F2C8F"/>
    <w:rsid w:val="008F3701"/>
    <w:rsid w:val="008F3E21"/>
    <w:rsid w:val="008F4DD0"/>
    <w:rsid w:val="008F5189"/>
    <w:rsid w:val="008F5D52"/>
    <w:rsid w:val="008F74A1"/>
    <w:rsid w:val="00901393"/>
    <w:rsid w:val="00901ABB"/>
    <w:rsid w:val="009029E6"/>
    <w:rsid w:val="00902A7D"/>
    <w:rsid w:val="00902CFA"/>
    <w:rsid w:val="00903BE6"/>
    <w:rsid w:val="00903FC3"/>
    <w:rsid w:val="00904F17"/>
    <w:rsid w:val="009053C2"/>
    <w:rsid w:val="00905B88"/>
    <w:rsid w:val="0090624B"/>
    <w:rsid w:val="00906440"/>
    <w:rsid w:val="0091006A"/>
    <w:rsid w:val="00910294"/>
    <w:rsid w:val="009103A2"/>
    <w:rsid w:val="00910C48"/>
    <w:rsid w:val="00912B0B"/>
    <w:rsid w:val="00912CBD"/>
    <w:rsid w:val="00914A42"/>
    <w:rsid w:val="00914FFE"/>
    <w:rsid w:val="00915233"/>
    <w:rsid w:val="0091570F"/>
    <w:rsid w:val="00916741"/>
    <w:rsid w:val="009176AC"/>
    <w:rsid w:val="00920C05"/>
    <w:rsid w:val="009212E0"/>
    <w:rsid w:val="0092242D"/>
    <w:rsid w:val="009227B6"/>
    <w:rsid w:val="00922966"/>
    <w:rsid w:val="00922C15"/>
    <w:rsid w:val="0092327B"/>
    <w:rsid w:val="009238E2"/>
    <w:rsid w:val="009242D6"/>
    <w:rsid w:val="00924687"/>
    <w:rsid w:val="009249D9"/>
    <w:rsid w:val="00924EBF"/>
    <w:rsid w:val="00925959"/>
    <w:rsid w:val="00925AB3"/>
    <w:rsid w:val="0092689F"/>
    <w:rsid w:val="00926D50"/>
    <w:rsid w:val="0092710A"/>
    <w:rsid w:val="00930F6C"/>
    <w:rsid w:val="00931F5F"/>
    <w:rsid w:val="00932148"/>
    <w:rsid w:val="009338EA"/>
    <w:rsid w:val="00933D98"/>
    <w:rsid w:val="009353C7"/>
    <w:rsid w:val="00935BA5"/>
    <w:rsid w:val="00936194"/>
    <w:rsid w:val="0093768D"/>
    <w:rsid w:val="00937764"/>
    <w:rsid w:val="0093797B"/>
    <w:rsid w:val="00937AE3"/>
    <w:rsid w:val="00937D24"/>
    <w:rsid w:val="00937FCC"/>
    <w:rsid w:val="00940156"/>
    <w:rsid w:val="00940FB7"/>
    <w:rsid w:val="00941165"/>
    <w:rsid w:val="009411F2"/>
    <w:rsid w:val="00941A83"/>
    <w:rsid w:val="009420F3"/>
    <w:rsid w:val="009421B7"/>
    <w:rsid w:val="00943175"/>
    <w:rsid w:val="00944128"/>
    <w:rsid w:val="00944ED4"/>
    <w:rsid w:val="009457B9"/>
    <w:rsid w:val="00946073"/>
    <w:rsid w:val="00946477"/>
    <w:rsid w:val="0094651A"/>
    <w:rsid w:val="009466A1"/>
    <w:rsid w:val="00950125"/>
    <w:rsid w:val="009506FE"/>
    <w:rsid w:val="009524E1"/>
    <w:rsid w:val="009530EE"/>
    <w:rsid w:val="00956261"/>
    <w:rsid w:val="009567BA"/>
    <w:rsid w:val="0095741D"/>
    <w:rsid w:val="009600F5"/>
    <w:rsid w:val="00960406"/>
    <w:rsid w:val="00960F5C"/>
    <w:rsid w:val="009611E9"/>
    <w:rsid w:val="00961847"/>
    <w:rsid w:val="00961B6B"/>
    <w:rsid w:val="00962264"/>
    <w:rsid w:val="009626F8"/>
    <w:rsid w:val="00962C0C"/>
    <w:rsid w:val="00962CDE"/>
    <w:rsid w:val="00962EF7"/>
    <w:rsid w:val="0096313E"/>
    <w:rsid w:val="009631BF"/>
    <w:rsid w:val="009634AC"/>
    <w:rsid w:val="00964A50"/>
    <w:rsid w:val="009655C1"/>
    <w:rsid w:val="0096654E"/>
    <w:rsid w:val="00966E97"/>
    <w:rsid w:val="00967C7D"/>
    <w:rsid w:val="00970862"/>
    <w:rsid w:val="009714D3"/>
    <w:rsid w:val="009721AF"/>
    <w:rsid w:val="00972808"/>
    <w:rsid w:val="0097288F"/>
    <w:rsid w:val="0097369D"/>
    <w:rsid w:val="00973A86"/>
    <w:rsid w:val="00973AB8"/>
    <w:rsid w:val="00973E29"/>
    <w:rsid w:val="00973F4D"/>
    <w:rsid w:val="0097443B"/>
    <w:rsid w:val="00974AE7"/>
    <w:rsid w:val="0097511F"/>
    <w:rsid w:val="00976ADB"/>
    <w:rsid w:val="00980AEB"/>
    <w:rsid w:val="00981438"/>
    <w:rsid w:val="0098207E"/>
    <w:rsid w:val="00982E09"/>
    <w:rsid w:val="00983BE1"/>
    <w:rsid w:val="00984266"/>
    <w:rsid w:val="00984508"/>
    <w:rsid w:val="00984D18"/>
    <w:rsid w:val="00984D35"/>
    <w:rsid w:val="00985B2A"/>
    <w:rsid w:val="00985E53"/>
    <w:rsid w:val="00986D7E"/>
    <w:rsid w:val="00987D4A"/>
    <w:rsid w:val="00987F27"/>
    <w:rsid w:val="00990418"/>
    <w:rsid w:val="00990AAE"/>
    <w:rsid w:val="00991B3F"/>
    <w:rsid w:val="00992FA3"/>
    <w:rsid w:val="00994BE0"/>
    <w:rsid w:val="00994F5F"/>
    <w:rsid w:val="0099501D"/>
    <w:rsid w:val="00996282"/>
    <w:rsid w:val="00996542"/>
    <w:rsid w:val="0099798B"/>
    <w:rsid w:val="00997CAD"/>
    <w:rsid w:val="00997DEF"/>
    <w:rsid w:val="009A1047"/>
    <w:rsid w:val="009A2963"/>
    <w:rsid w:val="009A2F8B"/>
    <w:rsid w:val="009A34EB"/>
    <w:rsid w:val="009A35CC"/>
    <w:rsid w:val="009A407C"/>
    <w:rsid w:val="009A4127"/>
    <w:rsid w:val="009A4747"/>
    <w:rsid w:val="009A5035"/>
    <w:rsid w:val="009A5FB5"/>
    <w:rsid w:val="009A6547"/>
    <w:rsid w:val="009B04D2"/>
    <w:rsid w:val="009B0D6E"/>
    <w:rsid w:val="009B1CB9"/>
    <w:rsid w:val="009B206E"/>
    <w:rsid w:val="009B2A06"/>
    <w:rsid w:val="009B2F75"/>
    <w:rsid w:val="009B3987"/>
    <w:rsid w:val="009B4201"/>
    <w:rsid w:val="009B55DC"/>
    <w:rsid w:val="009B55EE"/>
    <w:rsid w:val="009B5CCE"/>
    <w:rsid w:val="009B5D38"/>
    <w:rsid w:val="009B6120"/>
    <w:rsid w:val="009B6EA4"/>
    <w:rsid w:val="009B6F68"/>
    <w:rsid w:val="009B76A2"/>
    <w:rsid w:val="009B7ADF"/>
    <w:rsid w:val="009C2C58"/>
    <w:rsid w:val="009C2D2E"/>
    <w:rsid w:val="009C2F76"/>
    <w:rsid w:val="009C3013"/>
    <w:rsid w:val="009C4137"/>
    <w:rsid w:val="009C41A7"/>
    <w:rsid w:val="009C48C3"/>
    <w:rsid w:val="009C70C2"/>
    <w:rsid w:val="009D0F06"/>
    <w:rsid w:val="009D193F"/>
    <w:rsid w:val="009D397E"/>
    <w:rsid w:val="009D4184"/>
    <w:rsid w:val="009D41FC"/>
    <w:rsid w:val="009D4874"/>
    <w:rsid w:val="009D6070"/>
    <w:rsid w:val="009D7013"/>
    <w:rsid w:val="009D7018"/>
    <w:rsid w:val="009E0EDF"/>
    <w:rsid w:val="009E1815"/>
    <w:rsid w:val="009E2A60"/>
    <w:rsid w:val="009E3595"/>
    <w:rsid w:val="009E49B7"/>
    <w:rsid w:val="009E5D75"/>
    <w:rsid w:val="009E6357"/>
    <w:rsid w:val="009E653F"/>
    <w:rsid w:val="009E744C"/>
    <w:rsid w:val="009F17E8"/>
    <w:rsid w:val="009F19F2"/>
    <w:rsid w:val="009F1C7A"/>
    <w:rsid w:val="009F31D3"/>
    <w:rsid w:val="009F3D62"/>
    <w:rsid w:val="009F3E1B"/>
    <w:rsid w:val="009F46AF"/>
    <w:rsid w:val="009F4C22"/>
    <w:rsid w:val="009F5312"/>
    <w:rsid w:val="009F784D"/>
    <w:rsid w:val="009F7CA0"/>
    <w:rsid w:val="009F7D3A"/>
    <w:rsid w:val="00A00A18"/>
    <w:rsid w:val="00A01AF1"/>
    <w:rsid w:val="00A01C13"/>
    <w:rsid w:val="00A02AEC"/>
    <w:rsid w:val="00A03897"/>
    <w:rsid w:val="00A03D65"/>
    <w:rsid w:val="00A04766"/>
    <w:rsid w:val="00A04DDA"/>
    <w:rsid w:val="00A05146"/>
    <w:rsid w:val="00A051AE"/>
    <w:rsid w:val="00A058CA"/>
    <w:rsid w:val="00A0594A"/>
    <w:rsid w:val="00A06707"/>
    <w:rsid w:val="00A06D53"/>
    <w:rsid w:val="00A07B11"/>
    <w:rsid w:val="00A10E29"/>
    <w:rsid w:val="00A124D1"/>
    <w:rsid w:val="00A127EA"/>
    <w:rsid w:val="00A12C47"/>
    <w:rsid w:val="00A131F9"/>
    <w:rsid w:val="00A13650"/>
    <w:rsid w:val="00A13E55"/>
    <w:rsid w:val="00A140B9"/>
    <w:rsid w:val="00A14B87"/>
    <w:rsid w:val="00A15E8A"/>
    <w:rsid w:val="00A1658C"/>
    <w:rsid w:val="00A171BC"/>
    <w:rsid w:val="00A20D55"/>
    <w:rsid w:val="00A21C25"/>
    <w:rsid w:val="00A22463"/>
    <w:rsid w:val="00A22DA3"/>
    <w:rsid w:val="00A23A7C"/>
    <w:rsid w:val="00A23E04"/>
    <w:rsid w:val="00A243F0"/>
    <w:rsid w:val="00A244D2"/>
    <w:rsid w:val="00A24E7E"/>
    <w:rsid w:val="00A250B5"/>
    <w:rsid w:val="00A25BF3"/>
    <w:rsid w:val="00A263A9"/>
    <w:rsid w:val="00A26B9E"/>
    <w:rsid w:val="00A26E26"/>
    <w:rsid w:val="00A27ED1"/>
    <w:rsid w:val="00A309A9"/>
    <w:rsid w:val="00A31B42"/>
    <w:rsid w:val="00A31CF8"/>
    <w:rsid w:val="00A330AD"/>
    <w:rsid w:val="00A34230"/>
    <w:rsid w:val="00A34346"/>
    <w:rsid w:val="00A34403"/>
    <w:rsid w:val="00A34859"/>
    <w:rsid w:val="00A3508E"/>
    <w:rsid w:val="00A35F54"/>
    <w:rsid w:val="00A36FB8"/>
    <w:rsid w:val="00A3759B"/>
    <w:rsid w:val="00A375B5"/>
    <w:rsid w:val="00A378CD"/>
    <w:rsid w:val="00A41770"/>
    <w:rsid w:val="00A418E1"/>
    <w:rsid w:val="00A43A13"/>
    <w:rsid w:val="00A45751"/>
    <w:rsid w:val="00A46565"/>
    <w:rsid w:val="00A46C15"/>
    <w:rsid w:val="00A478F1"/>
    <w:rsid w:val="00A47DE7"/>
    <w:rsid w:val="00A50D7F"/>
    <w:rsid w:val="00A50DC0"/>
    <w:rsid w:val="00A51DA1"/>
    <w:rsid w:val="00A52587"/>
    <w:rsid w:val="00A527AF"/>
    <w:rsid w:val="00A52EE9"/>
    <w:rsid w:val="00A53D75"/>
    <w:rsid w:val="00A540BC"/>
    <w:rsid w:val="00A5426D"/>
    <w:rsid w:val="00A54F9C"/>
    <w:rsid w:val="00A55749"/>
    <w:rsid w:val="00A5602B"/>
    <w:rsid w:val="00A56E28"/>
    <w:rsid w:val="00A576CA"/>
    <w:rsid w:val="00A57E2A"/>
    <w:rsid w:val="00A57FFA"/>
    <w:rsid w:val="00A611FB"/>
    <w:rsid w:val="00A6180C"/>
    <w:rsid w:val="00A623C5"/>
    <w:rsid w:val="00A628DC"/>
    <w:rsid w:val="00A63695"/>
    <w:rsid w:val="00A63FB4"/>
    <w:rsid w:val="00A646C3"/>
    <w:rsid w:val="00A65009"/>
    <w:rsid w:val="00A66C17"/>
    <w:rsid w:val="00A7034A"/>
    <w:rsid w:val="00A70397"/>
    <w:rsid w:val="00A721A6"/>
    <w:rsid w:val="00A725FC"/>
    <w:rsid w:val="00A72F06"/>
    <w:rsid w:val="00A730F2"/>
    <w:rsid w:val="00A7348A"/>
    <w:rsid w:val="00A75311"/>
    <w:rsid w:val="00A75764"/>
    <w:rsid w:val="00A762F5"/>
    <w:rsid w:val="00A7642D"/>
    <w:rsid w:val="00A76718"/>
    <w:rsid w:val="00A767D7"/>
    <w:rsid w:val="00A771DF"/>
    <w:rsid w:val="00A77FFD"/>
    <w:rsid w:val="00A804BA"/>
    <w:rsid w:val="00A8069D"/>
    <w:rsid w:val="00A81217"/>
    <w:rsid w:val="00A81306"/>
    <w:rsid w:val="00A8169D"/>
    <w:rsid w:val="00A82A6F"/>
    <w:rsid w:val="00A8335E"/>
    <w:rsid w:val="00A83B4D"/>
    <w:rsid w:val="00A84A78"/>
    <w:rsid w:val="00A86965"/>
    <w:rsid w:val="00A86A24"/>
    <w:rsid w:val="00A86EFB"/>
    <w:rsid w:val="00A87886"/>
    <w:rsid w:val="00A91208"/>
    <w:rsid w:val="00A9135B"/>
    <w:rsid w:val="00A92AFC"/>
    <w:rsid w:val="00A93C49"/>
    <w:rsid w:val="00A940D0"/>
    <w:rsid w:val="00A944BE"/>
    <w:rsid w:val="00A97512"/>
    <w:rsid w:val="00A97E70"/>
    <w:rsid w:val="00A97EF6"/>
    <w:rsid w:val="00AA19E6"/>
    <w:rsid w:val="00AA2499"/>
    <w:rsid w:val="00AA3513"/>
    <w:rsid w:val="00AA3E33"/>
    <w:rsid w:val="00AA4B34"/>
    <w:rsid w:val="00AA4D6F"/>
    <w:rsid w:val="00AA63AE"/>
    <w:rsid w:val="00AA65B9"/>
    <w:rsid w:val="00AA660E"/>
    <w:rsid w:val="00AA780A"/>
    <w:rsid w:val="00AA7BF2"/>
    <w:rsid w:val="00AB1024"/>
    <w:rsid w:val="00AB17C1"/>
    <w:rsid w:val="00AB2F1A"/>
    <w:rsid w:val="00AB36B7"/>
    <w:rsid w:val="00AB4289"/>
    <w:rsid w:val="00AB4554"/>
    <w:rsid w:val="00AB4DA3"/>
    <w:rsid w:val="00AB4F9A"/>
    <w:rsid w:val="00AB54A1"/>
    <w:rsid w:val="00AB61B0"/>
    <w:rsid w:val="00AB6ADA"/>
    <w:rsid w:val="00AB746B"/>
    <w:rsid w:val="00AB7B41"/>
    <w:rsid w:val="00AC1077"/>
    <w:rsid w:val="00AC18BE"/>
    <w:rsid w:val="00AC2EB4"/>
    <w:rsid w:val="00AC3529"/>
    <w:rsid w:val="00AC3A97"/>
    <w:rsid w:val="00AC43DC"/>
    <w:rsid w:val="00AC47B6"/>
    <w:rsid w:val="00AC48E6"/>
    <w:rsid w:val="00AC496D"/>
    <w:rsid w:val="00AC5152"/>
    <w:rsid w:val="00AD1678"/>
    <w:rsid w:val="00AD173C"/>
    <w:rsid w:val="00AD3DE0"/>
    <w:rsid w:val="00AD51A7"/>
    <w:rsid w:val="00AD5785"/>
    <w:rsid w:val="00AD7DF9"/>
    <w:rsid w:val="00AE068E"/>
    <w:rsid w:val="00AE1539"/>
    <w:rsid w:val="00AE1ED7"/>
    <w:rsid w:val="00AE22A8"/>
    <w:rsid w:val="00AE29BB"/>
    <w:rsid w:val="00AE2CAF"/>
    <w:rsid w:val="00AE34A9"/>
    <w:rsid w:val="00AE3DE6"/>
    <w:rsid w:val="00AE4963"/>
    <w:rsid w:val="00AE502E"/>
    <w:rsid w:val="00AE51E8"/>
    <w:rsid w:val="00AE5C37"/>
    <w:rsid w:val="00AE6392"/>
    <w:rsid w:val="00AE66B5"/>
    <w:rsid w:val="00AE6D52"/>
    <w:rsid w:val="00AE7486"/>
    <w:rsid w:val="00AE7798"/>
    <w:rsid w:val="00AF0023"/>
    <w:rsid w:val="00AF291D"/>
    <w:rsid w:val="00AF2A89"/>
    <w:rsid w:val="00AF2B0A"/>
    <w:rsid w:val="00AF2C75"/>
    <w:rsid w:val="00AF2DAB"/>
    <w:rsid w:val="00AF33D9"/>
    <w:rsid w:val="00AF35DD"/>
    <w:rsid w:val="00AF3781"/>
    <w:rsid w:val="00AF39F7"/>
    <w:rsid w:val="00AF3C98"/>
    <w:rsid w:val="00AF3CEF"/>
    <w:rsid w:val="00AF42AD"/>
    <w:rsid w:val="00AF4409"/>
    <w:rsid w:val="00AF47B0"/>
    <w:rsid w:val="00AF51EE"/>
    <w:rsid w:val="00AF5296"/>
    <w:rsid w:val="00AF5492"/>
    <w:rsid w:val="00AF5B2E"/>
    <w:rsid w:val="00AF5B93"/>
    <w:rsid w:val="00AF73F2"/>
    <w:rsid w:val="00AF7C56"/>
    <w:rsid w:val="00B002E4"/>
    <w:rsid w:val="00B006BF"/>
    <w:rsid w:val="00B013D8"/>
    <w:rsid w:val="00B04344"/>
    <w:rsid w:val="00B04CD1"/>
    <w:rsid w:val="00B0591E"/>
    <w:rsid w:val="00B066FD"/>
    <w:rsid w:val="00B06ED6"/>
    <w:rsid w:val="00B10264"/>
    <w:rsid w:val="00B111F7"/>
    <w:rsid w:val="00B1157C"/>
    <w:rsid w:val="00B11B64"/>
    <w:rsid w:val="00B14CAA"/>
    <w:rsid w:val="00B15024"/>
    <w:rsid w:val="00B15083"/>
    <w:rsid w:val="00B15D4C"/>
    <w:rsid w:val="00B175F4"/>
    <w:rsid w:val="00B176F8"/>
    <w:rsid w:val="00B17C4C"/>
    <w:rsid w:val="00B2019E"/>
    <w:rsid w:val="00B2039C"/>
    <w:rsid w:val="00B21C32"/>
    <w:rsid w:val="00B21DE8"/>
    <w:rsid w:val="00B2229E"/>
    <w:rsid w:val="00B23C99"/>
    <w:rsid w:val="00B255E6"/>
    <w:rsid w:val="00B2562C"/>
    <w:rsid w:val="00B25CF7"/>
    <w:rsid w:val="00B25FFA"/>
    <w:rsid w:val="00B26DB8"/>
    <w:rsid w:val="00B3147A"/>
    <w:rsid w:val="00B317F4"/>
    <w:rsid w:val="00B31DA8"/>
    <w:rsid w:val="00B327EE"/>
    <w:rsid w:val="00B32A71"/>
    <w:rsid w:val="00B332B2"/>
    <w:rsid w:val="00B34506"/>
    <w:rsid w:val="00B34C9B"/>
    <w:rsid w:val="00B34CCC"/>
    <w:rsid w:val="00B35030"/>
    <w:rsid w:val="00B35507"/>
    <w:rsid w:val="00B35B05"/>
    <w:rsid w:val="00B36EC7"/>
    <w:rsid w:val="00B36EDD"/>
    <w:rsid w:val="00B37715"/>
    <w:rsid w:val="00B41B93"/>
    <w:rsid w:val="00B42162"/>
    <w:rsid w:val="00B42180"/>
    <w:rsid w:val="00B42FCC"/>
    <w:rsid w:val="00B43F5D"/>
    <w:rsid w:val="00B44A26"/>
    <w:rsid w:val="00B44F8A"/>
    <w:rsid w:val="00B45864"/>
    <w:rsid w:val="00B467E8"/>
    <w:rsid w:val="00B46C64"/>
    <w:rsid w:val="00B470C9"/>
    <w:rsid w:val="00B47498"/>
    <w:rsid w:val="00B50E9E"/>
    <w:rsid w:val="00B52E6E"/>
    <w:rsid w:val="00B54D8C"/>
    <w:rsid w:val="00B554AF"/>
    <w:rsid w:val="00B55E1F"/>
    <w:rsid w:val="00B60044"/>
    <w:rsid w:val="00B60294"/>
    <w:rsid w:val="00B61C97"/>
    <w:rsid w:val="00B628C5"/>
    <w:rsid w:val="00B63374"/>
    <w:rsid w:val="00B6459E"/>
    <w:rsid w:val="00B6468B"/>
    <w:rsid w:val="00B655B4"/>
    <w:rsid w:val="00B6607B"/>
    <w:rsid w:val="00B66365"/>
    <w:rsid w:val="00B663F4"/>
    <w:rsid w:val="00B67035"/>
    <w:rsid w:val="00B671CF"/>
    <w:rsid w:val="00B67268"/>
    <w:rsid w:val="00B700F0"/>
    <w:rsid w:val="00B70A8B"/>
    <w:rsid w:val="00B71453"/>
    <w:rsid w:val="00B71933"/>
    <w:rsid w:val="00B73007"/>
    <w:rsid w:val="00B76CE6"/>
    <w:rsid w:val="00B76DA9"/>
    <w:rsid w:val="00B77A75"/>
    <w:rsid w:val="00B8078D"/>
    <w:rsid w:val="00B80F0F"/>
    <w:rsid w:val="00B84A1D"/>
    <w:rsid w:val="00B85322"/>
    <w:rsid w:val="00B86598"/>
    <w:rsid w:val="00B86E57"/>
    <w:rsid w:val="00B86EC5"/>
    <w:rsid w:val="00B90904"/>
    <w:rsid w:val="00B91898"/>
    <w:rsid w:val="00B91C37"/>
    <w:rsid w:val="00B93294"/>
    <w:rsid w:val="00B93319"/>
    <w:rsid w:val="00B94490"/>
    <w:rsid w:val="00B95348"/>
    <w:rsid w:val="00B962F6"/>
    <w:rsid w:val="00B97D48"/>
    <w:rsid w:val="00BA0F80"/>
    <w:rsid w:val="00BA123F"/>
    <w:rsid w:val="00BA128A"/>
    <w:rsid w:val="00BA170E"/>
    <w:rsid w:val="00BA182E"/>
    <w:rsid w:val="00BA23EC"/>
    <w:rsid w:val="00BA242B"/>
    <w:rsid w:val="00BA30EE"/>
    <w:rsid w:val="00BA3490"/>
    <w:rsid w:val="00BA351D"/>
    <w:rsid w:val="00BA4FE4"/>
    <w:rsid w:val="00BA5E61"/>
    <w:rsid w:val="00BA6A09"/>
    <w:rsid w:val="00BA6E5C"/>
    <w:rsid w:val="00BB01F1"/>
    <w:rsid w:val="00BB0A5D"/>
    <w:rsid w:val="00BB3139"/>
    <w:rsid w:val="00BB35B7"/>
    <w:rsid w:val="00BB3CB4"/>
    <w:rsid w:val="00BB4867"/>
    <w:rsid w:val="00BB4F4A"/>
    <w:rsid w:val="00BB7B2F"/>
    <w:rsid w:val="00BB7D44"/>
    <w:rsid w:val="00BC1A95"/>
    <w:rsid w:val="00BC1A9D"/>
    <w:rsid w:val="00BC24E5"/>
    <w:rsid w:val="00BC30B8"/>
    <w:rsid w:val="00BC3391"/>
    <w:rsid w:val="00BC3640"/>
    <w:rsid w:val="00BC3E6C"/>
    <w:rsid w:val="00BC4C36"/>
    <w:rsid w:val="00BC5262"/>
    <w:rsid w:val="00BC5524"/>
    <w:rsid w:val="00BC6594"/>
    <w:rsid w:val="00BC6646"/>
    <w:rsid w:val="00BC67EF"/>
    <w:rsid w:val="00BC6E94"/>
    <w:rsid w:val="00BD0573"/>
    <w:rsid w:val="00BD12A3"/>
    <w:rsid w:val="00BD274C"/>
    <w:rsid w:val="00BD2B5C"/>
    <w:rsid w:val="00BD2BB5"/>
    <w:rsid w:val="00BD2C0C"/>
    <w:rsid w:val="00BD34D1"/>
    <w:rsid w:val="00BD4DA5"/>
    <w:rsid w:val="00BD7088"/>
    <w:rsid w:val="00BD73FB"/>
    <w:rsid w:val="00BD7953"/>
    <w:rsid w:val="00BD7F6E"/>
    <w:rsid w:val="00BE0B4D"/>
    <w:rsid w:val="00BE0C51"/>
    <w:rsid w:val="00BE0FA1"/>
    <w:rsid w:val="00BE14A5"/>
    <w:rsid w:val="00BE2010"/>
    <w:rsid w:val="00BE39BB"/>
    <w:rsid w:val="00BE3D99"/>
    <w:rsid w:val="00BE4588"/>
    <w:rsid w:val="00BE4DB4"/>
    <w:rsid w:val="00BE6A98"/>
    <w:rsid w:val="00BE700A"/>
    <w:rsid w:val="00BE76A9"/>
    <w:rsid w:val="00BE7A8E"/>
    <w:rsid w:val="00BE7D14"/>
    <w:rsid w:val="00BF0B63"/>
    <w:rsid w:val="00BF0ECB"/>
    <w:rsid w:val="00BF2082"/>
    <w:rsid w:val="00BF347B"/>
    <w:rsid w:val="00BF38DE"/>
    <w:rsid w:val="00BF3C7B"/>
    <w:rsid w:val="00BF4538"/>
    <w:rsid w:val="00BF47B0"/>
    <w:rsid w:val="00BF5327"/>
    <w:rsid w:val="00BF6191"/>
    <w:rsid w:val="00BF68CD"/>
    <w:rsid w:val="00BF7149"/>
    <w:rsid w:val="00C00FCE"/>
    <w:rsid w:val="00C00FEA"/>
    <w:rsid w:val="00C01642"/>
    <w:rsid w:val="00C03444"/>
    <w:rsid w:val="00C036CC"/>
    <w:rsid w:val="00C03EE5"/>
    <w:rsid w:val="00C044C6"/>
    <w:rsid w:val="00C04EE7"/>
    <w:rsid w:val="00C06D51"/>
    <w:rsid w:val="00C06FC1"/>
    <w:rsid w:val="00C07506"/>
    <w:rsid w:val="00C11341"/>
    <w:rsid w:val="00C13A3A"/>
    <w:rsid w:val="00C146B9"/>
    <w:rsid w:val="00C14BD9"/>
    <w:rsid w:val="00C15820"/>
    <w:rsid w:val="00C15FFD"/>
    <w:rsid w:val="00C164E9"/>
    <w:rsid w:val="00C16E54"/>
    <w:rsid w:val="00C172B4"/>
    <w:rsid w:val="00C17331"/>
    <w:rsid w:val="00C174C0"/>
    <w:rsid w:val="00C17589"/>
    <w:rsid w:val="00C175D4"/>
    <w:rsid w:val="00C20C8D"/>
    <w:rsid w:val="00C20CA9"/>
    <w:rsid w:val="00C21090"/>
    <w:rsid w:val="00C21D33"/>
    <w:rsid w:val="00C22920"/>
    <w:rsid w:val="00C23D61"/>
    <w:rsid w:val="00C24201"/>
    <w:rsid w:val="00C243C1"/>
    <w:rsid w:val="00C24B9B"/>
    <w:rsid w:val="00C24FED"/>
    <w:rsid w:val="00C257B6"/>
    <w:rsid w:val="00C26191"/>
    <w:rsid w:val="00C27257"/>
    <w:rsid w:val="00C273B9"/>
    <w:rsid w:val="00C27ADF"/>
    <w:rsid w:val="00C27B0E"/>
    <w:rsid w:val="00C27B68"/>
    <w:rsid w:val="00C30626"/>
    <w:rsid w:val="00C30A17"/>
    <w:rsid w:val="00C31AF2"/>
    <w:rsid w:val="00C32C2E"/>
    <w:rsid w:val="00C33790"/>
    <w:rsid w:val="00C3382F"/>
    <w:rsid w:val="00C33B74"/>
    <w:rsid w:val="00C34552"/>
    <w:rsid w:val="00C345DC"/>
    <w:rsid w:val="00C35B3E"/>
    <w:rsid w:val="00C3703D"/>
    <w:rsid w:val="00C371C1"/>
    <w:rsid w:val="00C406AE"/>
    <w:rsid w:val="00C40903"/>
    <w:rsid w:val="00C42540"/>
    <w:rsid w:val="00C43744"/>
    <w:rsid w:val="00C4377C"/>
    <w:rsid w:val="00C43D3F"/>
    <w:rsid w:val="00C45616"/>
    <w:rsid w:val="00C45ED4"/>
    <w:rsid w:val="00C4649E"/>
    <w:rsid w:val="00C46710"/>
    <w:rsid w:val="00C47F0F"/>
    <w:rsid w:val="00C5163C"/>
    <w:rsid w:val="00C51B81"/>
    <w:rsid w:val="00C51D84"/>
    <w:rsid w:val="00C51FCF"/>
    <w:rsid w:val="00C52057"/>
    <w:rsid w:val="00C52506"/>
    <w:rsid w:val="00C5303F"/>
    <w:rsid w:val="00C532A6"/>
    <w:rsid w:val="00C5370D"/>
    <w:rsid w:val="00C53BBA"/>
    <w:rsid w:val="00C54797"/>
    <w:rsid w:val="00C56009"/>
    <w:rsid w:val="00C562B8"/>
    <w:rsid w:val="00C564B8"/>
    <w:rsid w:val="00C57507"/>
    <w:rsid w:val="00C60B37"/>
    <w:rsid w:val="00C61130"/>
    <w:rsid w:val="00C612F8"/>
    <w:rsid w:val="00C63826"/>
    <w:rsid w:val="00C64C74"/>
    <w:rsid w:val="00C65506"/>
    <w:rsid w:val="00C6640F"/>
    <w:rsid w:val="00C66A57"/>
    <w:rsid w:val="00C66E64"/>
    <w:rsid w:val="00C71281"/>
    <w:rsid w:val="00C714B8"/>
    <w:rsid w:val="00C71797"/>
    <w:rsid w:val="00C71A98"/>
    <w:rsid w:val="00C71C0D"/>
    <w:rsid w:val="00C72405"/>
    <w:rsid w:val="00C729CF"/>
    <w:rsid w:val="00C746C2"/>
    <w:rsid w:val="00C74DAF"/>
    <w:rsid w:val="00C751D6"/>
    <w:rsid w:val="00C75761"/>
    <w:rsid w:val="00C7736D"/>
    <w:rsid w:val="00C774F5"/>
    <w:rsid w:val="00C80346"/>
    <w:rsid w:val="00C806AE"/>
    <w:rsid w:val="00C8074E"/>
    <w:rsid w:val="00C807D4"/>
    <w:rsid w:val="00C80D43"/>
    <w:rsid w:val="00C81923"/>
    <w:rsid w:val="00C81A88"/>
    <w:rsid w:val="00C8220F"/>
    <w:rsid w:val="00C82259"/>
    <w:rsid w:val="00C823C2"/>
    <w:rsid w:val="00C831ED"/>
    <w:rsid w:val="00C842B2"/>
    <w:rsid w:val="00C84D93"/>
    <w:rsid w:val="00C85471"/>
    <w:rsid w:val="00C85C14"/>
    <w:rsid w:val="00C85FB8"/>
    <w:rsid w:val="00C865CA"/>
    <w:rsid w:val="00C868FC"/>
    <w:rsid w:val="00C87183"/>
    <w:rsid w:val="00C87E74"/>
    <w:rsid w:val="00C90439"/>
    <w:rsid w:val="00C92059"/>
    <w:rsid w:val="00C9223A"/>
    <w:rsid w:val="00C92314"/>
    <w:rsid w:val="00C9297C"/>
    <w:rsid w:val="00C92D1B"/>
    <w:rsid w:val="00C933F0"/>
    <w:rsid w:val="00C937DE"/>
    <w:rsid w:val="00C93E98"/>
    <w:rsid w:val="00C94014"/>
    <w:rsid w:val="00C94DA0"/>
    <w:rsid w:val="00C96705"/>
    <w:rsid w:val="00C97198"/>
    <w:rsid w:val="00CA025C"/>
    <w:rsid w:val="00CA05CC"/>
    <w:rsid w:val="00CA0769"/>
    <w:rsid w:val="00CA3FF6"/>
    <w:rsid w:val="00CA5503"/>
    <w:rsid w:val="00CA5DDA"/>
    <w:rsid w:val="00CA697F"/>
    <w:rsid w:val="00CA7CCC"/>
    <w:rsid w:val="00CB03A5"/>
    <w:rsid w:val="00CB0A99"/>
    <w:rsid w:val="00CB0C70"/>
    <w:rsid w:val="00CB19C0"/>
    <w:rsid w:val="00CB19D9"/>
    <w:rsid w:val="00CB1CBA"/>
    <w:rsid w:val="00CB2DA4"/>
    <w:rsid w:val="00CB3667"/>
    <w:rsid w:val="00CB3A66"/>
    <w:rsid w:val="00CB41E1"/>
    <w:rsid w:val="00CB45A1"/>
    <w:rsid w:val="00CB4D56"/>
    <w:rsid w:val="00CB5336"/>
    <w:rsid w:val="00CB5A09"/>
    <w:rsid w:val="00CB5F4F"/>
    <w:rsid w:val="00CB6768"/>
    <w:rsid w:val="00CB6BE5"/>
    <w:rsid w:val="00CB7422"/>
    <w:rsid w:val="00CB7B31"/>
    <w:rsid w:val="00CC04B6"/>
    <w:rsid w:val="00CC0815"/>
    <w:rsid w:val="00CC1023"/>
    <w:rsid w:val="00CC20EE"/>
    <w:rsid w:val="00CC26EA"/>
    <w:rsid w:val="00CC27B2"/>
    <w:rsid w:val="00CC438D"/>
    <w:rsid w:val="00CC50DE"/>
    <w:rsid w:val="00CC523A"/>
    <w:rsid w:val="00CC5C92"/>
    <w:rsid w:val="00CC5CC5"/>
    <w:rsid w:val="00CC5F52"/>
    <w:rsid w:val="00CC72B6"/>
    <w:rsid w:val="00CC75B8"/>
    <w:rsid w:val="00CC7CA5"/>
    <w:rsid w:val="00CD0CD4"/>
    <w:rsid w:val="00CD102D"/>
    <w:rsid w:val="00CD144A"/>
    <w:rsid w:val="00CD1A4D"/>
    <w:rsid w:val="00CD2720"/>
    <w:rsid w:val="00CD2D32"/>
    <w:rsid w:val="00CD3314"/>
    <w:rsid w:val="00CD38CB"/>
    <w:rsid w:val="00CD3BC1"/>
    <w:rsid w:val="00CD3CDA"/>
    <w:rsid w:val="00CD488B"/>
    <w:rsid w:val="00CD5B9E"/>
    <w:rsid w:val="00CD6DB5"/>
    <w:rsid w:val="00CD6F64"/>
    <w:rsid w:val="00CD7274"/>
    <w:rsid w:val="00CD7AFE"/>
    <w:rsid w:val="00CD7B44"/>
    <w:rsid w:val="00CE0023"/>
    <w:rsid w:val="00CE1071"/>
    <w:rsid w:val="00CE11EA"/>
    <w:rsid w:val="00CE22AF"/>
    <w:rsid w:val="00CE27F8"/>
    <w:rsid w:val="00CE2E67"/>
    <w:rsid w:val="00CE3471"/>
    <w:rsid w:val="00CE3B9F"/>
    <w:rsid w:val="00CE4C13"/>
    <w:rsid w:val="00CE4FB4"/>
    <w:rsid w:val="00CE5317"/>
    <w:rsid w:val="00CE5408"/>
    <w:rsid w:val="00CE5820"/>
    <w:rsid w:val="00CE59F1"/>
    <w:rsid w:val="00CE639C"/>
    <w:rsid w:val="00CE6C72"/>
    <w:rsid w:val="00CE7A4D"/>
    <w:rsid w:val="00CF0413"/>
    <w:rsid w:val="00CF096B"/>
    <w:rsid w:val="00CF0CCA"/>
    <w:rsid w:val="00CF0CEF"/>
    <w:rsid w:val="00CF0FBC"/>
    <w:rsid w:val="00CF1117"/>
    <w:rsid w:val="00CF1FB8"/>
    <w:rsid w:val="00CF2C65"/>
    <w:rsid w:val="00CF3FCD"/>
    <w:rsid w:val="00CF4D2F"/>
    <w:rsid w:val="00CF4F8F"/>
    <w:rsid w:val="00CF61D0"/>
    <w:rsid w:val="00CF7284"/>
    <w:rsid w:val="00CF7934"/>
    <w:rsid w:val="00D001C8"/>
    <w:rsid w:val="00D002CB"/>
    <w:rsid w:val="00D00507"/>
    <w:rsid w:val="00D00A0D"/>
    <w:rsid w:val="00D01186"/>
    <w:rsid w:val="00D0236C"/>
    <w:rsid w:val="00D02F83"/>
    <w:rsid w:val="00D04B2F"/>
    <w:rsid w:val="00D0503E"/>
    <w:rsid w:val="00D0557F"/>
    <w:rsid w:val="00D0566A"/>
    <w:rsid w:val="00D057ED"/>
    <w:rsid w:val="00D05EDA"/>
    <w:rsid w:val="00D0640B"/>
    <w:rsid w:val="00D078B6"/>
    <w:rsid w:val="00D101AA"/>
    <w:rsid w:val="00D1022C"/>
    <w:rsid w:val="00D10EBF"/>
    <w:rsid w:val="00D112BB"/>
    <w:rsid w:val="00D11B8A"/>
    <w:rsid w:val="00D12449"/>
    <w:rsid w:val="00D128AB"/>
    <w:rsid w:val="00D129FF"/>
    <w:rsid w:val="00D12B5C"/>
    <w:rsid w:val="00D12F4A"/>
    <w:rsid w:val="00D13E23"/>
    <w:rsid w:val="00D149BE"/>
    <w:rsid w:val="00D15B20"/>
    <w:rsid w:val="00D16D77"/>
    <w:rsid w:val="00D17215"/>
    <w:rsid w:val="00D1787B"/>
    <w:rsid w:val="00D1798B"/>
    <w:rsid w:val="00D20513"/>
    <w:rsid w:val="00D20DED"/>
    <w:rsid w:val="00D21EE1"/>
    <w:rsid w:val="00D221C6"/>
    <w:rsid w:val="00D22441"/>
    <w:rsid w:val="00D22871"/>
    <w:rsid w:val="00D22FAA"/>
    <w:rsid w:val="00D2321C"/>
    <w:rsid w:val="00D249A4"/>
    <w:rsid w:val="00D2564E"/>
    <w:rsid w:val="00D269DC"/>
    <w:rsid w:val="00D27115"/>
    <w:rsid w:val="00D2776B"/>
    <w:rsid w:val="00D27F18"/>
    <w:rsid w:val="00D300FC"/>
    <w:rsid w:val="00D309CB"/>
    <w:rsid w:val="00D30CD2"/>
    <w:rsid w:val="00D30D11"/>
    <w:rsid w:val="00D3111F"/>
    <w:rsid w:val="00D31692"/>
    <w:rsid w:val="00D3258D"/>
    <w:rsid w:val="00D32FC8"/>
    <w:rsid w:val="00D339EB"/>
    <w:rsid w:val="00D34272"/>
    <w:rsid w:val="00D343AD"/>
    <w:rsid w:val="00D3454F"/>
    <w:rsid w:val="00D34DCC"/>
    <w:rsid w:val="00D357F4"/>
    <w:rsid w:val="00D35A68"/>
    <w:rsid w:val="00D36D24"/>
    <w:rsid w:val="00D4043D"/>
    <w:rsid w:val="00D406D5"/>
    <w:rsid w:val="00D41287"/>
    <w:rsid w:val="00D43B9C"/>
    <w:rsid w:val="00D44754"/>
    <w:rsid w:val="00D447D4"/>
    <w:rsid w:val="00D44AE2"/>
    <w:rsid w:val="00D455AF"/>
    <w:rsid w:val="00D45879"/>
    <w:rsid w:val="00D46B96"/>
    <w:rsid w:val="00D46BE1"/>
    <w:rsid w:val="00D47083"/>
    <w:rsid w:val="00D470E2"/>
    <w:rsid w:val="00D47608"/>
    <w:rsid w:val="00D47B86"/>
    <w:rsid w:val="00D50037"/>
    <w:rsid w:val="00D50C9F"/>
    <w:rsid w:val="00D514DC"/>
    <w:rsid w:val="00D51867"/>
    <w:rsid w:val="00D53AC2"/>
    <w:rsid w:val="00D54311"/>
    <w:rsid w:val="00D55915"/>
    <w:rsid w:val="00D55BBA"/>
    <w:rsid w:val="00D55D60"/>
    <w:rsid w:val="00D56413"/>
    <w:rsid w:val="00D566F5"/>
    <w:rsid w:val="00D5737E"/>
    <w:rsid w:val="00D60EE8"/>
    <w:rsid w:val="00D61D9B"/>
    <w:rsid w:val="00D62254"/>
    <w:rsid w:val="00D631B3"/>
    <w:rsid w:val="00D63B66"/>
    <w:rsid w:val="00D63FA9"/>
    <w:rsid w:val="00D6505E"/>
    <w:rsid w:val="00D653CC"/>
    <w:rsid w:val="00D65A30"/>
    <w:rsid w:val="00D65CB3"/>
    <w:rsid w:val="00D65E2B"/>
    <w:rsid w:val="00D663EA"/>
    <w:rsid w:val="00D6655C"/>
    <w:rsid w:val="00D668F3"/>
    <w:rsid w:val="00D7007F"/>
    <w:rsid w:val="00D70104"/>
    <w:rsid w:val="00D713AF"/>
    <w:rsid w:val="00D71968"/>
    <w:rsid w:val="00D72D84"/>
    <w:rsid w:val="00D7416D"/>
    <w:rsid w:val="00D74EA6"/>
    <w:rsid w:val="00D7605B"/>
    <w:rsid w:val="00D764BB"/>
    <w:rsid w:val="00D76AE0"/>
    <w:rsid w:val="00D76D40"/>
    <w:rsid w:val="00D80473"/>
    <w:rsid w:val="00D808C9"/>
    <w:rsid w:val="00D81386"/>
    <w:rsid w:val="00D82B89"/>
    <w:rsid w:val="00D839BF"/>
    <w:rsid w:val="00D8524D"/>
    <w:rsid w:val="00D853FF"/>
    <w:rsid w:val="00D8643C"/>
    <w:rsid w:val="00D86C1D"/>
    <w:rsid w:val="00D86D17"/>
    <w:rsid w:val="00D8778B"/>
    <w:rsid w:val="00D87797"/>
    <w:rsid w:val="00D91AEF"/>
    <w:rsid w:val="00D92D01"/>
    <w:rsid w:val="00D9406D"/>
    <w:rsid w:val="00D94B5F"/>
    <w:rsid w:val="00D95B23"/>
    <w:rsid w:val="00D96A15"/>
    <w:rsid w:val="00D974A7"/>
    <w:rsid w:val="00D977CF"/>
    <w:rsid w:val="00D97C08"/>
    <w:rsid w:val="00DA1448"/>
    <w:rsid w:val="00DA18BA"/>
    <w:rsid w:val="00DA1AA6"/>
    <w:rsid w:val="00DA1B79"/>
    <w:rsid w:val="00DA2F09"/>
    <w:rsid w:val="00DA398C"/>
    <w:rsid w:val="00DA491B"/>
    <w:rsid w:val="00DA49D7"/>
    <w:rsid w:val="00DA6DD5"/>
    <w:rsid w:val="00DA7035"/>
    <w:rsid w:val="00DB0C6C"/>
    <w:rsid w:val="00DB0D73"/>
    <w:rsid w:val="00DB2D82"/>
    <w:rsid w:val="00DB3596"/>
    <w:rsid w:val="00DB43C7"/>
    <w:rsid w:val="00DB45EF"/>
    <w:rsid w:val="00DB4810"/>
    <w:rsid w:val="00DB4826"/>
    <w:rsid w:val="00DB65BC"/>
    <w:rsid w:val="00DB6A89"/>
    <w:rsid w:val="00DB750F"/>
    <w:rsid w:val="00DC0598"/>
    <w:rsid w:val="00DC1E60"/>
    <w:rsid w:val="00DC27FC"/>
    <w:rsid w:val="00DC3FF7"/>
    <w:rsid w:val="00DC41DC"/>
    <w:rsid w:val="00DC4893"/>
    <w:rsid w:val="00DC7492"/>
    <w:rsid w:val="00DC7496"/>
    <w:rsid w:val="00DC7767"/>
    <w:rsid w:val="00DC7FF8"/>
    <w:rsid w:val="00DD05F4"/>
    <w:rsid w:val="00DD1200"/>
    <w:rsid w:val="00DD1A4C"/>
    <w:rsid w:val="00DD28B9"/>
    <w:rsid w:val="00DD3C47"/>
    <w:rsid w:val="00DD401C"/>
    <w:rsid w:val="00DD42B9"/>
    <w:rsid w:val="00DD4A86"/>
    <w:rsid w:val="00DD5F54"/>
    <w:rsid w:val="00DD60CC"/>
    <w:rsid w:val="00DD73E8"/>
    <w:rsid w:val="00DD7BDE"/>
    <w:rsid w:val="00DE2027"/>
    <w:rsid w:val="00DE2113"/>
    <w:rsid w:val="00DE3155"/>
    <w:rsid w:val="00DE388E"/>
    <w:rsid w:val="00DE4FA1"/>
    <w:rsid w:val="00DE69ED"/>
    <w:rsid w:val="00DE7464"/>
    <w:rsid w:val="00DE74F3"/>
    <w:rsid w:val="00DE777F"/>
    <w:rsid w:val="00DE78F8"/>
    <w:rsid w:val="00DF0B13"/>
    <w:rsid w:val="00DF1BED"/>
    <w:rsid w:val="00DF2F98"/>
    <w:rsid w:val="00DF46FC"/>
    <w:rsid w:val="00DF4CF3"/>
    <w:rsid w:val="00DF4D12"/>
    <w:rsid w:val="00DF547E"/>
    <w:rsid w:val="00DF54AE"/>
    <w:rsid w:val="00DF59A0"/>
    <w:rsid w:val="00DF5D7C"/>
    <w:rsid w:val="00E00A5C"/>
    <w:rsid w:val="00E01A70"/>
    <w:rsid w:val="00E043B3"/>
    <w:rsid w:val="00E076C9"/>
    <w:rsid w:val="00E10483"/>
    <w:rsid w:val="00E10AE2"/>
    <w:rsid w:val="00E10F0A"/>
    <w:rsid w:val="00E114C9"/>
    <w:rsid w:val="00E12588"/>
    <w:rsid w:val="00E13A26"/>
    <w:rsid w:val="00E148F7"/>
    <w:rsid w:val="00E14BED"/>
    <w:rsid w:val="00E1514F"/>
    <w:rsid w:val="00E158C7"/>
    <w:rsid w:val="00E161F5"/>
    <w:rsid w:val="00E1762E"/>
    <w:rsid w:val="00E17C7C"/>
    <w:rsid w:val="00E20BB7"/>
    <w:rsid w:val="00E21875"/>
    <w:rsid w:val="00E21A98"/>
    <w:rsid w:val="00E22754"/>
    <w:rsid w:val="00E2304F"/>
    <w:rsid w:val="00E230DC"/>
    <w:rsid w:val="00E237A3"/>
    <w:rsid w:val="00E238E7"/>
    <w:rsid w:val="00E23FF1"/>
    <w:rsid w:val="00E25407"/>
    <w:rsid w:val="00E25F12"/>
    <w:rsid w:val="00E261A2"/>
    <w:rsid w:val="00E27A4E"/>
    <w:rsid w:val="00E27F19"/>
    <w:rsid w:val="00E30306"/>
    <w:rsid w:val="00E30B9D"/>
    <w:rsid w:val="00E32599"/>
    <w:rsid w:val="00E33B0E"/>
    <w:rsid w:val="00E341D2"/>
    <w:rsid w:val="00E35143"/>
    <w:rsid w:val="00E35ED2"/>
    <w:rsid w:val="00E360A2"/>
    <w:rsid w:val="00E36489"/>
    <w:rsid w:val="00E370A2"/>
    <w:rsid w:val="00E37314"/>
    <w:rsid w:val="00E37468"/>
    <w:rsid w:val="00E418B3"/>
    <w:rsid w:val="00E42621"/>
    <w:rsid w:val="00E42A13"/>
    <w:rsid w:val="00E44147"/>
    <w:rsid w:val="00E446A6"/>
    <w:rsid w:val="00E4560E"/>
    <w:rsid w:val="00E46158"/>
    <w:rsid w:val="00E512F6"/>
    <w:rsid w:val="00E51CD0"/>
    <w:rsid w:val="00E51F54"/>
    <w:rsid w:val="00E52172"/>
    <w:rsid w:val="00E52A5D"/>
    <w:rsid w:val="00E53319"/>
    <w:rsid w:val="00E5339C"/>
    <w:rsid w:val="00E53B34"/>
    <w:rsid w:val="00E53CB5"/>
    <w:rsid w:val="00E53CCD"/>
    <w:rsid w:val="00E54594"/>
    <w:rsid w:val="00E54DD0"/>
    <w:rsid w:val="00E55CB1"/>
    <w:rsid w:val="00E55F67"/>
    <w:rsid w:val="00E566BC"/>
    <w:rsid w:val="00E56D54"/>
    <w:rsid w:val="00E574BC"/>
    <w:rsid w:val="00E57D6E"/>
    <w:rsid w:val="00E57DEF"/>
    <w:rsid w:val="00E6246C"/>
    <w:rsid w:val="00E62607"/>
    <w:rsid w:val="00E62819"/>
    <w:rsid w:val="00E63895"/>
    <w:rsid w:val="00E638BA"/>
    <w:rsid w:val="00E65888"/>
    <w:rsid w:val="00E6592D"/>
    <w:rsid w:val="00E65E60"/>
    <w:rsid w:val="00E6663A"/>
    <w:rsid w:val="00E7053A"/>
    <w:rsid w:val="00E70751"/>
    <w:rsid w:val="00E708CB"/>
    <w:rsid w:val="00E70F25"/>
    <w:rsid w:val="00E7151C"/>
    <w:rsid w:val="00E71534"/>
    <w:rsid w:val="00E71855"/>
    <w:rsid w:val="00E719A9"/>
    <w:rsid w:val="00E7342D"/>
    <w:rsid w:val="00E74065"/>
    <w:rsid w:val="00E7482B"/>
    <w:rsid w:val="00E74E50"/>
    <w:rsid w:val="00E771C1"/>
    <w:rsid w:val="00E77706"/>
    <w:rsid w:val="00E77B73"/>
    <w:rsid w:val="00E77D64"/>
    <w:rsid w:val="00E77D88"/>
    <w:rsid w:val="00E80D88"/>
    <w:rsid w:val="00E80E25"/>
    <w:rsid w:val="00E810AC"/>
    <w:rsid w:val="00E8147A"/>
    <w:rsid w:val="00E81C0F"/>
    <w:rsid w:val="00E82A91"/>
    <w:rsid w:val="00E834B1"/>
    <w:rsid w:val="00E83A7B"/>
    <w:rsid w:val="00E83F5C"/>
    <w:rsid w:val="00E85674"/>
    <w:rsid w:val="00E87089"/>
    <w:rsid w:val="00E87368"/>
    <w:rsid w:val="00E87DB6"/>
    <w:rsid w:val="00E87E75"/>
    <w:rsid w:val="00E87F60"/>
    <w:rsid w:val="00E9026F"/>
    <w:rsid w:val="00E90790"/>
    <w:rsid w:val="00E9105A"/>
    <w:rsid w:val="00E9109E"/>
    <w:rsid w:val="00E910E2"/>
    <w:rsid w:val="00E917E4"/>
    <w:rsid w:val="00E93633"/>
    <w:rsid w:val="00E93A59"/>
    <w:rsid w:val="00E93D30"/>
    <w:rsid w:val="00E9495F"/>
    <w:rsid w:val="00E95A64"/>
    <w:rsid w:val="00E95BB2"/>
    <w:rsid w:val="00E96EEF"/>
    <w:rsid w:val="00E976FB"/>
    <w:rsid w:val="00EA0D4B"/>
    <w:rsid w:val="00EA18FF"/>
    <w:rsid w:val="00EA1DE4"/>
    <w:rsid w:val="00EA24C8"/>
    <w:rsid w:val="00EA297A"/>
    <w:rsid w:val="00EA3932"/>
    <w:rsid w:val="00EA3BA0"/>
    <w:rsid w:val="00EA43EC"/>
    <w:rsid w:val="00EA5146"/>
    <w:rsid w:val="00EA5CEB"/>
    <w:rsid w:val="00EA60EA"/>
    <w:rsid w:val="00EA61A0"/>
    <w:rsid w:val="00EA726A"/>
    <w:rsid w:val="00EA738D"/>
    <w:rsid w:val="00EB00E3"/>
    <w:rsid w:val="00EB0B31"/>
    <w:rsid w:val="00EB1354"/>
    <w:rsid w:val="00EB29BF"/>
    <w:rsid w:val="00EB345F"/>
    <w:rsid w:val="00EB3D42"/>
    <w:rsid w:val="00EB3E6C"/>
    <w:rsid w:val="00EB4AAA"/>
    <w:rsid w:val="00EB4B6B"/>
    <w:rsid w:val="00EB5C8F"/>
    <w:rsid w:val="00EB7EE3"/>
    <w:rsid w:val="00EC19BE"/>
    <w:rsid w:val="00EC201C"/>
    <w:rsid w:val="00EC27DC"/>
    <w:rsid w:val="00EC2B4D"/>
    <w:rsid w:val="00EC3690"/>
    <w:rsid w:val="00EC4CEF"/>
    <w:rsid w:val="00EC4ECC"/>
    <w:rsid w:val="00EC551C"/>
    <w:rsid w:val="00EC5E6E"/>
    <w:rsid w:val="00EC684F"/>
    <w:rsid w:val="00EC6E71"/>
    <w:rsid w:val="00EC7AAF"/>
    <w:rsid w:val="00EC7C7F"/>
    <w:rsid w:val="00ED0247"/>
    <w:rsid w:val="00ED02A1"/>
    <w:rsid w:val="00ED0308"/>
    <w:rsid w:val="00ED0581"/>
    <w:rsid w:val="00ED0C24"/>
    <w:rsid w:val="00ED3204"/>
    <w:rsid w:val="00ED3430"/>
    <w:rsid w:val="00ED4149"/>
    <w:rsid w:val="00ED48C2"/>
    <w:rsid w:val="00ED57CB"/>
    <w:rsid w:val="00ED665B"/>
    <w:rsid w:val="00ED6896"/>
    <w:rsid w:val="00ED7448"/>
    <w:rsid w:val="00EE0011"/>
    <w:rsid w:val="00EE0085"/>
    <w:rsid w:val="00EE18D4"/>
    <w:rsid w:val="00EE1B5E"/>
    <w:rsid w:val="00EE2885"/>
    <w:rsid w:val="00EE3847"/>
    <w:rsid w:val="00EE3FD0"/>
    <w:rsid w:val="00EF04EA"/>
    <w:rsid w:val="00EF0E5A"/>
    <w:rsid w:val="00EF140A"/>
    <w:rsid w:val="00EF1C9A"/>
    <w:rsid w:val="00EF2206"/>
    <w:rsid w:val="00EF38AB"/>
    <w:rsid w:val="00EF3F47"/>
    <w:rsid w:val="00EF4306"/>
    <w:rsid w:val="00EF4B42"/>
    <w:rsid w:val="00EF5171"/>
    <w:rsid w:val="00EF5613"/>
    <w:rsid w:val="00EF5DA7"/>
    <w:rsid w:val="00EF686B"/>
    <w:rsid w:val="00EF7353"/>
    <w:rsid w:val="00EF7D20"/>
    <w:rsid w:val="00F003D3"/>
    <w:rsid w:val="00F008AB"/>
    <w:rsid w:val="00F0112B"/>
    <w:rsid w:val="00F0192A"/>
    <w:rsid w:val="00F01C6B"/>
    <w:rsid w:val="00F023C8"/>
    <w:rsid w:val="00F02C3C"/>
    <w:rsid w:val="00F033AE"/>
    <w:rsid w:val="00F03E32"/>
    <w:rsid w:val="00F04F8C"/>
    <w:rsid w:val="00F05C39"/>
    <w:rsid w:val="00F07095"/>
    <w:rsid w:val="00F07A41"/>
    <w:rsid w:val="00F10039"/>
    <w:rsid w:val="00F104DB"/>
    <w:rsid w:val="00F11D94"/>
    <w:rsid w:val="00F12669"/>
    <w:rsid w:val="00F156B7"/>
    <w:rsid w:val="00F15856"/>
    <w:rsid w:val="00F15D1C"/>
    <w:rsid w:val="00F15D63"/>
    <w:rsid w:val="00F164D6"/>
    <w:rsid w:val="00F164ED"/>
    <w:rsid w:val="00F16B7E"/>
    <w:rsid w:val="00F17045"/>
    <w:rsid w:val="00F17E08"/>
    <w:rsid w:val="00F209E3"/>
    <w:rsid w:val="00F20D49"/>
    <w:rsid w:val="00F216D6"/>
    <w:rsid w:val="00F23291"/>
    <w:rsid w:val="00F238D0"/>
    <w:rsid w:val="00F240D5"/>
    <w:rsid w:val="00F24D25"/>
    <w:rsid w:val="00F258D3"/>
    <w:rsid w:val="00F262E0"/>
    <w:rsid w:val="00F26686"/>
    <w:rsid w:val="00F267E1"/>
    <w:rsid w:val="00F26A1E"/>
    <w:rsid w:val="00F27875"/>
    <w:rsid w:val="00F27BBA"/>
    <w:rsid w:val="00F301D0"/>
    <w:rsid w:val="00F32071"/>
    <w:rsid w:val="00F32656"/>
    <w:rsid w:val="00F33D47"/>
    <w:rsid w:val="00F34B42"/>
    <w:rsid w:val="00F35F62"/>
    <w:rsid w:val="00F37292"/>
    <w:rsid w:val="00F37C95"/>
    <w:rsid w:val="00F403A7"/>
    <w:rsid w:val="00F42289"/>
    <w:rsid w:val="00F422A7"/>
    <w:rsid w:val="00F42E75"/>
    <w:rsid w:val="00F44941"/>
    <w:rsid w:val="00F45D65"/>
    <w:rsid w:val="00F46AAF"/>
    <w:rsid w:val="00F477DD"/>
    <w:rsid w:val="00F47871"/>
    <w:rsid w:val="00F50CDD"/>
    <w:rsid w:val="00F517FA"/>
    <w:rsid w:val="00F52003"/>
    <w:rsid w:val="00F52D16"/>
    <w:rsid w:val="00F53DED"/>
    <w:rsid w:val="00F5623D"/>
    <w:rsid w:val="00F56CA5"/>
    <w:rsid w:val="00F60096"/>
    <w:rsid w:val="00F60D02"/>
    <w:rsid w:val="00F617C9"/>
    <w:rsid w:val="00F61984"/>
    <w:rsid w:val="00F629C0"/>
    <w:rsid w:val="00F62BF3"/>
    <w:rsid w:val="00F62D67"/>
    <w:rsid w:val="00F63BD9"/>
    <w:rsid w:val="00F64274"/>
    <w:rsid w:val="00F645F0"/>
    <w:rsid w:val="00F648A5"/>
    <w:rsid w:val="00F64914"/>
    <w:rsid w:val="00F64D45"/>
    <w:rsid w:val="00F65389"/>
    <w:rsid w:val="00F657AE"/>
    <w:rsid w:val="00F65840"/>
    <w:rsid w:val="00F65C46"/>
    <w:rsid w:val="00F66182"/>
    <w:rsid w:val="00F663D3"/>
    <w:rsid w:val="00F6694C"/>
    <w:rsid w:val="00F66E22"/>
    <w:rsid w:val="00F67230"/>
    <w:rsid w:val="00F67B14"/>
    <w:rsid w:val="00F71D97"/>
    <w:rsid w:val="00F720B6"/>
    <w:rsid w:val="00F73C2A"/>
    <w:rsid w:val="00F74100"/>
    <w:rsid w:val="00F74D88"/>
    <w:rsid w:val="00F75780"/>
    <w:rsid w:val="00F75D5E"/>
    <w:rsid w:val="00F763FE"/>
    <w:rsid w:val="00F76F4C"/>
    <w:rsid w:val="00F77CE6"/>
    <w:rsid w:val="00F8061D"/>
    <w:rsid w:val="00F80D74"/>
    <w:rsid w:val="00F8145F"/>
    <w:rsid w:val="00F8216F"/>
    <w:rsid w:val="00F824B1"/>
    <w:rsid w:val="00F82624"/>
    <w:rsid w:val="00F82E47"/>
    <w:rsid w:val="00F842BA"/>
    <w:rsid w:val="00F845FA"/>
    <w:rsid w:val="00F86FB6"/>
    <w:rsid w:val="00F87EAB"/>
    <w:rsid w:val="00F9062B"/>
    <w:rsid w:val="00F90892"/>
    <w:rsid w:val="00F91198"/>
    <w:rsid w:val="00F91C69"/>
    <w:rsid w:val="00F91F3E"/>
    <w:rsid w:val="00F9283D"/>
    <w:rsid w:val="00F92955"/>
    <w:rsid w:val="00F93617"/>
    <w:rsid w:val="00F9488D"/>
    <w:rsid w:val="00F94B7A"/>
    <w:rsid w:val="00F94C2F"/>
    <w:rsid w:val="00F95EC2"/>
    <w:rsid w:val="00F96D81"/>
    <w:rsid w:val="00F96F18"/>
    <w:rsid w:val="00F97DBD"/>
    <w:rsid w:val="00F97FA2"/>
    <w:rsid w:val="00FA0912"/>
    <w:rsid w:val="00FA11E3"/>
    <w:rsid w:val="00FA19CC"/>
    <w:rsid w:val="00FA2714"/>
    <w:rsid w:val="00FA2E10"/>
    <w:rsid w:val="00FA32F2"/>
    <w:rsid w:val="00FA441F"/>
    <w:rsid w:val="00FA4D1B"/>
    <w:rsid w:val="00FA508E"/>
    <w:rsid w:val="00FA5320"/>
    <w:rsid w:val="00FA5326"/>
    <w:rsid w:val="00FA645E"/>
    <w:rsid w:val="00FA6DD8"/>
    <w:rsid w:val="00FA7846"/>
    <w:rsid w:val="00FB1A5F"/>
    <w:rsid w:val="00FB2185"/>
    <w:rsid w:val="00FB2FEA"/>
    <w:rsid w:val="00FB3AED"/>
    <w:rsid w:val="00FB4EEE"/>
    <w:rsid w:val="00FB5C3F"/>
    <w:rsid w:val="00FC190C"/>
    <w:rsid w:val="00FC26E5"/>
    <w:rsid w:val="00FC30E3"/>
    <w:rsid w:val="00FC4C50"/>
    <w:rsid w:val="00FC667B"/>
    <w:rsid w:val="00FD0879"/>
    <w:rsid w:val="00FD0B75"/>
    <w:rsid w:val="00FD156D"/>
    <w:rsid w:val="00FD19F1"/>
    <w:rsid w:val="00FD2F0D"/>
    <w:rsid w:val="00FD370F"/>
    <w:rsid w:val="00FD3872"/>
    <w:rsid w:val="00FD51BF"/>
    <w:rsid w:val="00FD5292"/>
    <w:rsid w:val="00FD53C0"/>
    <w:rsid w:val="00FD70A4"/>
    <w:rsid w:val="00FD70D7"/>
    <w:rsid w:val="00FD7F4D"/>
    <w:rsid w:val="00FE0B90"/>
    <w:rsid w:val="00FE0BCB"/>
    <w:rsid w:val="00FE1185"/>
    <w:rsid w:val="00FE2FA1"/>
    <w:rsid w:val="00FE3010"/>
    <w:rsid w:val="00FE38B1"/>
    <w:rsid w:val="00FE53F5"/>
    <w:rsid w:val="00FE56A3"/>
    <w:rsid w:val="00FE5C2D"/>
    <w:rsid w:val="00FE6397"/>
    <w:rsid w:val="00FE6EF1"/>
    <w:rsid w:val="00FE700A"/>
    <w:rsid w:val="00FE7566"/>
    <w:rsid w:val="00FE797F"/>
    <w:rsid w:val="00FF1925"/>
    <w:rsid w:val="00FF2589"/>
    <w:rsid w:val="00FF2C37"/>
    <w:rsid w:val="00FF2F3B"/>
    <w:rsid w:val="00FF31B0"/>
    <w:rsid w:val="00FF4007"/>
    <w:rsid w:val="00FF4709"/>
    <w:rsid w:val="00FF4C41"/>
    <w:rsid w:val="00FF4D1E"/>
    <w:rsid w:val="00FF67A4"/>
    <w:rsid w:val="00FF6E1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33FE4"/>
  <w15:docId w15:val="{976EAECC-469E-4CC1-864A-509B38B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8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4393E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table" w:customStyle="1" w:styleId="21">
    <w:name w:val="2"/>
    <w:basedOn w:val="a1"/>
    <w:rsid w:val="00356F9B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character" w:customStyle="1" w:styleId="af4">
    <w:name w:val="Абзац списку Знак"/>
    <w:aliases w:val="Bullets Знак,Normal bullet 2 Знак"/>
    <w:link w:val="af3"/>
    <w:uiPriority w:val="34"/>
    <w:qFormat/>
    <w:locked/>
    <w:rsid w:val="004B12E9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43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5">
    <w:name w:val="annotation reference"/>
    <w:basedOn w:val="a0"/>
    <w:uiPriority w:val="99"/>
    <w:unhideWhenUsed/>
    <w:qFormat/>
    <w:rsid w:val="00FB4EEE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FB4EEE"/>
    <w:pPr>
      <w:jc w:val="left"/>
    </w:pPr>
    <w:rPr>
      <w:sz w:val="20"/>
      <w:szCs w:val="20"/>
      <w:lang w:val="ru-RU" w:eastAsia="ru-RU"/>
    </w:rPr>
  </w:style>
  <w:style w:type="character" w:customStyle="1" w:styleId="af7">
    <w:name w:val="Текст примітки Знак"/>
    <w:basedOn w:val="a0"/>
    <w:link w:val="af6"/>
    <w:uiPriority w:val="99"/>
    <w:qFormat/>
    <w:rsid w:val="00FB4EEE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E42A1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BC30B8"/>
    <w:rPr>
      <w:color w:val="0000FF"/>
      <w:u w:val="single"/>
    </w:rPr>
  </w:style>
  <w:style w:type="paragraph" w:customStyle="1" w:styleId="Style13">
    <w:name w:val="Style13"/>
    <w:basedOn w:val="a"/>
    <w:rsid w:val="00BB4867"/>
    <w:pPr>
      <w:widowControl w:val="0"/>
      <w:autoSpaceDE w:val="0"/>
      <w:autoSpaceDN w:val="0"/>
      <w:adjustRightInd w:val="0"/>
      <w:spacing w:line="408" w:lineRule="exact"/>
      <w:ind w:hanging="336"/>
      <w:jc w:val="left"/>
    </w:pPr>
    <w:rPr>
      <w:rFonts w:ascii="Book Antiqua" w:hAnsi="Book Antiqua"/>
      <w:sz w:val="24"/>
      <w:szCs w:val="24"/>
    </w:rPr>
  </w:style>
  <w:style w:type="character" w:customStyle="1" w:styleId="FontStyle28">
    <w:name w:val="Font Style28"/>
    <w:rsid w:val="00BB4867"/>
    <w:rPr>
      <w:rFonts w:ascii="Book Antiqua" w:hAnsi="Book Antiqua" w:cs="Book Antiqua" w:hint="default"/>
      <w:i/>
      <w:iCs/>
      <w:sz w:val="14"/>
      <w:szCs w:val="14"/>
    </w:rPr>
  </w:style>
  <w:style w:type="paragraph" w:styleId="22">
    <w:name w:val="Body Text Indent 2"/>
    <w:basedOn w:val="a"/>
    <w:link w:val="23"/>
    <w:rsid w:val="00BB4867"/>
    <w:pPr>
      <w:shd w:val="clear" w:color="auto" w:fill="FFFFFF"/>
      <w:spacing w:line="230" w:lineRule="exact"/>
      <w:ind w:firstLine="708"/>
      <w:jc w:val="left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BB4867"/>
    <w:rPr>
      <w:rFonts w:ascii="Arial" w:hAnsi="Arial" w:cs="Arial"/>
      <w:color w:val="000000"/>
      <w:sz w:val="24"/>
      <w:szCs w:val="24"/>
      <w:shd w:val="clear" w:color="auto" w:fill="FFFFFF"/>
      <w:lang w:eastAsia="ru-RU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9F1C7A"/>
    <w:pPr>
      <w:jc w:val="both"/>
    </w:pPr>
    <w:rPr>
      <w:b/>
      <w:bCs/>
      <w:lang w:val="uk-UA" w:eastAsia="uk-UA"/>
    </w:rPr>
  </w:style>
  <w:style w:type="character" w:customStyle="1" w:styleId="afa">
    <w:name w:val="Тема примітки Знак"/>
    <w:basedOn w:val="af7"/>
    <w:link w:val="af9"/>
    <w:uiPriority w:val="99"/>
    <w:semiHidden/>
    <w:rsid w:val="009F1C7A"/>
    <w:rPr>
      <w:rFonts w:ascii="Times New Roman" w:hAnsi="Times New Roman" w:cs="Times New Roman"/>
      <w:b/>
      <w:bCs/>
      <w:sz w:val="20"/>
      <w:szCs w:val="20"/>
      <w:lang w:val="ru-RU" w:eastAsia="uk-UA"/>
    </w:rPr>
  </w:style>
  <w:style w:type="paragraph" w:styleId="afb">
    <w:name w:val="Revision"/>
    <w:hidden/>
    <w:uiPriority w:val="99"/>
    <w:semiHidden/>
    <w:rsid w:val="00E910E2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na">
    <w:name w:val="na"/>
    <w:basedOn w:val="a"/>
    <w:rsid w:val="006E169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c">
    <w:name w:val="Emphasis"/>
    <w:basedOn w:val="a0"/>
    <w:uiPriority w:val="20"/>
    <w:qFormat/>
    <w:rsid w:val="006E16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D02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customStyle="1" w:styleId="bmf">
    <w:name w:val="bmf"/>
    <w:basedOn w:val="a"/>
    <w:rsid w:val="00EC7AA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r">
    <w:name w:val="tr"/>
    <w:basedOn w:val="a"/>
    <w:rsid w:val="00EC7AA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ard-blue-color">
    <w:name w:val="hard-blue-color"/>
    <w:basedOn w:val="a0"/>
    <w:rsid w:val="00EC7AAF"/>
  </w:style>
  <w:style w:type="character" w:customStyle="1" w:styleId="20">
    <w:name w:val="Заголовок 2 Знак"/>
    <w:basedOn w:val="a0"/>
    <w:link w:val="2"/>
    <w:uiPriority w:val="9"/>
    <w:semiHidden/>
    <w:rsid w:val="006941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FontStyle31">
    <w:name w:val="Font Style31"/>
    <w:rsid w:val="009E5D75"/>
    <w:rPr>
      <w:rFonts w:ascii="Book Antiqua" w:hAnsi="Book Antiqua" w:cs="Book Antiqua" w:hint="default"/>
      <w:sz w:val="14"/>
      <w:szCs w:val="14"/>
    </w:rPr>
  </w:style>
  <w:style w:type="paragraph" w:customStyle="1" w:styleId="Style5">
    <w:name w:val="Style5"/>
    <w:basedOn w:val="a"/>
    <w:rsid w:val="009E5D75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Default">
    <w:name w:val="Default"/>
    <w:rsid w:val="002C70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Normal (Web)"/>
    <w:basedOn w:val="a"/>
    <w:uiPriority w:val="99"/>
    <w:unhideWhenUsed/>
    <w:rsid w:val="00C27B0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3F0249"/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rsid w:val="00CA697F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B15D4C"/>
  </w:style>
  <w:style w:type="character" w:styleId="afe">
    <w:name w:val="Strong"/>
    <w:basedOn w:val="a0"/>
    <w:uiPriority w:val="22"/>
    <w:qFormat/>
    <w:rsid w:val="005F4F7F"/>
    <w:rPr>
      <w:b/>
      <w:bCs/>
    </w:rPr>
  </w:style>
  <w:style w:type="character" w:customStyle="1" w:styleId="nagolos">
    <w:name w:val="nagolos"/>
    <w:basedOn w:val="a0"/>
    <w:rsid w:val="00045416"/>
  </w:style>
  <w:style w:type="character" w:customStyle="1" w:styleId="rvts23">
    <w:name w:val="rvts23"/>
    <w:basedOn w:val="a0"/>
    <w:rsid w:val="00045416"/>
  </w:style>
  <w:style w:type="paragraph" w:customStyle="1" w:styleId="Ch6">
    <w:name w:val="Основной текст (Ch_6 Міністерства)"/>
    <w:basedOn w:val="a"/>
    <w:rsid w:val="00533DD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character" w:customStyle="1" w:styleId="rvts15">
    <w:name w:val="rvts15"/>
    <w:basedOn w:val="a0"/>
    <w:rsid w:val="004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2588B7-28C2-48B4-96E8-ADC88F6A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7570</Words>
  <Characters>4316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Огій Наталія Юріївна</dc:creator>
  <cp:keywords/>
  <dc:description/>
  <cp:lastModifiedBy>Огій Наталія Юріївна</cp:lastModifiedBy>
  <cp:revision>4</cp:revision>
  <cp:lastPrinted>2023-02-10T15:51:00Z</cp:lastPrinted>
  <dcterms:created xsi:type="dcterms:W3CDTF">2023-09-25T07:58:00Z</dcterms:created>
  <dcterms:modified xsi:type="dcterms:W3CDTF">2023-09-27T13:06:00Z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