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97A90" w14:textId="77777777" w:rsidR="00485D6C" w:rsidRPr="00A8658A" w:rsidRDefault="00484059" w:rsidP="00A8658A">
      <w:pPr>
        <w:pStyle w:val="a3"/>
        <w:spacing w:line="240" w:lineRule="auto"/>
        <w:jc w:val="center"/>
        <w:rPr>
          <w:sz w:val="28"/>
          <w:szCs w:val="28"/>
        </w:rPr>
      </w:pPr>
      <w:r w:rsidRPr="00A8658A">
        <w:rPr>
          <w:sz w:val="28"/>
          <w:szCs w:val="28"/>
        </w:rPr>
        <w:t>Порівняльна таблиця</w:t>
      </w:r>
    </w:p>
    <w:p w14:paraId="18DFCA6B" w14:textId="77777777" w:rsidR="00D60872" w:rsidRDefault="00484059" w:rsidP="00A8658A">
      <w:pPr>
        <w:pStyle w:val="a3"/>
        <w:spacing w:line="240" w:lineRule="auto"/>
        <w:jc w:val="center"/>
        <w:rPr>
          <w:sz w:val="28"/>
          <w:szCs w:val="28"/>
        </w:rPr>
      </w:pPr>
      <w:r w:rsidRPr="00A8658A">
        <w:rPr>
          <w:sz w:val="28"/>
          <w:szCs w:val="28"/>
        </w:rPr>
        <w:t>до про</w:t>
      </w:r>
      <w:r w:rsidR="00D60872">
        <w:rPr>
          <w:sz w:val="28"/>
          <w:szCs w:val="28"/>
        </w:rPr>
        <w:t>є</w:t>
      </w:r>
      <w:r w:rsidRPr="00A8658A">
        <w:rPr>
          <w:sz w:val="28"/>
          <w:szCs w:val="28"/>
        </w:rPr>
        <w:t>кту постанови</w:t>
      </w:r>
      <w:r w:rsidR="00D60872" w:rsidRPr="00D60872">
        <w:rPr>
          <w:sz w:val="28"/>
          <w:szCs w:val="28"/>
        </w:rPr>
        <w:t xml:space="preserve"> </w:t>
      </w:r>
      <w:r w:rsidR="00D60872" w:rsidRPr="00C162B3">
        <w:rPr>
          <w:sz w:val="28"/>
          <w:szCs w:val="28"/>
        </w:rPr>
        <w:t>Правління Національного банку України</w:t>
      </w:r>
    </w:p>
    <w:p w14:paraId="5C65381F" w14:textId="77777777" w:rsidR="00485D6C" w:rsidRPr="00A8658A" w:rsidRDefault="00484059" w:rsidP="001159F6">
      <w:pPr>
        <w:pStyle w:val="a3"/>
        <w:spacing w:line="240" w:lineRule="auto"/>
        <w:jc w:val="center"/>
        <w:rPr>
          <w:sz w:val="28"/>
          <w:szCs w:val="28"/>
        </w:rPr>
      </w:pPr>
      <w:r w:rsidRPr="00A8658A">
        <w:rPr>
          <w:sz w:val="28"/>
          <w:szCs w:val="28"/>
        </w:rPr>
        <w:t>“</w:t>
      </w:r>
      <w:r w:rsidR="00400A7A" w:rsidRPr="00400A7A">
        <w:rPr>
          <w:sz w:val="28"/>
          <w:szCs w:val="28"/>
        </w:rPr>
        <w:t xml:space="preserve">Про </w:t>
      </w:r>
      <w:r w:rsidR="008C72F4">
        <w:rPr>
          <w:sz w:val="28"/>
          <w:szCs w:val="28"/>
        </w:rPr>
        <w:t>затвердження Змін до</w:t>
      </w:r>
      <w:r w:rsidR="00400A7A" w:rsidRPr="00400A7A">
        <w:rPr>
          <w:sz w:val="28"/>
          <w:szCs w:val="28"/>
        </w:rPr>
        <w:t xml:space="preserve"> Положення про додаткові вимоги до договорів небанківських фінансових установ про надання коштів у позику (споживчий, фінансовий кредит)</w:t>
      </w:r>
      <w:r w:rsidRPr="00A8658A">
        <w:rPr>
          <w:sz w:val="28"/>
          <w:szCs w:val="28"/>
        </w:rPr>
        <w:t>”</w:t>
      </w:r>
    </w:p>
    <w:p w14:paraId="3226E184" w14:textId="77777777" w:rsidR="004067A8" w:rsidRPr="00A8658A" w:rsidRDefault="004067A8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2"/>
        <w:gridCol w:w="7442"/>
      </w:tblGrid>
      <w:tr w:rsidR="00485D6C" w:rsidRPr="00AF19D5" w14:paraId="75D94B4A" w14:textId="77777777" w:rsidTr="00110F4D"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6025" w14:textId="77777777" w:rsidR="00485D6C" w:rsidRPr="00AF19D5" w:rsidRDefault="00484059">
            <w:pPr>
              <w:pStyle w:val="a3"/>
              <w:jc w:val="center"/>
              <w:rPr>
                <w:sz w:val="28"/>
                <w:szCs w:val="28"/>
              </w:rPr>
            </w:pPr>
            <w:r w:rsidRPr="00AF19D5">
              <w:rPr>
                <w:sz w:val="28"/>
                <w:szCs w:val="28"/>
              </w:rPr>
              <w:t>Зміст положення (норми) чинного нормативно-правового акта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2117" w14:textId="77777777" w:rsidR="00485D6C" w:rsidRPr="00AF19D5" w:rsidRDefault="00484059">
            <w:pPr>
              <w:pStyle w:val="a3"/>
              <w:jc w:val="center"/>
              <w:rPr>
                <w:sz w:val="28"/>
                <w:szCs w:val="28"/>
              </w:rPr>
            </w:pPr>
            <w:r w:rsidRPr="00AF19D5">
              <w:rPr>
                <w:sz w:val="28"/>
                <w:szCs w:val="28"/>
              </w:rPr>
              <w:t>Зміст відповідного положення (норми) проекту нормативно-правового акта</w:t>
            </w:r>
          </w:p>
        </w:tc>
      </w:tr>
      <w:tr w:rsidR="00644263" w:rsidRPr="00AF19D5" w14:paraId="6D2F3EFE" w14:textId="77777777" w:rsidTr="00110F4D"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5137" w14:textId="77777777" w:rsidR="00644263" w:rsidRPr="00AF19D5" w:rsidRDefault="00644263">
            <w:pPr>
              <w:pStyle w:val="a3"/>
              <w:jc w:val="center"/>
              <w:rPr>
                <w:sz w:val="28"/>
                <w:szCs w:val="28"/>
              </w:rPr>
            </w:pPr>
            <w:r w:rsidRPr="00AF19D5">
              <w:rPr>
                <w:sz w:val="28"/>
                <w:szCs w:val="28"/>
              </w:rPr>
              <w:t>1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8438" w14:textId="77777777" w:rsidR="00644263" w:rsidRPr="00AF19D5" w:rsidRDefault="00644263">
            <w:pPr>
              <w:pStyle w:val="a3"/>
              <w:jc w:val="center"/>
              <w:rPr>
                <w:sz w:val="28"/>
                <w:szCs w:val="28"/>
              </w:rPr>
            </w:pPr>
            <w:r w:rsidRPr="00AF19D5">
              <w:rPr>
                <w:sz w:val="28"/>
                <w:szCs w:val="28"/>
              </w:rPr>
              <w:t>2</w:t>
            </w:r>
          </w:p>
        </w:tc>
      </w:tr>
      <w:tr w:rsidR="00644263" w:rsidRPr="00AF19D5" w14:paraId="789434D7" w14:textId="77777777" w:rsidTr="00F124F9">
        <w:tc>
          <w:tcPr>
            <w:tcW w:w="14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90C8" w14:textId="77777777" w:rsidR="00644263" w:rsidRPr="00AF19D5" w:rsidRDefault="00644263" w:rsidP="00644263">
            <w:pPr>
              <w:pStyle w:val="a3"/>
              <w:jc w:val="center"/>
              <w:rPr>
                <w:sz w:val="28"/>
                <w:szCs w:val="28"/>
              </w:rPr>
            </w:pPr>
            <w:r w:rsidRPr="00AF19D5">
              <w:rPr>
                <w:sz w:val="28"/>
                <w:szCs w:val="28"/>
              </w:rPr>
              <w:t xml:space="preserve">Постанова Правління Національного банку України від </w:t>
            </w:r>
            <w:r w:rsidR="008D1449" w:rsidRPr="00AF19D5">
              <w:rPr>
                <w:sz w:val="28"/>
                <w:szCs w:val="28"/>
              </w:rPr>
              <w:t>03</w:t>
            </w:r>
            <w:r w:rsidR="00E16188" w:rsidRPr="00AF19D5">
              <w:rPr>
                <w:sz w:val="28"/>
                <w:szCs w:val="28"/>
              </w:rPr>
              <w:t xml:space="preserve"> </w:t>
            </w:r>
            <w:r w:rsidR="008D1449" w:rsidRPr="00AF19D5">
              <w:rPr>
                <w:sz w:val="28"/>
                <w:szCs w:val="28"/>
              </w:rPr>
              <w:t>листопада</w:t>
            </w:r>
            <w:r w:rsidR="00E16188" w:rsidRPr="00AF19D5">
              <w:rPr>
                <w:sz w:val="28"/>
                <w:szCs w:val="28"/>
              </w:rPr>
              <w:t xml:space="preserve"> 20</w:t>
            </w:r>
            <w:r w:rsidR="004B2D27" w:rsidRPr="00AF19D5">
              <w:rPr>
                <w:sz w:val="28"/>
                <w:szCs w:val="28"/>
              </w:rPr>
              <w:t>21</w:t>
            </w:r>
            <w:r w:rsidR="00E16188" w:rsidRPr="00AF19D5">
              <w:rPr>
                <w:sz w:val="28"/>
                <w:szCs w:val="28"/>
              </w:rPr>
              <w:t xml:space="preserve"> року № 1</w:t>
            </w:r>
            <w:r w:rsidR="008D1449" w:rsidRPr="00AF19D5">
              <w:rPr>
                <w:sz w:val="28"/>
                <w:szCs w:val="28"/>
              </w:rPr>
              <w:t>13</w:t>
            </w:r>
          </w:p>
          <w:p w14:paraId="6D0F21E5" w14:textId="77777777" w:rsidR="00644263" w:rsidRPr="00AF19D5" w:rsidRDefault="00644263" w:rsidP="00E16188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AF19D5">
              <w:rPr>
                <w:sz w:val="28"/>
                <w:szCs w:val="28"/>
              </w:rPr>
              <w:t xml:space="preserve">“Про затвердження </w:t>
            </w:r>
            <w:r w:rsidR="00400A7A" w:rsidRPr="00AF19D5">
              <w:rPr>
                <w:sz w:val="28"/>
                <w:szCs w:val="28"/>
              </w:rPr>
              <w:t>Положення про додаткові вимоги до договорів небанківських фінансових установ про надання коштів у позику (споживчий, фінансовий кредит)</w:t>
            </w:r>
            <w:r w:rsidRPr="00AF19D5">
              <w:rPr>
                <w:sz w:val="28"/>
                <w:szCs w:val="28"/>
              </w:rPr>
              <w:t>”</w:t>
            </w:r>
          </w:p>
        </w:tc>
      </w:tr>
      <w:tr w:rsidR="00A07D7C" w:rsidRPr="00AF19D5" w14:paraId="5F798A14" w14:textId="77777777" w:rsidTr="00ED1A4B"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169C" w14:textId="77777777" w:rsidR="00A07D7C" w:rsidRPr="00AF19D5" w:rsidRDefault="007C3710" w:rsidP="00A07D7C">
            <w:pPr>
              <w:spacing w:after="0" w:line="240" w:lineRule="auto"/>
              <w:ind w:left="18" w:right="18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19D5">
              <w:rPr>
                <w:rFonts w:ascii="Times New Roman" w:hAnsi="Times New Roman" w:cs="Times New Roman"/>
                <w:sz w:val="28"/>
                <w:szCs w:val="28"/>
              </w:rPr>
              <w:t>Положення про додаткові вимоги до договорів небанківських фінансових установ про надання коштів у позику (споживчий, фінансовий кредит)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BC5E47" w14:textId="77777777" w:rsidR="00A07D7C" w:rsidRPr="00AF19D5" w:rsidRDefault="007C3710" w:rsidP="00A07D7C">
            <w:pPr>
              <w:spacing w:after="0" w:line="240" w:lineRule="auto"/>
              <w:ind w:left="17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9D5">
              <w:rPr>
                <w:rFonts w:ascii="Times New Roman" w:hAnsi="Times New Roman" w:cs="Times New Roman"/>
                <w:sz w:val="28"/>
                <w:szCs w:val="28"/>
              </w:rPr>
              <w:t>Положення про додаткові вимоги до договорів небанківських фінансових установ про надання коштів у позику (споживчий, фінансовий кредит)</w:t>
            </w:r>
          </w:p>
        </w:tc>
      </w:tr>
      <w:tr w:rsidR="00A26508" w:rsidRPr="00AF19D5" w14:paraId="4D43289F" w14:textId="77777777" w:rsidTr="00ED1A4B"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1B9F" w14:textId="77777777" w:rsidR="00A26508" w:rsidRPr="00AF19D5" w:rsidRDefault="00A26508" w:rsidP="00A26508">
            <w:pPr>
              <w:spacing w:after="0" w:line="240" w:lineRule="auto"/>
              <w:ind w:left="18"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AF19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Загальні положення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37945A" w14:textId="77777777" w:rsidR="00A26508" w:rsidRPr="00AF19D5" w:rsidRDefault="00A26508" w:rsidP="00A26508">
            <w:pPr>
              <w:spacing w:after="0" w:line="240" w:lineRule="auto"/>
              <w:ind w:left="17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9D5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Загальні положення</w:t>
            </w:r>
          </w:p>
        </w:tc>
      </w:tr>
      <w:tr w:rsidR="00C36352" w:rsidRPr="00AF19D5" w14:paraId="3905C68C" w14:textId="77777777" w:rsidTr="00ED1A4B"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3334" w14:textId="77777777" w:rsidR="00C36352" w:rsidRPr="00C36352" w:rsidRDefault="00C36352" w:rsidP="00C3635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2. Терміни в цьому Положенні вживаються в такому значенні:</w:t>
            </w:r>
          </w:p>
          <w:p w14:paraId="7F0B2AC1" w14:textId="77777777" w:rsidR="00C36352" w:rsidRPr="00C36352" w:rsidRDefault="00C36352" w:rsidP="00C4543B">
            <w:pPr>
              <w:spacing w:after="0" w:line="240" w:lineRule="auto"/>
              <w:ind w:left="17" w:right="1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6A741849" w14:textId="77777777" w:rsidR="00C36352" w:rsidRPr="00C36352" w:rsidRDefault="00C36352" w:rsidP="00C4543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352">
              <w:rPr>
                <w:rFonts w:ascii="Times New Roman" w:hAnsi="Times New Roman" w:cs="Times New Roman"/>
                <w:sz w:val="28"/>
                <w:szCs w:val="28"/>
              </w:rPr>
              <w:t xml:space="preserve">3) одноразовий ідентифікатор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36352">
              <w:rPr>
                <w:rFonts w:ascii="Times New Roman" w:hAnsi="Times New Roman" w:cs="Times New Roman"/>
                <w:sz w:val="28"/>
                <w:szCs w:val="28"/>
              </w:rPr>
              <w:t xml:space="preserve"> алфавітно-цифрова послідовність (комбінація цифр і літер або тільки цифр, або тільки літер), що її отримує споживач від іншої сторони договору засобом зв’язку, погодженим споживачем та іншою(</w:t>
            </w:r>
            <w:proofErr w:type="spellStart"/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proofErr w:type="spellEnd"/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) стороною(</w:t>
            </w:r>
            <w:proofErr w:type="spellStart"/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) договору, та яка може додаватись споживачем до інших електронних даних та надсилатись іншій(</w:t>
            </w:r>
            <w:proofErr w:type="spellStart"/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) стороні(</w:t>
            </w:r>
            <w:proofErr w:type="spellStart"/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C36352">
              <w:rPr>
                <w:rFonts w:ascii="Times New Roman" w:hAnsi="Times New Roman" w:cs="Times New Roman"/>
                <w:sz w:val="28"/>
                <w:szCs w:val="28"/>
              </w:rPr>
              <w:t xml:space="preserve">) договору, включно з метою укладення електронного договору в порядку, визначеному Законом України “Про електронну комерцію” (далі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36352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352">
              <w:rPr>
                <w:rFonts w:ascii="Times New Roman" w:hAnsi="Times New Roman" w:cs="Times New Roman"/>
                <w:sz w:val="28"/>
                <w:szCs w:val="28"/>
              </w:rPr>
              <w:t xml:space="preserve">про електронну комерцію). Для цього Положення одноразовим ідентифікатором не є адреса 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D49133" w14:textId="77777777" w:rsidR="001141CB" w:rsidRPr="00C36352" w:rsidRDefault="001141CB" w:rsidP="00C4543B">
            <w:pPr>
              <w:spacing w:after="0" w:line="240" w:lineRule="auto"/>
              <w:ind w:left="17" w:right="1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2. Терміни в цьому Положенні вживаються в такому значенні:</w:t>
            </w:r>
          </w:p>
          <w:p w14:paraId="2FD2FB7D" w14:textId="77777777" w:rsidR="001141CB" w:rsidRPr="00C36352" w:rsidRDefault="001141CB" w:rsidP="00C4543B">
            <w:pPr>
              <w:spacing w:after="0" w:line="240" w:lineRule="auto"/>
              <w:ind w:left="17" w:right="1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4C06B976" w14:textId="09E93B3C" w:rsidR="00C36352" w:rsidRPr="00F1148F" w:rsidRDefault="001141CB" w:rsidP="003A3AE6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3) одноразовий</w:t>
            </w:r>
            <w:r w:rsidR="00BC05B1" w:rsidRPr="00C36352">
              <w:rPr>
                <w:rFonts w:ascii="Times New Roman" w:hAnsi="Times New Roman" w:cs="Times New Roman"/>
                <w:sz w:val="28"/>
                <w:szCs w:val="28"/>
              </w:rPr>
              <w:t xml:space="preserve"> ідентифікатор </w:t>
            </w:r>
            <w:r w:rsidR="00BC05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C05B1" w:rsidRPr="00C36352">
              <w:rPr>
                <w:rFonts w:ascii="Times New Roman" w:hAnsi="Times New Roman" w:cs="Times New Roman"/>
                <w:sz w:val="28"/>
                <w:szCs w:val="28"/>
              </w:rPr>
              <w:t xml:space="preserve"> алфавітно-цифрова послідовність (комбінація цифр і літ</w:t>
            </w:r>
            <w:bookmarkStart w:id="0" w:name="_GoBack"/>
            <w:bookmarkEnd w:id="0"/>
            <w:r w:rsidR="00BC05B1" w:rsidRPr="00C36352">
              <w:rPr>
                <w:rFonts w:ascii="Times New Roman" w:hAnsi="Times New Roman" w:cs="Times New Roman"/>
                <w:sz w:val="28"/>
                <w:szCs w:val="28"/>
              </w:rPr>
              <w:t>ер або тільки цифр, або тільки літер), що її отримує споживач від іншої сторони договору засобом зв’язку, погодженим споживачем та іншою(</w:t>
            </w:r>
            <w:proofErr w:type="spellStart"/>
            <w:r w:rsidR="00BC05B1" w:rsidRPr="00C36352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proofErr w:type="spellEnd"/>
            <w:r w:rsidR="00BC05B1" w:rsidRPr="00C36352">
              <w:rPr>
                <w:rFonts w:ascii="Times New Roman" w:hAnsi="Times New Roman" w:cs="Times New Roman"/>
                <w:sz w:val="28"/>
                <w:szCs w:val="28"/>
              </w:rPr>
              <w:t>) стороною(</w:t>
            </w:r>
            <w:proofErr w:type="spellStart"/>
            <w:r w:rsidR="00BC05B1" w:rsidRPr="00C36352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 w:rsidR="00BC05B1" w:rsidRPr="00C36352">
              <w:rPr>
                <w:rFonts w:ascii="Times New Roman" w:hAnsi="Times New Roman" w:cs="Times New Roman"/>
                <w:sz w:val="28"/>
                <w:szCs w:val="28"/>
              </w:rPr>
              <w:t>) договору</w:t>
            </w:r>
            <w:r w:rsidR="00BC0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B75" w:rsidRPr="00D33B75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 w:rsidR="00BC05B1" w:rsidRPr="003A3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крім </w:t>
            </w:r>
            <w:r w:rsidR="00F1148F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вебсайту, особистого кабінету споживача </w:t>
            </w:r>
            <w:r w:rsidR="00060F35" w:rsidRPr="003A3AE6">
              <w:rPr>
                <w:rFonts w:ascii="Times New Roman" w:hAnsi="Times New Roman" w:cs="Times New Roman"/>
                <w:b/>
                <w:sz w:val="28"/>
                <w:szCs w:val="28"/>
              </w:rPr>
              <w:t>для дистанційного обслуговування</w:t>
            </w:r>
            <w:r w:rsidR="00F1148F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, мобільного застосунку </w:t>
            </w:r>
            <w:r w:rsidR="009B4E91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та будь-якої іншої</w:t>
            </w:r>
            <w:r w:rsidR="005F66F2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інформа</w:t>
            </w:r>
            <w:r w:rsidR="003A18F1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ційно-телекомунікаційної</w:t>
            </w:r>
            <w:r w:rsidR="009B4E91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системи</w:t>
            </w:r>
            <w:r w:rsidR="003A18F1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(її меню/</w:t>
            </w:r>
            <w:r w:rsidR="00932B79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частини/елемента</w:t>
            </w:r>
            <w:r w:rsidR="003A18F1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)</w:t>
            </w:r>
            <w:r w:rsidR="005F66F2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, яка належить </w:t>
            </w:r>
            <w:r w:rsidR="003A3AE6" w:rsidRPr="003A3AE6">
              <w:rPr>
                <w:rFonts w:ascii="Times New Roman" w:hAnsi="Times New Roman" w:cs="Times New Roman"/>
                <w:b/>
                <w:sz w:val="28"/>
                <w:szCs w:val="28"/>
              </w:rPr>
              <w:t>іншій(</w:t>
            </w:r>
            <w:proofErr w:type="spellStart"/>
            <w:r w:rsidR="003A3AE6" w:rsidRPr="003A3AE6">
              <w:rPr>
                <w:rFonts w:ascii="Times New Roman" w:hAnsi="Times New Roman" w:cs="Times New Roman"/>
                <w:b/>
                <w:sz w:val="28"/>
                <w:szCs w:val="28"/>
              </w:rPr>
              <w:t>им</w:t>
            </w:r>
            <w:proofErr w:type="spellEnd"/>
            <w:r w:rsidR="003A3AE6" w:rsidRPr="003A3AE6">
              <w:rPr>
                <w:rFonts w:ascii="Times New Roman" w:hAnsi="Times New Roman" w:cs="Times New Roman"/>
                <w:b/>
                <w:sz w:val="28"/>
                <w:szCs w:val="28"/>
              </w:rPr>
              <w:t>) стороні(</w:t>
            </w:r>
            <w:proofErr w:type="spellStart"/>
            <w:r w:rsidR="003A3AE6" w:rsidRPr="003A3AE6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proofErr w:type="spellEnd"/>
            <w:r w:rsidR="003A3AE6" w:rsidRPr="003A3AE6">
              <w:rPr>
                <w:rFonts w:ascii="Times New Roman" w:hAnsi="Times New Roman" w:cs="Times New Roman"/>
                <w:b/>
                <w:sz w:val="28"/>
                <w:szCs w:val="28"/>
              </w:rPr>
              <w:t>) договору</w:t>
            </w:r>
            <w:r w:rsidR="003A3AE6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F66F2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або </w:t>
            </w:r>
            <w:proofErr w:type="spellStart"/>
            <w:r w:rsidR="005F66F2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адмініструється</w:t>
            </w:r>
            <w:proofErr w:type="spellEnd"/>
            <w:r w:rsidR="005F66F2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н</w:t>
            </w:r>
            <w:r w:rsidR="003A3AE6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ею</w:t>
            </w:r>
            <w:r w:rsidR="00060F35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(</w:t>
            </w:r>
            <w:r w:rsidR="003A3AE6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ним</w:t>
            </w:r>
            <w:r w:rsidR="00060F35" w:rsidRPr="003A3AE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и</w:t>
            </w:r>
            <w:r w:rsidR="00060F3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)</w:t>
            </w:r>
            <w:r w:rsidR="00D33B75" w:rsidRPr="0074457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]</w:t>
            </w:r>
            <w:r w:rsidR="00BC05B1" w:rsidRPr="00C36352">
              <w:rPr>
                <w:rFonts w:ascii="Times New Roman" w:hAnsi="Times New Roman" w:cs="Times New Roman"/>
                <w:sz w:val="28"/>
                <w:szCs w:val="28"/>
              </w:rPr>
              <w:t xml:space="preserve">, та </w:t>
            </w:r>
          </w:p>
        </w:tc>
      </w:tr>
    </w:tbl>
    <w:p w14:paraId="2D9ECB2B" w14:textId="77777777" w:rsidR="00A26508" w:rsidRDefault="00BC05B1" w:rsidP="00A265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9B8">
        <w:rPr>
          <w:rFonts w:ascii="Times New Roman" w:hAnsi="Times New Roman" w:cs="Times New Roman"/>
          <w:sz w:val="28"/>
          <w:szCs w:val="28"/>
        </w:rPr>
        <w:lastRenderedPageBreak/>
        <w:t>Продовження таблиці</w:t>
      </w:r>
    </w:p>
    <w:p w14:paraId="3FE4F016" w14:textId="77777777" w:rsidR="00A26508" w:rsidRPr="00A26508" w:rsidRDefault="00A26508" w:rsidP="00A265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2"/>
        <w:gridCol w:w="7442"/>
      </w:tblGrid>
      <w:tr w:rsidR="00C4543B" w:rsidRPr="00AF19D5" w14:paraId="3DAD4D2E" w14:textId="77777777" w:rsidTr="00ED1A4B"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5010" w14:textId="77777777" w:rsidR="00C4543B" w:rsidRPr="00AF19D5" w:rsidRDefault="00C4543B" w:rsidP="00C4543B">
            <w:pPr>
              <w:spacing w:after="0" w:line="240" w:lineRule="auto"/>
              <w:ind w:left="18" w:righ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електронної пошти та пароль або логін і пароль до неї, пароль або логін і пароль до мобільного застосунку або особистого кабінету для дистанційного обслуговування, номер телефону або будь-які інші персональні дані особи в будь-якій формі їх застосування;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1F3125" w14:textId="2555986C" w:rsidR="006333C5" w:rsidRPr="00AF19D5" w:rsidRDefault="003A3AE6" w:rsidP="00B31C7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352">
              <w:rPr>
                <w:rFonts w:ascii="Times New Roman" w:hAnsi="Times New Roman" w:cs="Times New Roman"/>
                <w:sz w:val="28"/>
                <w:szCs w:val="28"/>
              </w:rPr>
              <w:t xml:space="preserve">яка </w:t>
            </w:r>
            <w:r w:rsidR="00B31C77" w:rsidRPr="00D44A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одноразово</w:t>
            </w:r>
            <w:r w:rsidR="00B31C77" w:rsidRPr="00D4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може додаватись споживачем до інших електронних даних та надсилатись іншій(</w:t>
            </w:r>
            <w:proofErr w:type="spellStart"/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) стороні(</w:t>
            </w:r>
            <w:proofErr w:type="spellStart"/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C363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6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B0F" w:rsidRPr="00C36352">
              <w:rPr>
                <w:rFonts w:ascii="Times New Roman" w:hAnsi="Times New Roman" w:cs="Times New Roman"/>
                <w:sz w:val="28"/>
                <w:szCs w:val="28"/>
              </w:rPr>
              <w:t xml:space="preserve">договору, включно з метою укладення електронного договору в порядку, визначеному Законом України “Про електронну комерцію” (далі </w:t>
            </w:r>
            <w:r w:rsidR="00F81B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1B0F" w:rsidRPr="00C36352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F81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B0F" w:rsidRPr="00C36352">
              <w:rPr>
                <w:rFonts w:ascii="Times New Roman" w:hAnsi="Times New Roman" w:cs="Times New Roman"/>
                <w:sz w:val="28"/>
                <w:szCs w:val="28"/>
              </w:rPr>
              <w:t>про електронну комерцію).</w:t>
            </w:r>
            <w:r w:rsidR="00F81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B0F" w:rsidRPr="00C36352">
              <w:rPr>
                <w:rFonts w:ascii="Times New Roman" w:hAnsi="Times New Roman" w:cs="Times New Roman"/>
                <w:sz w:val="28"/>
                <w:szCs w:val="28"/>
              </w:rPr>
              <w:t>Для цього Положення одноразовим ідентифікатором не є адреса</w:t>
            </w:r>
            <w:r w:rsidR="00F81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B0F" w:rsidRPr="00C36352">
              <w:rPr>
                <w:rFonts w:ascii="Times New Roman" w:hAnsi="Times New Roman" w:cs="Times New Roman"/>
                <w:sz w:val="28"/>
                <w:szCs w:val="28"/>
              </w:rPr>
              <w:t>електронної пошти та пароль або логін і пароль до неї, пароль або логін і пароль до мобільного застосунку або особистого кабінету для дистанційного обслуговування, номер телефону або будь-які інші персональні дані особи в будь-якій формі їх застосування</w:t>
            </w:r>
            <w:r w:rsidR="00F81B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4457E" w:rsidRPr="004467F3" w14:paraId="27C0C395" w14:textId="77777777" w:rsidTr="00AC034C"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B78D" w14:textId="77777777" w:rsidR="0074457E" w:rsidRPr="004467F3" w:rsidRDefault="0074457E" w:rsidP="0074457E">
            <w:pPr>
              <w:spacing w:after="0" w:line="240" w:lineRule="auto"/>
              <w:ind w:left="18"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hAnsi="Times New Roman" w:cs="Times New Roman"/>
                <w:sz w:val="28"/>
                <w:szCs w:val="28"/>
              </w:rPr>
              <w:t>II. Додаткові вимоги до договорів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6C6DE5" w14:textId="77777777" w:rsidR="0074457E" w:rsidRPr="004467F3" w:rsidRDefault="0074457E" w:rsidP="0074457E">
            <w:pPr>
              <w:spacing w:after="0" w:line="240" w:lineRule="auto"/>
              <w:ind w:left="18"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hAnsi="Times New Roman" w:cs="Times New Roman"/>
                <w:sz w:val="28"/>
                <w:szCs w:val="28"/>
              </w:rPr>
              <w:t>II. Додаткові вимоги до договорів</w:t>
            </w:r>
          </w:p>
        </w:tc>
      </w:tr>
      <w:tr w:rsidR="0074457E" w:rsidRPr="004467F3" w14:paraId="6564AAF1" w14:textId="77777777" w:rsidTr="00ED1A4B"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F95B" w14:textId="77777777" w:rsidR="0074457E" w:rsidRPr="004467F3" w:rsidRDefault="0074457E" w:rsidP="0074457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>9. Договори повинні містити:</w:t>
            </w:r>
          </w:p>
          <w:p w14:paraId="3139E3D0" w14:textId="77777777" w:rsidR="000E19D3" w:rsidRDefault="000E19D3" w:rsidP="0074457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дату укладення;</w:t>
            </w:r>
          </w:p>
          <w:p w14:paraId="14E56E8B" w14:textId="77777777" w:rsidR="002968C6" w:rsidRDefault="002968C6" w:rsidP="0074457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  <w:p w14:paraId="40CE8504" w14:textId="77777777" w:rsidR="002968C6" w:rsidRDefault="002968C6" w:rsidP="0074457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D1BEF9" w14:textId="77777777" w:rsidR="00EA2C4F" w:rsidRPr="000E19D3" w:rsidRDefault="00EA2C4F" w:rsidP="002968C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982C1B" w14:textId="77777777" w:rsidR="0074457E" w:rsidRPr="004467F3" w:rsidRDefault="0074457E" w:rsidP="007445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21) </w:t>
            </w:r>
            <w:r w:rsidRPr="004467F3">
              <w:rPr>
                <w:rFonts w:ascii="Times New Roman" w:hAnsi="Times New Roman" w:cs="Times New Roman"/>
                <w:sz w:val="28"/>
                <w:szCs w:val="28"/>
              </w:rPr>
              <w:t>спосіб перерахування споживачу − стороні договору коштів у рахунок кредиту:</w:t>
            </w:r>
          </w:p>
          <w:p w14:paraId="22E0AC87" w14:textId="77777777" w:rsidR="0074457E" w:rsidRPr="004467F3" w:rsidRDefault="0074457E" w:rsidP="007445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4467F3"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банківський</w:t>
            </w: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рахунок споживача, уключаючи використання реквізитів електронного платіжного засобу споживача</w:t>
            </w:r>
            <w:r w:rsidRPr="004467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476AAC" w14:textId="77777777" w:rsidR="0074457E" w:rsidRPr="004467F3" w:rsidRDefault="0074457E" w:rsidP="007445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hAnsi="Times New Roman" w:cs="Times New Roman"/>
                <w:sz w:val="28"/>
                <w:szCs w:val="28"/>
              </w:rPr>
              <w:t>видача готівкою.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D418BB" w14:textId="77777777" w:rsidR="0074457E" w:rsidRPr="004467F3" w:rsidRDefault="0074457E" w:rsidP="000A1411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>9. Договори повинні містити:</w:t>
            </w:r>
          </w:p>
          <w:p w14:paraId="59C5AC60" w14:textId="77777777" w:rsidR="000E19D3" w:rsidRDefault="000E19D3" w:rsidP="000E19D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дату укладення;</w:t>
            </w:r>
          </w:p>
          <w:p w14:paraId="0F72D531" w14:textId="6BF13840" w:rsidR="000E19D3" w:rsidRPr="00D44AFB" w:rsidRDefault="0015710F" w:rsidP="000E19D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0E19D3" w:rsidRPr="000E19D3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="000E19D3" w:rsidRPr="00D44AF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) </w:t>
            </w:r>
            <w:r w:rsidR="00682699" w:rsidRPr="00D44AF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інформацію про паспорт громадянина України або інший документ, що посвідчує особу споживача та відповідно до законодавства України може бути використаний на території України для укладення правочинів [серія (за наявності) та номер, дата видачі та орган, що його видав];</w:t>
            </w:r>
          </w:p>
          <w:p w14:paraId="43696502" w14:textId="77777777" w:rsidR="000E19D3" w:rsidRPr="00D806C0" w:rsidRDefault="000E19D3" w:rsidP="000E19D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806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  <w:p w14:paraId="3D54DE03" w14:textId="77777777" w:rsidR="0074457E" w:rsidRPr="004467F3" w:rsidRDefault="0074457E" w:rsidP="000A1411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21) </w:t>
            </w:r>
            <w:r w:rsidRPr="004467F3">
              <w:rPr>
                <w:rFonts w:ascii="Times New Roman" w:hAnsi="Times New Roman" w:cs="Times New Roman"/>
                <w:sz w:val="28"/>
                <w:szCs w:val="28"/>
              </w:rPr>
              <w:t xml:space="preserve">спосіб перерахування </w:t>
            </w:r>
            <w:r w:rsidR="00652A1E" w:rsidRPr="004467F3">
              <w:rPr>
                <w:rFonts w:ascii="Times New Roman" w:hAnsi="Times New Roman" w:cs="Times New Roman"/>
                <w:sz w:val="28"/>
                <w:szCs w:val="28"/>
              </w:rPr>
              <w:t xml:space="preserve">споживачу-стороні договору </w:t>
            </w:r>
            <w:r w:rsidRPr="004467F3">
              <w:rPr>
                <w:rFonts w:ascii="Times New Roman" w:hAnsi="Times New Roman" w:cs="Times New Roman"/>
                <w:sz w:val="28"/>
                <w:szCs w:val="28"/>
              </w:rPr>
              <w:t>коштів у рахунок кредиту:</w:t>
            </w:r>
          </w:p>
          <w:p w14:paraId="7BD5DC39" w14:textId="77777777" w:rsidR="0074457E" w:rsidRPr="004467F3" w:rsidRDefault="0074457E" w:rsidP="000A1411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>на рахунок споживача, уключаючи використання реквізитів електронного платіжного засобу споживача</w:t>
            </w:r>
            <w:r w:rsidRPr="004467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6E6D51" w14:textId="77777777" w:rsidR="0074457E" w:rsidRPr="004467F3" w:rsidRDefault="00652A1E" w:rsidP="00652A1E">
            <w:pPr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hAnsi="Times New Roman" w:cs="Times New Roman"/>
                <w:sz w:val="28"/>
                <w:szCs w:val="28"/>
              </w:rPr>
              <w:t>видача готівкою.</w:t>
            </w:r>
          </w:p>
        </w:tc>
      </w:tr>
    </w:tbl>
    <w:p w14:paraId="53558296" w14:textId="77777777" w:rsidR="0068032B" w:rsidRDefault="0068032B" w:rsidP="00446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FEDCAE" w14:textId="176D334B" w:rsidR="004467F3" w:rsidRPr="00C209B8" w:rsidRDefault="004467F3" w:rsidP="00446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9B8">
        <w:rPr>
          <w:rFonts w:ascii="Times New Roman" w:hAnsi="Times New Roman" w:cs="Times New Roman"/>
          <w:sz w:val="28"/>
          <w:szCs w:val="28"/>
        </w:rPr>
        <w:lastRenderedPageBreak/>
        <w:t>Продовження таблиці</w:t>
      </w:r>
    </w:p>
    <w:p w14:paraId="0964E617" w14:textId="77777777" w:rsidR="004467F3" w:rsidRPr="004467F3" w:rsidRDefault="004467F3" w:rsidP="00446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2"/>
        <w:gridCol w:w="7442"/>
      </w:tblGrid>
      <w:tr w:rsidR="004467F3" w:rsidRPr="004467F3" w14:paraId="0E4D2437" w14:textId="77777777" w:rsidTr="0068032B"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BC2E3" w14:textId="77777777" w:rsidR="004467F3" w:rsidRPr="004467F3" w:rsidRDefault="00176247" w:rsidP="001762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Договори, умови яких передбачають безготівкове перерахування кредитодавцем коштів у рахунок кредиту на </w:t>
            </w:r>
            <w:r w:rsidRPr="004467F3"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банківський</w:t>
            </w: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рахунок споживача, уключаючи використання реквізитів електронного платіжного засобу споживача </w:t>
            </w:r>
            <w:r w:rsidRPr="00D44AFB"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(далі – кредитна операція)</w:t>
            </w: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з урахуванням вимог пункту 9 розділу ІІ цього Положення, повинні містити </w:t>
            </w:r>
            <w:r w:rsidRPr="00D44AFB"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 xml:space="preserve">номер особистого електронного платіжного засобу споживача – сторони договору, з використанням реквізитів якого кредитодавець </w:t>
            </w:r>
            <w:r w:rsidR="004467F3" w:rsidRPr="00D44AFB"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здійснює кредитну операцію, у форматі ХХХХ ХХ** **** ХХХХ (перші шість знаків і останні чотири знаки номера електронного платіжного засобу).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D08A0E" w14:textId="4CA4CE72" w:rsidR="003B2F22" w:rsidRPr="00A763DB" w:rsidRDefault="00176247" w:rsidP="00371F7F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Договори, умови яких передбачають безготівкове перерахування кредитодавцем коштів у рахунок кредиту на рахунок споживача, уключаючи використання реквізитів електронного платіжного засобу споживача, з урахуванням вимог пункту 9 розділу ІІ цього </w:t>
            </w:r>
            <w:r w:rsidRPr="00D44A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Положення, повинні містити </w:t>
            </w:r>
            <w:r w:rsidR="00D6279D" w:rsidRPr="00D44AF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номер такого рахунку споживача в стандарті IBAN, сформованого відповідно до вимог нормативно-правових актів Національного банку України з питань запровадження міжнародного номера рахунку, та/або унікальний (повний) номер </w:t>
            </w:r>
            <w:r w:rsidR="00371F7F" w:rsidRPr="00D44AF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такого </w:t>
            </w:r>
            <w:r w:rsidR="00D6279D" w:rsidRPr="00D44AF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електронного пла</w:t>
            </w:r>
            <w:r w:rsidR="00371F7F" w:rsidRPr="00D44AF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тіжного засобу споживача</w:t>
            </w:r>
            <w:r w:rsidR="00D6279D" w:rsidRPr="00D44A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467F3" w:rsidRPr="004467F3" w14:paraId="4DA9B154" w14:textId="77777777" w:rsidTr="0068032B"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FF63" w14:textId="77777777" w:rsidR="004467F3" w:rsidRPr="004467F3" w:rsidRDefault="004467F3" w:rsidP="004467F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Договори, умови яких передбачають списання коштів із </w:t>
            </w:r>
            <w:r w:rsidRPr="00A227DC"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банківського</w:t>
            </w: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рахунку споживача на користь кредитодавця, з урахуванням вимог пункту 9 розділу ІІ цього Положення, </w:t>
            </w:r>
            <w:r w:rsidR="008929B9">
              <w:rPr>
                <w:rFonts w:ascii="Times New Roman" w:eastAsia="Calibri" w:hAnsi="Times New Roman" w:cs="Times New Roman"/>
                <w:sz w:val="28"/>
                <w:szCs w:val="28"/>
              </w:rPr>
              <w:t>повинні містити інформацію про:</w:t>
            </w:r>
          </w:p>
          <w:p w14:paraId="67E1731D" w14:textId="77777777" w:rsidR="004467F3" w:rsidRDefault="004467F3" w:rsidP="000E2F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наявність у споживача права відмовитись або припинити за його вимогою списання коштів із </w:t>
            </w:r>
            <w:r w:rsidRPr="00A227DC"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банківського</w:t>
            </w: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рахунку споживача на користь кредитодавця, а також порядок реалізації такого права споживачем в односторонньому порядку, уключаючи дистанційний з використанням інформаційно-телекомунікаційних систем спосіб реалізації такого права (якщо таке право передбачено законами України д</w:t>
            </w:r>
            <w:r w:rsidR="008929B9">
              <w:rPr>
                <w:rFonts w:ascii="Times New Roman" w:eastAsia="Calibri" w:hAnsi="Times New Roman" w:cs="Times New Roman"/>
                <w:sz w:val="28"/>
                <w:szCs w:val="28"/>
              </w:rPr>
              <w:t>ля відповідного виду договору);</w:t>
            </w:r>
          </w:p>
          <w:p w14:paraId="16BC55A7" w14:textId="00EE0C2C" w:rsidR="005E53D1" w:rsidRPr="004467F3" w:rsidRDefault="005E53D1" w:rsidP="000E2F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те, що списання на користь кредитодавця здійснюються </w:t>
            </w:r>
            <w:r w:rsidRPr="005E53D1"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відповідно до порядку повернення кредиту та сплати процентів за користування кредитом у вигляді графіка платежів із визначеними кількістю платежів, їх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22EB598" w14:textId="77777777" w:rsidR="004467F3" w:rsidRPr="004467F3" w:rsidRDefault="004467F3" w:rsidP="004467F3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 Договори, умови яких передбачають списання коштів із рахунку </w:t>
            </w:r>
            <w:r w:rsidR="0017401C"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споживача </w:t>
            </w:r>
            <w:r w:rsidR="0017401C" w:rsidRPr="001740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сторони договору</w:t>
            </w:r>
            <w:r w:rsidR="0017401C"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користь кредитодавця, з урахуванням вимог пункту 9 розділу ІІ цього Положення, </w:t>
            </w:r>
            <w:r w:rsidR="008929B9">
              <w:rPr>
                <w:rFonts w:ascii="Times New Roman" w:eastAsia="Calibri" w:hAnsi="Times New Roman" w:cs="Times New Roman"/>
                <w:sz w:val="28"/>
                <w:szCs w:val="28"/>
              </w:rPr>
              <w:t>повинні містити інформацію про:</w:t>
            </w:r>
          </w:p>
          <w:p w14:paraId="74A9278C" w14:textId="77777777" w:rsidR="004467F3" w:rsidRDefault="004467F3" w:rsidP="000E2FAD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>1) наявність у споживача права відмовитись або припинити за його вимогою списання коштів із рахунку споживача на користь кредитодавця, а також порядок реалізації такого права споживачем в односторонньому порядку, уключаючи дистанційний з використанням інформаційно-телекомунікаційних систем спосіб реалізації такого права (якщо таке право передбачено законами України д</w:t>
            </w:r>
            <w:r w:rsidR="008929B9">
              <w:rPr>
                <w:rFonts w:ascii="Times New Roman" w:eastAsia="Calibri" w:hAnsi="Times New Roman" w:cs="Times New Roman"/>
                <w:sz w:val="28"/>
                <w:szCs w:val="28"/>
              </w:rPr>
              <w:t>ля відповідного виду договору);</w:t>
            </w:r>
          </w:p>
          <w:p w14:paraId="64F95E76" w14:textId="3F7E5E01" w:rsidR="005E53D1" w:rsidRPr="004467F3" w:rsidRDefault="005E53D1" w:rsidP="005E53D1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>2) те, що списання на користь кредитодавця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806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здійснюються </w:t>
            </w:r>
            <w:r w:rsidRPr="00D806C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у розмірах платежів та в строки їх сплати,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806C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встановлені договором, а у разі їх не встановлення -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806C0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списання здійснюється </w:t>
            </w:r>
            <w:r w:rsidRPr="002053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пізніше дня, наступного за</w:t>
            </w:r>
          </w:p>
        </w:tc>
      </w:tr>
    </w:tbl>
    <w:p w14:paraId="0204C2E7" w14:textId="3B62FD71" w:rsidR="000E2FAD" w:rsidRPr="00C209B8" w:rsidRDefault="000E2FAD" w:rsidP="000E2F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9B8">
        <w:rPr>
          <w:rFonts w:ascii="Times New Roman" w:hAnsi="Times New Roman" w:cs="Times New Roman"/>
          <w:sz w:val="28"/>
          <w:szCs w:val="28"/>
        </w:rPr>
        <w:lastRenderedPageBreak/>
        <w:t>Продовження таблиці</w:t>
      </w:r>
    </w:p>
    <w:p w14:paraId="0BB5D42A" w14:textId="77777777" w:rsidR="000E2FAD" w:rsidRPr="000E2FAD" w:rsidRDefault="000E2FAD" w:rsidP="000E2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2"/>
        <w:gridCol w:w="7442"/>
      </w:tblGrid>
      <w:tr w:rsidR="000E2FAD" w:rsidRPr="004467F3" w14:paraId="23DE8893" w14:textId="77777777" w:rsidTr="00ED1A4B"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043C" w14:textId="47559E65" w:rsidR="000E2FAD" w:rsidRPr="004467F3" w:rsidRDefault="000E2FAD" w:rsidP="005E53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3D1"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  <w:t>розміром та періодичністю сплати</w:t>
            </w:r>
            <w:r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444C60" w14:textId="3AAA5B30" w:rsidR="000E2FAD" w:rsidRDefault="00205399" w:rsidP="005E53D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53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датою повернення (виплати) кредиту, визначеною в договорі</w:t>
            </w:r>
            <w:r w:rsidR="0076081B" w:rsidRPr="002F6E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7D32E094" w14:textId="77777777" w:rsidR="0076081B" w:rsidRPr="0076081B" w:rsidRDefault="0076081B" w:rsidP="00A74F51">
            <w:pPr>
              <w:spacing w:after="0" w:line="240" w:lineRule="auto"/>
              <w:ind w:left="57" w:right="57"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8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3) відомості про відсутність </w:t>
            </w:r>
            <w:r w:rsidR="00A74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або наявність у</w:t>
            </w:r>
            <w:r w:rsidRPr="007608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кредитодавця права</w:t>
            </w:r>
            <w:r w:rsidR="00F65F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здійснювати списання коштів </w:t>
            </w:r>
            <w:r w:rsidR="00A74F51" w:rsidRPr="00A74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користь кредитодавця</w:t>
            </w:r>
            <w:r w:rsidR="00A74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65F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рахунку</w:t>
            </w:r>
            <w:r w:rsidR="00A74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іншого, ніж</w:t>
            </w:r>
            <w:r w:rsidR="00A74F51" w:rsidRPr="00446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4F51" w:rsidRPr="00A74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рахунок споживача –</w:t>
            </w:r>
            <w:r w:rsidR="00A74F51" w:rsidRPr="001740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сторони договору</w:t>
            </w:r>
            <w:r w:rsidR="00A74F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4457E" w:rsidRPr="00AF19D5" w14:paraId="0CA79CBD" w14:textId="77777777" w:rsidTr="00ED1A4B"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3E27" w14:textId="77777777" w:rsidR="0074457E" w:rsidRPr="00AF19D5" w:rsidRDefault="0074457E" w:rsidP="0074457E">
            <w:pPr>
              <w:spacing w:after="0" w:line="240" w:lineRule="auto"/>
              <w:ind w:left="18"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9D5">
              <w:rPr>
                <w:rFonts w:ascii="Times New Roman" w:hAnsi="Times New Roman" w:cs="Times New Roman"/>
                <w:sz w:val="28"/>
                <w:szCs w:val="28"/>
              </w:rPr>
              <w:t>III. Додаткові вимоги до договорів, що укладаються у вигляді електронного документа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9F3457" w14:textId="77777777" w:rsidR="0074457E" w:rsidRPr="00AF19D5" w:rsidRDefault="0074457E" w:rsidP="0074457E">
            <w:pPr>
              <w:spacing w:after="0" w:line="240" w:lineRule="auto"/>
              <w:ind w:left="18"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9D5">
              <w:rPr>
                <w:rFonts w:ascii="Times New Roman" w:hAnsi="Times New Roman" w:cs="Times New Roman"/>
                <w:sz w:val="28"/>
                <w:szCs w:val="28"/>
              </w:rPr>
              <w:t>III. Додаткові вимоги до договорів, що укладаються у вигляді електронного документа</w:t>
            </w:r>
          </w:p>
        </w:tc>
      </w:tr>
      <w:tr w:rsidR="0074457E" w:rsidRPr="00AF19D5" w14:paraId="0C509D41" w14:textId="77777777" w:rsidTr="00110F4D"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BBCE" w14:textId="77777777" w:rsidR="0074457E" w:rsidRPr="00AF19D5" w:rsidRDefault="0074457E" w:rsidP="0024439C">
            <w:pPr>
              <w:spacing w:after="0" w:line="240" w:lineRule="auto"/>
              <w:ind w:left="18" w:right="18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E0516">
              <w:rPr>
                <w:rFonts w:ascii="Times New Roman" w:eastAsia="Calibri" w:hAnsi="Times New Roman" w:cs="Times New Roman"/>
                <w:strike/>
                <w:color w:val="000000"/>
                <w:sz w:val="28"/>
                <w:szCs w:val="28"/>
                <w:lang w:eastAsia="en-US"/>
              </w:rPr>
              <w:t xml:space="preserve">15. Договір, що укладається у вигляді електронного документа, підписується сторонами в порядку, визначеному законодавством України. Примірник такого договору споживача повинен містити кваліфікований електронний </w:t>
            </w:r>
            <w:r w:rsidR="00C20538" w:rsidRPr="008E0516">
              <w:rPr>
                <w:rFonts w:ascii="Times New Roman" w:eastAsia="Calibri" w:hAnsi="Times New Roman" w:cs="Times New Roman"/>
                <w:strike/>
                <w:color w:val="000000"/>
                <w:sz w:val="28"/>
                <w:szCs w:val="28"/>
                <w:lang w:eastAsia="en-US"/>
              </w:rPr>
              <w:t>підпис уповноваженого працівника кредитодавця із кваліфікованою електронною позначкою часу та/або</w:t>
            </w:r>
            <w:r w:rsidR="009D6419" w:rsidRPr="008E0516">
              <w:rPr>
                <w:rFonts w:ascii="Times New Roman" w:eastAsia="Calibri" w:hAnsi="Times New Roman" w:cs="Times New Roman"/>
                <w:strike/>
                <w:color w:val="000000"/>
                <w:sz w:val="28"/>
                <w:szCs w:val="28"/>
                <w:lang w:eastAsia="en-US"/>
              </w:rPr>
              <w:t xml:space="preserve"> кваліфіковану електронну печатку кредитодавця з кваліфікованою електронною позначкою часу, накладену уповноваженим працівником кредитодавця</w:t>
            </w:r>
            <w:r w:rsidR="009D6419"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89B5" w14:textId="77777777" w:rsidR="0074457E" w:rsidRPr="008F1BBD" w:rsidRDefault="0074457E" w:rsidP="0074457E">
            <w:pPr>
              <w:spacing w:after="0" w:line="240" w:lineRule="auto"/>
              <w:ind w:left="35" w:right="18" w:firstLine="709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8F1BB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en-US"/>
              </w:rPr>
              <w:t>норму виключено</w:t>
            </w:r>
          </w:p>
        </w:tc>
      </w:tr>
      <w:tr w:rsidR="00DB7255" w:rsidRPr="00AF19D5" w14:paraId="2C77205C" w14:textId="77777777" w:rsidTr="00110F4D"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7872" w14:textId="77777777" w:rsidR="00DB7255" w:rsidRPr="00674234" w:rsidRDefault="00DB7255" w:rsidP="00DB725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742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17. </w:t>
            </w:r>
            <w:r w:rsidRPr="00BD2BA8">
              <w:rPr>
                <w:rFonts w:ascii="Times New Roman" w:eastAsia="Calibri" w:hAnsi="Times New Roman" w:cs="Times New Roman"/>
                <w:strike/>
                <w:color w:val="000000"/>
                <w:sz w:val="28"/>
                <w:szCs w:val="28"/>
                <w:lang w:eastAsia="en-US"/>
              </w:rPr>
              <w:t>Кожен примірник</w:t>
            </w:r>
            <w:r w:rsidRPr="006742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договору, що укладається у вигляді електронного документа, повинен містити:</w:t>
            </w:r>
          </w:p>
          <w:p w14:paraId="18F258E0" w14:textId="77777777" w:rsidR="00DB7255" w:rsidRPr="00BD2BA8" w:rsidRDefault="00DB7255" w:rsidP="00DB725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F5CCF">
              <w:rPr>
                <w:rFonts w:ascii="Times New Roman" w:eastAsia="Calibri" w:hAnsi="Times New Roman" w:cs="Times New Roman"/>
                <w:strike/>
                <w:color w:val="000000"/>
                <w:sz w:val="28"/>
                <w:szCs w:val="28"/>
                <w:lang w:eastAsia="en-US"/>
              </w:rPr>
              <w:t>1) електронні підписи сторін договору</w:t>
            </w:r>
            <w:r w:rsidRPr="00BD2B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з урахуванням вимог законодавства України;</w:t>
            </w:r>
          </w:p>
          <w:p w14:paraId="24484A57" w14:textId="77777777" w:rsidR="00DB7255" w:rsidRPr="008E0516" w:rsidRDefault="00DB7255" w:rsidP="00DB725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trike/>
                <w:color w:val="000000"/>
                <w:sz w:val="28"/>
                <w:szCs w:val="28"/>
                <w:lang w:eastAsia="en-US"/>
              </w:rPr>
            </w:pPr>
            <w:r w:rsidRPr="003015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B198" w14:textId="79895C6A" w:rsidR="00DB7255" w:rsidRPr="00674234" w:rsidRDefault="00DB7255" w:rsidP="00DB7255">
            <w:pPr>
              <w:spacing w:after="0" w:line="240" w:lineRule="auto"/>
              <w:ind w:left="35" w:right="1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23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17.</w:t>
            </w:r>
            <w:r w:rsidRPr="00674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32B" w:rsidRPr="00D44A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Оригінал</w:t>
            </w:r>
            <w:r w:rsidRPr="00D44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4234">
              <w:rPr>
                <w:rFonts w:ascii="Times New Roman" w:hAnsi="Times New Roman" w:cs="Times New Roman"/>
                <w:sz w:val="28"/>
                <w:szCs w:val="28"/>
              </w:rPr>
              <w:t>договору, що укладається у</w:t>
            </w:r>
            <w:r w:rsidR="00050322" w:rsidRPr="00674234">
              <w:rPr>
                <w:rFonts w:ascii="Times New Roman" w:hAnsi="Times New Roman" w:cs="Times New Roman"/>
                <w:sz w:val="28"/>
                <w:szCs w:val="28"/>
              </w:rPr>
              <w:t xml:space="preserve"> вигляді електронного документа</w:t>
            </w:r>
            <w:r w:rsidRPr="00674234">
              <w:rPr>
                <w:rFonts w:ascii="Times New Roman" w:hAnsi="Times New Roman" w:cs="Times New Roman"/>
                <w:sz w:val="28"/>
                <w:szCs w:val="28"/>
              </w:rPr>
              <w:t>, повинен містити:</w:t>
            </w:r>
          </w:p>
          <w:p w14:paraId="571CF497" w14:textId="77777777" w:rsidR="00DB7255" w:rsidRPr="00BD2BA8" w:rsidRDefault="00DB7255" w:rsidP="00DB725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</w:t>
            </w:r>
            <w:r w:rsidRPr="008F5C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електронний підпис споживача </w:t>
            </w:r>
            <w:r w:rsidRPr="00BD2BA8">
              <w:rPr>
                <w:rFonts w:ascii="Times New Roman" w:eastAsia="Calibri" w:hAnsi="Times New Roman" w:cs="Times New Roman"/>
                <w:sz w:val="28"/>
                <w:szCs w:val="28"/>
              </w:rPr>
              <w:t>з урахуванням вимог законодавства України;</w:t>
            </w:r>
          </w:p>
          <w:p w14:paraId="0CE0278A" w14:textId="2007D3BB" w:rsidR="005E53D1" w:rsidRPr="008F5CCF" w:rsidRDefault="005E53D1" w:rsidP="005E53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8F5C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</w:t>
            </w:r>
            <w:r w:rsidRPr="008F5CCF">
              <w:rPr>
                <w:rFonts w:ascii="Times New Roman" w:hAnsi="Times New Roman" w:cs="Times New Roman"/>
                <w:b/>
                <w:sz w:val="28"/>
                <w:szCs w:val="28"/>
              </w:rPr>
              <w:t>кваліфікований електронний підпис уповноваженого працівника кредитодавця із кваліфіков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аною електронною позначкою часу</w:t>
            </w:r>
            <w:r w:rsidRPr="008F5C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</w:t>
            </w:r>
          </w:p>
          <w:p w14:paraId="1DB8DFBB" w14:textId="77777777" w:rsidR="005E53D1" w:rsidRPr="003015EE" w:rsidRDefault="005E53D1" w:rsidP="005E53D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015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…</w:t>
            </w:r>
          </w:p>
          <w:p w14:paraId="59A1BA5B" w14:textId="5371FDA8" w:rsidR="005E53D1" w:rsidRPr="005E53D1" w:rsidRDefault="005E53D1" w:rsidP="00DB725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71212117" w14:textId="77777777" w:rsidR="004467F3" w:rsidRDefault="004467F3" w:rsidP="000A1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FF6DFD" w14:textId="77777777" w:rsidR="007B5ED6" w:rsidRPr="00C209B8" w:rsidRDefault="007B5ED6" w:rsidP="000A1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09B8">
        <w:rPr>
          <w:rFonts w:ascii="Times New Roman" w:hAnsi="Times New Roman" w:cs="Times New Roman"/>
          <w:sz w:val="28"/>
          <w:szCs w:val="28"/>
        </w:rPr>
        <w:lastRenderedPageBreak/>
        <w:t>Продовження таблиці</w:t>
      </w:r>
    </w:p>
    <w:p w14:paraId="482B357D" w14:textId="77777777" w:rsidR="007B5ED6" w:rsidRPr="007B5ED6" w:rsidRDefault="007B5ED6" w:rsidP="000A1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2"/>
        <w:gridCol w:w="7442"/>
      </w:tblGrid>
      <w:tr w:rsidR="000A1411" w:rsidRPr="00AF19D5" w14:paraId="57D008DA" w14:textId="77777777" w:rsidTr="00050E72"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DE91" w14:textId="77777777" w:rsidR="003015EE" w:rsidRDefault="003015EE" w:rsidP="005E53D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3) адресу вебсайту кредитодавця в шаблоні [URL доменне ім’я вебсайту] або назву мобільного застосунку мовою, якою такий застосунок представлений в онлайн-магазинах застосунків </w:t>
            </w:r>
            <w:proofErr w:type="spellStart"/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App</w:t>
            </w:r>
            <w:proofErr w:type="spellEnd"/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Store</w:t>
            </w:r>
            <w:proofErr w:type="spellEnd"/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Google</w:t>
            </w:r>
            <w:proofErr w:type="spellEnd"/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Play</w:t>
            </w:r>
            <w:proofErr w:type="spellEnd"/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та інших, з використанням якого укладено договір;</w:t>
            </w:r>
          </w:p>
          <w:p w14:paraId="23081574" w14:textId="6E493A50" w:rsidR="005E53D1" w:rsidRDefault="005E53D1" w:rsidP="005E53D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015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54F0" w14:textId="77777777" w:rsidR="003015EE" w:rsidRDefault="003015EE" w:rsidP="003015E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3) адресу вебсайту кредитодавця в шаблоні [URL</w:t>
            </w:r>
            <w:r>
              <w:t>-</w:t>
            </w:r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доменне ім’я вебсайту] або назву мобільного застосунку мовою, якою такий застосунок представлений в онлайн-магазинах застосунків </w:t>
            </w:r>
            <w:proofErr w:type="spellStart"/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App</w:t>
            </w:r>
            <w:proofErr w:type="spellEnd"/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Store</w:t>
            </w:r>
            <w:proofErr w:type="spellEnd"/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Google</w:t>
            </w:r>
            <w:proofErr w:type="spellEnd"/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Play</w:t>
            </w:r>
            <w:proofErr w:type="spellEnd"/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та інших</w:t>
            </w:r>
            <w:r w:rsidRPr="00F564E1">
              <w:t xml:space="preserve"> </w:t>
            </w:r>
            <w:r w:rsidRPr="00B644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аналогічних онлайн-магазинах</w:t>
            </w:r>
            <w:r w:rsidRPr="00AF19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 з використанням якого укладено договір;</w:t>
            </w:r>
          </w:p>
          <w:p w14:paraId="345C665F" w14:textId="09571EE7" w:rsidR="005E53D1" w:rsidRPr="003015EE" w:rsidRDefault="005E53D1" w:rsidP="005E53D1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015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…</w:t>
            </w:r>
          </w:p>
        </w:tc>
      </w:tr>
    </w:tbl>
    <w:p w14:paraId="62F071D4" w14:textId="77777777" w:rsidR="00E23ED2" w:rsidRPr="00B62CCD" w:rsidRDefault="00E23ED2" w:rsidP="00B75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n824"/>
      <w:bookmarkEnd w:id="1"/>
    </w:p>
    <w:sectPr w:rsidR="00E23ED2" w:rsidRPr="00B62CCD" w:rsidSect="00A8658A">
      <w:pgSz w:w="16838" w:h="11906" w:orient="landscape"/>
      <w:pgMar w:top="567" w:right="567" w:bottom="170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30F"/>
    <w:multiLevelType w:val="hybridMultilevel"/>
    <w:tmpl w:val="26087C7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6DDE"/>
    <w:multiLevelType w:val="hybridMultilevel"/>
    <w:tmpl w:val="08921586"/>
    <w:lvl w:ilvl="0" w:tplc="DB282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75972"/>
    <w:multiLevelType w:val="hybridMultilevel"/>
    <w:tmpl w:val="A4422B76"/>
    <w:lvl w:ilvl="0" w:tplc="4FD29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4888"/>
    <w:multiLevelType w:val="hybridMultilevel"/>
    <w:tmpl w:val="BDCCB832"/>
    <w:lvl w:ilvl="0" w:tplc="185E2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027D11"/>
    <w:multiLevelType w:val="hybridMultilevel"/>
    <w:tmpl w:val="6ACC7984"/>
    <w:lvl w:ilvl="0" w:tplc="A23A0FD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F20407"/>
    <w:multiLevelType w:val="hybridMultilevel"/>
    <w:tmpl w:val="4B2C2D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4352E"/>
    <w:multiLevelType w:val="hybridMultilevel"/>
    <w:tmpl w:val="2B62B9AA"/>
    <w:lvl w:ilvl="0" w:tplc="40CA0058">
      <w:start w:val="1"/>
      <w:numFmt w:val="decimal"/>
      <w:lvlText w:val="%1)"/>
      <w:lvlJc w:val="left"/>
      <w:pPr>
        <w:ind w:left="600" w:hanging="360"/>
      </w:pPr>
      <w:rPr>
        <w:rFonts w:hint="default"/>
        <w:b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547A08CA"/>
    <w:multiLevelType w:val="hybridMultilevel"/>
    <w:tmpl w:val="23D87D10"/>
    <w:lvl w:ilvl="0" w:tplc="FEB28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440B5B"/>
    <w:multiLevelType w:val="hybridMultilevel"/>
    <w:tmpl w:val="38CEB3DC"/>
    <w:lvl w:ilvl="0" w:tplc="C5B2F8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92D36"/>
    <w:multiLevelType w:val="hybridMultilevel"/>
    <w:tmpl w:val="528C5F98"/>
    <w:lvl w:ilvl="0" w:tplc="A68018E2">
      <w:start w:val="1"/>
      <w:numFmt w:val="decimal"/>
      <w:lvlText w:val="%1)"/>
      <w:lvlJc w:val="left"/>
      <w:pPr>
        <w:ind w:left="600" w:hanging="360"/>
      </w:pPr>
      <w:rPr>
        <w:rFonts w:hint="default"/>
        <w:b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7712C5E"/>
    <w:multiLevelType w:val="hybridMultilevel"/>
    <w:tmpl w:val="BB4A74C2"/>
    <w:lvl w:ilvl="0" w:tplc="63AE9E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6C"/>
    <w:rsid w:val="000024C8"/>
    <w:rsid w:val="0001226D"/>
    <w:rsid w:val="00015013"/>
    <w:rsid w:val="00016EA0"/>
    <w:rsid w:val="00017EBA"/>
    <w:rsid w:val="000208D9"/>
    <w:rsid w:val="00021B4F"/>
    <w:rsid w:val="00024F38"/>
    <w:rsid w:val="00026D38"/>
    <w:rsid w:val="00027534"/>
    <w:rsid w:val="000277E9"/>
    <w:rsid w:val="00034F70"/>
    <w:rsid w:val="00037032"/>
    <w:rsid w:val="000460A9"/>
    <w:rsid w:val="00050322"/>
    <w:rsid w:val="00050C17"/>
    <w:rsid w:val="00050E72"/>
    <w:rsid w:val="00054899"/>
    <w:rsid w:val="0005510B"/>
    <w:rsid w:val="00055F15"/>
    <w:rsid w:val="00057119"/>
    <w:rsid w:val="0006057E"/>
    <w:rsid w:val="00060F35"/>
    <w:rsid w:val="00061581"/>
    <w:rsid w:val="000631DA"/>
    <w:rsid w:val="000639CD"/>
    <w:rsid w:val="00067EFE"/>
    <w:rsid w:val="00070CCD"/>
    <w:rsid w:val="000710B9"/>
    <w:rsid w:val="000750AB"/>
    <w:rsid w:val="0007688B"/>
    <w:rsid w:val="00080CDC"/>
    <w:rsid w:val="000819C7"/>
    <w:rsid w:val="000879C8"/>
    <w:rsid w:val="000A137D"/>
    <w:rsid w:val="000A1411"/>
    <w:rsid w:val="000A2D18"/>
    <w:rsid w:val="000A5A4D"/>
    <w:rsid w:val="000B0A11"/>
    <w:rsid w:val="000B0E37"/>
    <w:rsid w:val="000B2179"/>
    <w:rsid w:val="000B6B7E"/>
    <w:rsid w:val="000C4716"/>
    <w:rsid w:val="000C67DF"/>
    <w:rsid w:val="000D03F0"/>
    <w:rsid w:val="000D0E08"/>
    <w:rsid w:val="000D2B99"/>
    <w:rsid w:val="000D3664"/>
    <w:rsid w:val="000D7DFA"/>
    <w:rsid w:val="000E19D3"/>
    <w:rsid w:val="000E22BE"/>
    <w:rsid w:val="000E2FAD"/>
    <w:rsid w:val="000E5B83"/>
    <w:rsid w:val="000E71BE"/>
    <w:rsid w:val="000F4A9F"/>
    <w:rsid w:val="000F6B3F"/>
    <w:rsid w:val="000F7A0A"/>
    <w:rsid w:val="00101ACB"/>
    <w:rsid w:val="001028A4"/>
    <w:rsid w:val="00110F4D"/>
    <w:rsid w:val="00113A1E"/>
    <w:rsid w:val="001141CB"/>
    <w:rsid w:val="001159F6"/>
    <w:rsid w:val="001222EF"/>
    <w:rsid w:val="001244CD"/>
    <w:rsid w:val="00126595"/>
    <w:rsid w:val="001300B7"/>
    <w:rsid w:val="001301C5"/>
    <w:rsid w:val="00132FF2"/>
    <w:rsid w:val="00135C4B"/>
    <w:rsid w:val="0013625E"/>
    <w:rsid w:val="00142008"/>
    <w:rsid w:val="00146797"/>
    <w:rsid w:val="00154E3E"/>
    <w:rsid w:val="001565AB"/>
    <w:rsid w:val="00156648"/>
    <w:rsid w:val="0015710F"/>
    <w:rsid w:val="00157715"/>
    <w:rsid w:val="00157C31"/>
    <w:rsid w:val="0017401C"/>
    <w:rsid w:val="00176247"/>
    <w:rsid w:val="00184297"/>
    <w:rsid w:val="00185FDC"/>
    <w:rsid w:val="00192D2E"/>
    <w:rsid w:val="001A2E18"/>
    <w:rsid w:val="001A4A72"/>
    <w:rsid w:val="001A76F2"/>
    <w:rsid w:val="001B2D56"/>
    <w:rsid w:val="001B3CD2"/>
    <w:rsid w:val="001C0308"/>
    <w:rsid w:val="001C252E"/>
    <w:rsid w:val="001C506D"/>
    <w:rsid w:val="001D12E9"/>
    <w:rsid w:val="001E6614"/>
    <w:rsid w:val="001F11B8"/>
    <w:rsid w:val="001F5089"/>
    <w:rsid w:val="001F5A72"/>
    <w:rsid w:val="00205258"/>
    <w:rsid w:val="00205399"/>
    <w:rsid w:val="0020730C"/>
    <w:rsid w:val="00212F8F"/>
    <w:rsid w:val="00213103"/>
    <w:rsid w:val="00213E97"/>
    <w:rsid w:val="002148A6"/>
    <w:rsid w:val="00214F97"/>
    <w:rsid w:val="00222EC2"/>
    <w:rsid w:val="00226866"/>
    <w:rsid w:val="00230DCE"/>
    <w:rsid w:val="00231E19"/>
    <w:rsid w:val="00233E03"/>
    <w:rsid w:val="002345AB"/>
    <w:rsid w:val="00237D9F"/>
    <w:rsid w:val="0024439C"/>
    <w:rsid w:val="00244644"/>
    <w:rsid w:val="00245082"/>
    <w:rsid w:val="002478A4"/>
    <w:rsid w:val="00251508"/>
    <w:rsid w:val="002535A3"/>
    <w:rsid w:val="00254698"/>
    <w:rsid w:val="00254843"/>
    <w:rsid w:val="0025527D"/>
    <w:rsid w:val="002569B3"/>
    <w:rsid w:val="00256E4E"/>
    <w:rsid w:val="002642C0"/>
    <w:rsid w:val="0027003A"/>
    <w:rsid w:val="00270756"/>
    <w:rsid w:val="002714FD"/>
    <w:rsid w:val="0027437E"/>
    <w:rsid w:val="00275F9D"/>
    <w:rsid w:val="00277AE9"/>
    <w:rsid w:val="00287D13"/>
    <w:rsid w:val="00291C65"/>
    <w:rsid w:val="002968C6"/>
    <w:rsid w:val="002A0AA2"/>
    <w:rsid w:val="002A1A18"/>
    <w:rsid w:val="002A487C"/>
    <w:rsid w:val="002A5683"/>
    <w:rsid w:val="002B0D67"/>
    <w:rsid w:val="002B2177"/>
    <w:rsid w:val="002C1043"/>
    <w:rsid w:val="002C1C1B"/>
    <w:rsid w:val="002C4385"/>
    <w:rsid w:val="002C7AFA"/>
    <w:rsid w:val="002D2178"/>
    <w:rsid w:val="002D2C7C"/>
    <w:rsid w:val="002D5C3A"/>
    <w:rsid w:val="002D6723"/>
    <w:rsid w:val="002D7E44"/>
    <w:rsid w:val="002E01FE"/>
    <w:rsid w:val="002E219A"/>
    <w:rsid w:val="002E40CE"/>
    <w:rsid w:val="002E6F88"/>
    <w:rsid w:val="002E760C"/>
    <w:rsid w:val="002F0AEE"/>
    <w:rsid w:val="002F6787"/>
    <w:rsid w:val="002F6E04"/>
    <w:rsid w:val="002F7C7A"/>
    <w:rsid w:val="003015EE"/>
    <w:rsid w:val="00306FEC"/>
    <w:rsid w:val="003128B5"/>
    <w:rsid w:val="00313D1D"/>
    <w:rsid w:val="00315619"/>
    <w:rsid w:val="00317540"/>
    <w:rsid w:val="0032033E"/>
    <w:rsid w:val="00320E5A"/>
    <w:rsid w:val="00321520"/>
    <w:rsid w:val="003219F3"/>
    <w:rsid w:val="00327EB2"/>
    <w:rsid w:val="003312FD"/>
    <w:rsid w:val="00340A89"/>
    <w:rsid w:val="00354585"/>
    <w:rsid w:val="00357E95"/>
    <w:rsid w:val="00360192"/>
    <w:rsid w:val="003611AB"/>
    <w:rsid w:val="003614A5"/>
    <w:rsid w:val="00362338"/>
    <w:rsid w:val="003644D8"/>
    <w:rsid w:val="00371A18"/>
    <w:rsid w:val="00371ED8"/>
    <w:rsid w:val="00371F7F"/>
    <w:rsid w:val="00374E61"/>
    <w:rsid w:val="00380312"/>
    <w:rsid w:val="00381DDC"/>
    <w:rsid w:val="003918FF"/>
    <w:rsid w:val="00396D97"/>
    <w:rsid w:val="003970CA"/>
    <w:rsid w:val="003A18F1"/>
    <w:rsid w:val="003A3AE6"/>
    <w:rsid w:val="003A58D8"/>
    <w:rsid w:val="003A6FA4"/>
    <w:rsid w:val="003A7E8F"/>
    <w:rsid w:val="003B0A78"/>
    <w:rsid w:val="003B2F22"/>
    <w:rsid w:val="003B39CD"/>
    <w:rsid w:val="003B6BEA"/>
    <w:rsid w:val="003B716F"/>
    <w:rsid w:val="003C1FB5"/>
    <w:rsid w:val="003C3EAF"/>
    <w:rsid w:val="003C57AA"/>
    <w:rsid w:val="003D0E51"/>
    <w:rsid w:val="003D1041"/>
    <w:rsid w:val="003D17F2"/>
    <w:rsid w:val="003D1B5B"/>
    <w:rsid w:val="003F080F"/>
    <w:rsid w:val="003F2766"/>
    <w:rsid w:val="003F33E1"/>
    <w:rsid w:val="003F5679"/>
    <w:rsid w:val="003F6C49"/>
    <w:rsid w:val="003F6F95"/>
    <w:rsid w:val="003F71B5"/>
    <w:rsid w:val="003F7C09"/>
    <w:rsid w:val="00400A7A"/>
    <w:rsid w:val="004067A8"/>
    <w:rsid w:val="004125CD"/>
    <w:rsid w:val="004126D1"/>
    <w:rsid w:val="00412A8B"/>
    <w:rsid w:val="00417091"/>
    <w:rsid w:val="00425317"/>
    <w:rsid w:val="00427D1F"/>
    <w:rsid w:val="00430D8D"/>
    <w:rsid w:val="00433026"/>
    <w:rsid w:val="004341B2"/>
    <w:rsid w:val="00436059"/>
    <w:rsid w:val="00437654"/>
    <w:rsid w:val="00441C96"/>
    <w:rsid w:val="004426A2"/>
    <w:rsid w:val="004467F3"/>
    <w:rsid w:val="00453833"/>
    <w:rsid w:val="004576F7"/>
    <w:rsid w:val="00460D4D"/>
    <w:rsid w:val="004613C7"/>
    <w:rsid w:val="0046452C"/>
    <w:rsid w:val="00464A53"/>
    <w:rsid w:val="004670A6"/>
    <w:rsid w:val="00472E7B"/>
    <w:rsid w:val="00484059"/>
    <w:rsid w:val="00484082"/>
    <w:rsid w:val="00484DD7"/>
    <w:rsid w:val="00485906"/>
    <w:rsid w:val="00485A12"/>
    <w:rsid w:val="00485D6C"/>
    <w:rsid w:val="00486D7A"/>
    <w:rsid w:val="00487246"/>
    <w:rsid w:val="00491BB3"/>
    <w:rsid w:val="00493D8F"/>
    <w:rsid w:val="00496602"/>
    <w:rsid w:val="004A1BF5"/>
    <w:rsid w:val="004A277C"/>
    <w:rsid w:val="004A30D6"/>
    <w:rsid w:val="004A4350"/>
    <w:rsid w:val="004A7078"/>
    <w:rsid w:val="004B26C0"/>
    <w:rsid w:val="004B2D19"/>
    <w:rsid w:val="004B2D27"/>
    <w:rsid w:val="004B4EDA"/>
    <w:rsid w:val="004B61B9"/>
    <w:rsid w:val="004C0B61"/>
    <w:rsid w:val="004C1EB7"/>
    <w:rsid w:val="004C7775"/>
    <w:rsid w:val="004D5815"/>
    <w:rsid w:val="004E28B1"/>
    <w:rsid w:val="004E3A73"/>
    <w:rsid w:val="004E4257"/>
    <w:rsid w:val="004E5F81"/>
    <w:rsid w:val="004E6EB0"/>
    <w:rsid w:val="004E712F"/>
    <w:rsid w:val="004F124F"/>
    <w:rsid w:val="005009ED"/>
    <w:rsid w:val="00511407"/>
    <w:rsid w:val="00512469"/>
    <w:rsid w:val="00520781"/>
    <w:rsid w:val="00523DB7"/>
    <w:rsid w:val="00524BA1"/>
    <w:rsid w:val="00536F4C"/>
    <w:rsid w:val="005372C4"/>
    <w:rsid w:val="005379AE"/>
    <w:rsid w:val="00537C7E"/>
    <w:rsid w:val="00540581"/>
    <w:rsid w:val="005415BC"/>
    <w:rsid w:val="00541F17"/>
    <w:rsid w:val="0054319F"/>
    <w:rsid w:val="00544C74"/>
    <w:rsid w:val="00546C54"/>
    <w:rsid w:val="00547331"/>
    <w:rsid w:val="00551D47"/>
    <w:rsid w:val="00571E68"/>
    <w:rsid w:val="0057295A"/>
    <w:rsid w:val="0057473C"/>
    <w:rsid w:val="005772BD"/>
    <w:rsid w:val="005815E4"/>
    <w:rsid w:val="00593D4B"/>
    <w:rsid w:val="00594AEB"/>
    <w:rsid w:val="005972E6"/>
    <w:rsid w:val="00597490"/>
    <w:rsid w:val="005A1012"/>
    <w:rsid w:val="005A122A"/>
    <w:rsid w:val="005A3900"/>
    <w:rsid w:val="005A627F"/>
    <w:rsid w:val="005B249F"/>
    <w:rsid w:val="005B56DF"/>
    <w:rsid w:val="005B723B"/>
    <w:rsid w:val="005B72A4"/>
    <w:rsid w:val="005C0915"/>
    <w:rsid w:val="005D19AE"/>
    <w:rsid w:val="005D5A57"/>
    <w:rsid w:val="005E3664"/>
    <w:rsid w:val="005E53D1"/>
    <w:rsid w:val="005E7BFE"/>
    <w:rsid w:val="005F3352"/>
    <w:rsid w:val="005F4639"/>
    <w:rsid w:val="005F66F2"/>
    <w:rsid w:val="005F6E37"/>
    <w:rsid w:val="006001A8"/>
    <w:rsid w:val="0060088D"/>
    <w:rsid w:val="00603977"/>
    <w:rsid w:val="00610F46"/>
    <w:rsid w:val="00612C1F"/>
    <w:rsid w:val="00614131"/>
    <w:rsid w:val="006146A9"/>
    <w:rsid w:val="00614AD8"/>
    <w:rsid w:val="00622D60"/>
    <w:rsid w:val="00624425"/>
    <w:rsid w:val="006333C5"/>
    <w:rsid w:val="00634909"/>
    <w:rsid w:val="00642FF3"/>
    <w:rsid w:val="0064380B"/>
    <w:rsid w:val="00643917"/>
    <w:rsid w:val="00643988"/>
    <w:rsid w:val="006440ED"/>
    <w:rsid w:val="00644263"/>
    <w:rsid w:val="00646CF4"/>
    <w:rsid w:val="00647CFC"/>
    <w:rsid w:val="006513FF"/>
    <w:rsid w:val="00652A1E"/>
    <w:rsid w:val="00655D70"/>
    <w:rsid w:val="00665F41"/>
    <w:rsid w:val="0066643F"/>
    <w:rsid w:val="00666676"/>
    <w:rsid w:val="00666CFF"/>
    <w:rsid w:val="00670330"/>
    <w:rsid w:val="00674234"/>
    <w:rsid w:val="00676660"/>
    <w:rsid w:val="0068032B"/>
    <w:rsid w:val="00680F3E"/>
    <w:rsid w:val="00682699"/>
    <w:rsid w:val="006846EE"/>
    <w:rsid w:val="00695CFD"/>
    <w:rsid w:val="00697AA7"/>
    <w:rsid w:val="006B0252"/>
    <w:rsid w:val="006B068C"/>
    <w:rsid w:val="006B22DC"/>
    <w:rsid w:val="006B2915"/>
    <w:rsid w:val="006B5CEA"/>
    <w:rsid w:val="006B7711"/>
    <w:rsid w:val="006C0D0C"/>
    <w:rsid w:val="006C3F11"/>
    <w:rsid w:val="006C4A18"/>
    <w:rsid w:val="006C558B"/>
    <w:rsid w:val="006C576E"/>
    <w:rsid w:val="006C781C"/>
    <w:rsid w:val="006C79D6"/>
    <w:rsid w:val="006D3C17"/>
    <w:rsid w:val="006D4633"/>
    <w:rsid w:val="006D614A"/>
    <w:rsid w:val="006D68A6"/>
    <w:rsid w:val="006D74B2"/>
    <w:rsid w:val="006E053D"/>
    <w:rsid w:val="006E095E"/>
    <w:rsid w:val="006E1FF8"/>
    <w:rsid w:val="006E220E"/>
    <w:rsid w:val="006F2401"/>
    <w:rsid w:val="006F26BE"/>
    <w:rsid w:val="00704B5D"/>
    <w:rsid w:val="00706B03"/>
    <w:rsid w:val="00707FF3"/>
    <w:rsid w:val="00713977"/>
    <w:rsid w:val="00715760"/>
    <w:rsid w:val="00720091"/>
    <w:rsid w:val="00721222"/>
    <w:rsid w:val="007311E4"/>
    <w:rsid w:val="0073277D"/>
    <w:rsid w:val="00732E80"/>
    <w:rsid w:val="007332E8"/>
    <w:rsid w:val="00735F9F"/>
    <w:rsid w:val="007404BF"/>
    <w:rsid w:val="007411A7"/>
    <w:rsid w:val="007435B3"/>
    <w:rsid w:val="0074457E"/>
    <w:rsid w:val="00744A19"/>
    <w:rsid w:val="0075265B"/>
    <w:rsid w:val="0076081B"/>
    <w:rsid w:val="00760A7E"/>
    <w:rsid w:val="007614B2"/>
    <w:rsid w:val="007616DB"/>
    <w:rsid w:val="00761BF6"/>
    <w:rsid w:val="0076320D"/>
    <w:rsid w:val="00772CFA"/>
    <w:rsid w:val="00773B89"/>
    <w:rsid w:val="007743A0"/>
    <w:rsid w:val="00774CCA"/>
    <w:rsid w:val="00776171"/>
    <w:rsid w:val="00777DF8"/>
    <w:rsid w:val="00790957"/>
    <w:rsid w:val="0079296A"/>
    <w:rsid w:val="007954CB"/>
    <w:rsid w:val="007A3C37"/>
    <w:rsid w:val="007A4A98"/>
    <w:rsid w:val="007A77E7"/>
    <w:rsid w:val="007B2016"/>
    <w:rsid w:val="007B27F0"/>
    <w:rsid w:val="007B54C2"/>
    <w:rsid w:val="007B5ED6"/>
    <w:rsid w:val="007B7014"/>
    <w:rsid w:val="007B7A08"/>
    <w:rsid w:val="007C0484"/>
    <w:rsid w:val="007C3710"/>
    <w:rsid w:val="007C7656"/>
    <w:rsid w:val="007D09DE"/>
    <w:rsid w:val="007D2A7A"/>
    <w:rsid w:val="007D44FA"/>
    <w:rsid w:val="007D527B"/>
    <w:rsid w:val="007D7FAA"/>
    <w:rsid w:val="007E0DE9"/>
    <w:rsid w:val="007E6E72"/>
    <w:rsid w:val="007F1781"/>
    <w:rsid w:val="007F2265"/>
    <w:rsid w:val="00803B96"/>
    <w:rsid w:val="00805957"/>
    <w:rsid w:val="008114C3"/>
    <w:rsid w:val="00816F91"/>
    <w:rsid w:val="008174BA"/>
    <w:rsid w:val="008231A2"/>
    <w:rsid w:val="0082476E"/>
    <w:rsid w:val="00826F09"/>
    <w:rsid w:val="00830A94"/>
    <w:rsid w:val="00830C08"/>
    <w:rsid w:val="00831D92"/>
    <w:rsid w:val="00832CE1"/>
    <w:rsid w:val="00832DCE"/>
    <w:rsid w:val="008346C8"/>
    <w:rsid w:val="008359FF"/>
    <w:rsid w:val="0084648C"/>
    <w:rsid w:val="008468F8"/>
    <w:rsid w:val="00851811"/>
    <w:rsid w:val="00853DBB"/>
    <w:rsid w:val="00857E7B"/>
    <w:rsid w:val="00860300"/>
    <w:rsid w:val="00871455"/>
    <w:rsid w:val="0087195B"/>
    <w:rsid w:val="00873EDF"/>
    <w:rsid w:val="00877FE2"/>
    <w:rsid w:val="008919A8"/>
    <w:rsid w:val="008929B9"/>
    <w:rsid w:val="008941E4"/>
    <w:rsid w:val="008A1038"/>
    <w:rsid w:val="008A2EB8"/>
    <w:rsid w:val="008A5EF3"/>
    <w:rsid w:val="008A6727"/>
    <w:rsid w:val="008B0B60"/>
    <w:rsid w:val="008B3614"/>
    <w:rsid w:val="008B38CE"/>
    <w:rsid w:val="008B3A30"/>
    <w:rsid w:val="008B3B5D"/>
    <w:rsid w:val="008B6C42"/>
    <w:rsid w:val="008C0BBB"/>
    <w:rsid w:val="008C1573"/>
    <w:rsid w:val="008C35B0"/>
    <w:rsid w:val="008C550E"/>
    <w:rsid w:val="008C5E1F"/>
    <w:rsid w:val="008C72F4"/>
    <w:rsid w:val="008D0777"/>
    <w:rsid w:val="008D1449"/>
    <w:rsid w:val="008D225F"/>
    <w:rsid w:val="008E0516"/>
    <w:rsid w:val="008E0B7C"/>
    <w:rsid w:val="008E0BA7"/>
    <w:rsid w:val="008E3C68"/>
    <w:rsid w:val="008E4AF8"/>
    <w:rsid w:val="008F01E5"/>
    <w:rsid w:val="008F1BBD"/>
    <w:rsid w:val="008F27DA"/>
    <w:rsid w:val="008F41CB"/>
    <w:rsid w:val="008F4766"/>
    <w:rsid w:val="008F5CCF"/>
    <w:rsid w:val="008F6C56"/>
    <w:rsid w:val="008F73D7"/>
    <w:rsid w:val="00901A3F"/>
    <w:rsid w:val="00904B1B"/>
    <w:rsid w:val="00912C8B"/>
    <w:rsid w:val="00916F29"/>
    <w:rsid w:val="0092482D"/>
    <w:rsid w:val="009265C2"/>
    <w:rsid w:val="00931DC8"/>
    <w:rsid w:val="00932865"/>
    <w:rsid w:val="00932B79"/>
    <w:rsid w:val="00933110"/>
    <w:rsid w:val="00935960"/>
    <w:rsid w:val="00937EBE"/>
    <w:rsid w:val="00945298"/>
    <w:rsid w:val="00951EEC"/>
    <w:rsid w:val="00952FE4"/>
    <w:rsid w:val="00956E81"/>
    <w:rsid w:val="00963A6C"/>
    <w:rsid w:val="00970068"/>
    <w:rsid w:val="0097498F"/>
    <w:rsid w:val="00975D77"/>
    <w:rsid w:val="00982C4F"/>
    <w:rsid w:val="00982CD1"/>
    <w:rsid w:val="00983DDD"/>
    <w:rsid w:val="00984B62"/>
    <w:rsid w:val="009907D0"/>
    <w:rsid w:val="009A36FC"/>
    <w:rsid w:val="009A5E83"/>
    <w:rsid w:val="009B10A0"/>
    <w:rsid w:val="009B19FD"/>
    <w:rsid w:val="009B3182"/>
    <w:rsid w:val="009B4E91"/>
    <w:rsid w:val="009B7CE7"/>
    <w:rsid w:val="009C0779"/>
    <w:rsid w:val="009C1914"/>
    <w:rsid w:val="009C29E8"/>
    <w:rsid w:val="009C42FC"/>
    <w:rsid w:val="009C5D36"/>
    <w:rsid w:val="009C5E96"/>
    <w:rsid w:val="009C6778"/>
    <w:rsid w:val="009C7659"/>
    <w:rsid w:val="009D00D8"/>
    <w:rsid w:val="009D0B99"/>
    <w:rsid w:val="009D24FD"/>
    <w:rsid w:val="009D42A2"/>
    <w:rsid w:val="009D55C6"/>
    <w:rsid w:val="009D6419"/>
    <w:rsid w:val="009E1B17"/>
    <w:rsid w:val="009F0BB1"/>
    <w:rsid w:val="009F230F"/>
    <w:rsid w:val="009F6776"/>
    <w:rsid w:val="00A00F76"/>
    <w:rsid w:val="00A07D7C"/>
    <w:rsid w:val="00A11708"/>
    <w:rsid w:val="00A141F6"/>
    <w:rsid w:val="00A1675F"/>
    <w:rsid w:val="00A21B88"/>
    <w:rsid w:val="00A227DC"/>
    <w:rsid w:val="00A2481F"/>
    <w:rsid w:val="00A24CD2"/>
    <w:rsid w:val="00A25799"/>
    <w:rsid w:val="00A26508"/>
    <w:rsid w:val="00A30807"/>
    <w:rsid w:val="00A35246"/>
    <w:rsid w:val="00A41AA4"/>
    <w:rsid w:val="00A428C6"/>
    <w:rsid w:val="00A53C54"/>
    <w:rsid w:val="00A55074"/>
    <w:rsid w:val="00A56A30"/>
    <w:rsid w:val="00A61B41"/>
    <w:rsid w:val="00A6380E"/>
    <w:rsid w:val="00A64483"/>
    <w:rsid w:val="00A676E7"/>
    <w:rsid w:val="00A70180"/>
    <w:rsid w:val="00A73DD3"/>
    <w:rsid w:val="00A73E4F"/>
    <w:rsid w:val="00A7416E"/>
    <w:rsid w:val="00A741E3"/>
    <w:rsid w:val="00A74F51"/>
    <w:rsid w:val="00A763DB"/>
    <w:rsid w:val="00A8166C"/>
    <w:rsid w:val="00A81A44"/>
    <w:rsid w:val="00A82BBB"/>
    <w:rsid w:val="00A8658A"/>
    <w:rsid w:val="00A938A4"/>
    <w:rsid w:val="00A94759"/>
    <w:rsid w:val="00A95EBE"/>
    <w:rsid w:val="00A97AFF"/>
    <w:rsid w:val="00AB0848"/>
    <w:rsid w:val="00AB7132"/>
    <w:rsid w:val="00AC161B"/>
    <w:rsid w:val="00AC1851"/>
    <w:rsid w:val="00AC64CA"/>
    <w:rsid w:val="00AC7D42"/>
    <w:rsid w:val="00AD0152"/>
    <w:rsid w:val="00AD10CE"/>
    <w:rsid w:val="00AD5F39"/>
    <w:rsid w:val="00AE0571"/>
    <w:rsid w:val="00AE40C1"/>
    <w:rsid w:val="00AE5C0D"/>
    <w:rsid w:val="00AE6D01"/>
    <w:rsid w:val="00AE6D34"/>
    <w:rsid w:val="00AE7002"/>
    <w:rsid w:val="00AF19D5"/>
    <w:rsid w:val="00AF23F2"/>
    <w:rsid w:val="00AF35A8"/>
    <w:rsid w:val="00AF5646"/>
    <w:rsid w:val="00AF5B02"/>
    <w:rsid w:val="00B012D5"/>
    <w:rsid w:val="00B04049"/>
    <w:rsid w:val="00B0574D"/>
    <w:rsid w:val="00B05E53"/>
    <w:rsid w:val="00B11F2B"/>
    <w:rsid w:val="00B21600"/>
    <w:rsid w:val="00B219C8"/>
    <w:rsid w:val="00B30DB4"/>
    <w:rsid w:val="00B31390"/>
    <w:rsid w:val="00B31C77"/>
    <w:rsid w:val="00B3458D"/>
    <w:rsid w:val="00B355FD"/>
    <w:rsid w:val="00B35F57"/>
    <w:rsid w:val="00B36799"/>
    <w:rsid w:val="00B44658"/>
    <w:rsid w:val="00B46F96"/>
    <w:rsid w:val="00B62CCD"/>
    <w:rsid w:val="00B64419"/>
    <w:rsid w:val="00B64E23"/>
    <w:rsid w:val="00B65AE3"/>
    <w:rsid w:val="00B7097C"/>
    <w:rsid w:val="00B71F51"/>
    <w:rsid w:val="00B7209A"/>
    <w:rsid w:val="00B72A2D"/>
    <w:rsid w:val="00B73A02"/>
    <w:rsid w:val="00B756C3"/>
    <w:rsid w:val="00B818AA"/>
    <w:rsid w:val="00B86F3F"/>
    <w:rsid w:val="00B90EBC"/>
    <w:rsid w:val="00B92CCC"/>
    <w:rsid w:val="00B97CFE"/>
    <w:rsid w:val="00BA0C99"/>
    <w:rsid w:val="00BA45A6"/>
    <w:rsid w:val="00BB4BCE"/>
    <w:rsid w:val="00BC05B1"/>
    <w:rsid w:val="00BC1A5E"/>
    <w:rsid w:val="00BC7F1D"/>
    <w:rsid w:val="00BD0216"/>
    <w:rsid w:val="00BD2BA8"/>
    <w:rsid w:val="00BD3D6F"/>
    <w:rsid w:val="00BE1C6E"/>
    <w:rsid w:val="00BF0B0B"/>
    <w:rsid w:val="00BF37AE"/>
    <w:rsid w:val="00BF6B02"/>
    <w:rsid w:val="00C00D02"/>
    <w:rsid w:val="00C01A84"/>
    <w:rsid w:val="00C03246"/>
    <w:rsid w:val="00C04717"/>
    <w:rsid w:val="00C04DD3"/>
    <w:rsid w:val="00C057DC"/>
    <w:rsid w:val="00C06D67"/>
    <w:rsid w:val="00C10130"/>
    <w:rsid w:val="00C13D37"/>
    <w:rsid w:val="00C14F21"/>
    <w:rsid w:val="00C15D62"/>
    <w:rsid w:val="00C162B3"/>
    <w:rsid w:val="00C20538"/>
    <w:rsid w:val="00C209B8"/>
    <w:rsid w:val="00C21BCB"/>
    <w:rsid w:val="00C27AA0"/>
    <w:rsid w:val="00C34403"/>
    <w:rsid w:val="00C34DEE"/>
    <w:rsid w:val="00C36352"/>
    <w:rsid w:val="00C44B5B"/>
    <w:rsid w:val="00C4543B"/>
    <w:rsid w:val="00C47FAB"/>
    <w:rsid w:val="00C51A3A"/>
    <w:rsid w:val="00C55541"/>
    <w:rsid w:val="00C5787A"/>
    <w:rsid w:val="00C60924"/>
    <w:rsid w:val="00C62362"/>
    <w:rsid w:val="00C65672"/>
    <w:rsid w:val="00C73B6E"/>
    <w:rsid w:val="00C77EB9"/>
    <w:rsid w:val="00C802F8"/>
    <w:rsid w:val="00C8030F"/>
    <w:rsid w:val="00C85C21"/>
    <w:rsid w:val="00C91255"/>
    <w:rsid w:val="00CA0CD5"/>
    <w:rsid w:val="00CB1493"/>
    <w:rsid w:val="00CB2263"/>
    <w:rsid w:val="00CB50BC"/>
    <w:rsid w:val="00CB53EC"/>
    <w:rsid w:val="00CB76DE"/>
    <w:rsid w:val="00CB7C62"/>
    <w:rsid w:val="00CC28AD"/>
    <w:rsid w:val="00CC4F70"/>
    <w:rsid w:val="00CD07DF"/>
    <w:rsid w:val="00CD790B"/>
    <w:rsid w:val="00CD7D9D"/>
    <w:rsid w:val="00CE1D96"/>
    <w:rsid w:val="00CF036E"/>
    <w:rsid w:val="00CF38BA"/>
    <w:rsid w:val="00CF5517"/>
    <w:rsid w:val="00D01C24"/>
    <w:rsid w:val="00D03537"/>
    <w:rsid w:val="00D03C6B"/>
    <w:rsid w:val="00D0489C"/>
    <w:rsid w:val="00D04E86"/>
    <w:rsid w:val="00D066EE"/>
    <w:rsid w:val="00D12DAA"/>
    <w:rsid w:val="00D165A8"/>
    <w:rsid w:val="00D2165B"/>
    <w:rsid w:val="00D25868"/>
    <w:rsid w:val="00D26B31"/>
    <w:rsid w:val="00D27FA6"/>
    <w:rsid w:val="00D31697"/>
    <w:rsid w:val="00D33B75"/>
    <w:rsid w:val="00D349C5"/>
    <w:rsid w:val="00D355D4"/>
    <w:rsid w:val="00D35769"/>
    <w:rsid w:val="00D40529"/>
    <w:rsid w:val="00D40B69"/>
    <w:rsid w:val="00D425D3"/>
    <w:rsid w:val="00D43431"/>
    <w:rsid w:val="00D44AFB"/>
    <w:rsid w:val="00D45639"/>
    <w:rsid w:val="00D4608A"/>
    <w:rsid w:val="00D50BF7"/>
    <w:rsid w:val="00D5124B"/>
    <w:rsid w:val="00D52B99"/>
    <w:rsid w:val="00D559D5"/>
    <w:rsid w:val="00D60872"/>
    <w:rsid w:val="00D616A8"/>
    <w:rsid w:val="00D6279D"/>
    <w:rsid w:val="00D64E78"/>
    <w:rsid w:val="00D71E73"/>
    <w:rsid w:val="00D7582D"/>
    <w:rsid w:val="00D806C0"/>
    <w:rsid w:val="00D80EC0"/>
    <w:rsid w:val="00D840B8"/>
    <w:rsid w:val="00D848BE"/>
    <w:rsid w:val="00D85070"/>
    <w:rsid w:val="00D91BC7"/>
    <w:rsid w:val="00D92412"/>
    <w:rsid w:val="00D95168"/>
    <w:rsid w:val="00D955D8"/>
    <w:rsid w:val="00D976E6"/>
    <w:rsid w:val="00DA10DF"/>
    <w:rsid w:val="00DA39B2"/>
    <w:rsid w:val="00DB0943"/>
    <w:rsid w:val="00DB1CCE"/>
    <w:rsid w:val="00DB7255"/>
    <w:rsid w:val="00DC50AF"/>
    <w:rsid w:val="00DD00C7"/>
    <w:rsid w:val="00DD1626"/>
    <w:rsid w:val="00DD482A"/>
    <w:rsid w:val="00DD4E11"/>
    <w:rsid w:val="00DD6404"/>
    <w:rsid w:val="00DD686D"/>
    <w:rsid w:val="00DD69A1"/>
    <w:rsid w:val="00DD74F2"/>
    <w:rsid w:val="00DD7AE2"/>
    <w:rsid w:val="00DE4A3D"/>
    <w:rsid w:val="00DE55ED"/>
    <w:rsid w:val="00DF1201"/>
    <w:rsid w:val="00E01C8B"/>
    <w:rsid w:val="00E02191"/>
    <w:rsid w:val="00E02316"/>
    <w:rsid w:val="00E04B44"/>
    <w:rsid w:val="00E0615C"/>
    <w:rsid w:val="00E1221F"/>
    <w:rsid w:val="00E14DBB"/>
    <w:rsid w:val="00E16188"/>
    <w:rsid w:val="00E16896"/>
    <w:rsid w:val="00E23ED2"/>
    <w:rsid w:val="00E30BAF"/>
    <w:rsid w:val="00E30CDA"/>
    <w:rsid w:val="00E32C37"/>
    <w:rsid w:val="00E33E73"/>
    <w:rsid w:val="00E35349"/>
    <w:rsid w:val="00E35C24"/>
    <w:rsid w:val="00E35EF2"/>
    <w:rsid w:val="00E44FF1"/>
    <w:rsid w:val="00E51B36"/>
    <w:rsid w:val="00E54040"/>
    <w:rsid w:val="00E565DB"/>
    <w:rsid w:val="00E56630"/>
    <w:rsid w:val="00E66283"/>
    <w:rsid w:val="00E81524"/>
    <w:rsid w:val="00E829E0"/>
    <w:rsid w:val="00E90D5E"/>
    <w:rsid w:val="00E94AA8"/>
    <w:rsid w:val="00E95569"/>
    <w:rsid w:val="00E965D3"/>
    <w:rsid w:val="00EA0455"/>
    <w:rsid w:val="00EA0668"/>
    <w:rsid w:val="00EA2C4F"/>
    <w:rsid w:val="00EA3BCE"/>
    <w:rsid w:val="00EB102D"/>
    <w:rsid w:val="00EB1596"/>
    <w:rsid w:val="00EB2223"/>
    <w:rsid w:val="00EB30BD"/>
    <w:rsid w:val="00EB42E2"/>
    <w:rsid w:val="00EB56EC"/>
    <w:rsid w:val="00EB6A37"/>
    <w:rsid w:val="00EB6F61"/>
    <w:rsid w:val="00EC047E"/>
    <w:rsid w:val="00EC6B18"/>
    <w:rsid w:val="00ED13BD"/>
    <w:rsid w:val="00ED225B"/>
    <w:rsid w:val="00ED3456"/>
    <w:rsid w:val="00ED7AE0"/>
    <w:rsid w:val="00EE0E4E"/>
    <w:rsid w:val="00EE0F1C"/>
    <w:rsid w:val="00EE1331"/>
    <w:rsid w:val="00EE341B"/>
    <w:rsid w:val="00EE3941"/>
    <w:rsid w:val="00EE7BCD"/>
    <w:rsid w:val="00EF0E42"/>
    <w:rsid w:val="00EF1640"/>
    <w:rsid w:val="00EF31DB"/>
    <w:rsid w:val="00EF5B5B"/>
    <w:rsid w:val="00F047C9"/>
    <w:rsid w:val="00F06629"/>
    <w:rsid w:val="00F07F4A"/>
    <w:rsid w:val="00F1004A"/>
    <w:rsid w:val="00F1148F"/>
    <w:rsid w:val="00F140D1"/>
    <w:rsid w:val="00F17210"/>
    <w:rsid w:val="00F216CE"/>
    <w:rsid w:val="00F21D1F"/>
    <w:rsid w:val="00F22585"/>
    <w:rsid w:val="00F24F1D"/>
    <w:rsid w:val="00F250EA"/>
    <w:rsid w:val="00F26D26"/>
    <w:rsid w:val="00F31100"/>
    <w:rsid w:val="00F31CA1"/>
    <w:rsid w:val="00F40A30"/>
    <w:rsid w:val="00F40FBF"/>
    <w:rsid w:val="00F43EFC"/>
    <w:rsid w:val="00F44927"/>
    <w:rsid w:val="00F4620C"/>
    <w:rsid w:val="00F476B1"/>
    <w:rsid w:val="00F535EA"/>
    <w:rsid w:val="00F54795"/>
    <w:rsid w:val="00F64190"/>
    <w:rsid w:val="00F65F16"/>
    <w:rsid w:val="00F67622"/>
    <w:rsid w:val="00F71624"/>
    <w:rsid w:val="00F71C7C"/>
    <w:rsid w:val="00F72A4B"/>
    <w:rsid w:val="00F77BC1"/>
    <w:rsid w:val="00F819E8"/>
    <w:rsid w:val="00F81B0F"/>
    <w:rsid w:val="00F85F28"/>
    <w:rsid w:val="00F86DE9"/>
    <w:rsid w:val="00F870B3"/>
    <w:rsid w:val="00F87383"/>
    <w:rsid w:val="00F91C23"/>
    <w:rsid w:val="00F926C7"/>
    <w:rsid w:val="00F96B16"/>
    <w:rsid w:val="00FA2B8F"/>
    <w:rsid w:val="00FA371B"/>
    <w:rsid w:val="00FB261F"/>
    <w:rsid w:val="00FB58B5"/>
    <w:rsid w:val="00FB7307"/>
    <w:rsid w:val="00FC13F2"/>
    <w:rsid w:val="00FD2A4B"/>
    <w:rsid w:val="00FD360F"/>
    <w:rsid w:val="00FD7E66"/>
    <w:rsid w:val="00FE0C1A"/>
    <w:rsid w:val="00FE60A5"/>
    <w:rsid w:val="00FE6782"/>
    <w:rsid w:val="00FF1D1B"/>
    <w:rsid w:val="00FF4E91"/>
    <w:rsid w:val="00FF6CC0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0802"/>
  <w15:docId w15:val="{29063F02-F5FD-49BC-91A7-8D47BA7F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character" w:styleId="a4">
    <w:name w:val="annotation reference"/>
    <w:basedOn w:val="a0"/>
    <w:rPr>
      <w:sz w:val="16"/>
      <w:szCs w:val="16"/>
    </w:rPr>
  </w:style>
  <w:style w:type="character" w:customStyle="1" w:styleId="a5">
    <w:name w:val="Текст примітки Знак"/>
    <w:basedOn w:val="a0"/>
    <w:rPr>
      <w:sz w:val="20"/>
      <w:szCs w:val="20"/>
    </w:rPr>
  </w:style>
  <w:style w:type="character" w:customStyle="1" w:styleId="a6">
    <w:name w:val="Тема примітки Знак"/>
    <w:basedOn w:val="a5"/>
    <w:rPr>
      <w:b/>
      <w:bCs/>
      <w:sz w:val="20"/>
      <w:szCs w:val="20"/>
    </w:rPr>
  </w:style>
  <w:style w:type="character" w:customStyle="1" w:styleId="a7">
    <w:name w:val="Текст у виносці Знак"/>
    <w:basedOn w:val="a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paragraph" w:styleId="a8">
    <w:name w:val="Title"/>
    <w:basedOn w:val="a3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3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">
    <w:name w:val="Название1"/>
    <w:basedOn w:val="a3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3"/>
    <w:pPr>
      <w:suppressLineNumbers/>
    </w:pPr>
    <w:rPr>
      <w:rFonts w:cs="Mangal"/>
    </w:rPr>
  </w:style>
  <w:style w:type="paragraph" w:styleId="ac">
    <w:name w:val="List Paragraph"/>
    <w:basedOn w:val="a3"/>
    <w:uiPriority w:val="34"/>
    <w:qFormat/>
    <w:pPr>
      <w:spacing w:after="160"/>
      <w:ind w:left="720"/>
      <w:contextualSpacing/>
    </w:pPr>
  </w:style>
  <w:style w:type="paragraph" w:styleId="ad">
    <w:name w:val="annotation text"/>
    <w:basedOn w:val="a3"/>
    <w:link w:val="10"/>
    <w:uiPriority w:val="99"/>
    <w:rPr>
      <w:sz w:val="20"/>
      <w:szCs w:val="20"/>
    </w:rPr>
  </w:style>
  <w:style w:type="paragraph" w:styleId="ae">
    <w:name w:val="annotation subject"/>
    <w:basedOn w:val="ad"/>
    <w:rPr>
      <w:b/>
      <w:bCs/>
    </w:rPr>
  </w:style>
  <w:style w:type="paragraph" w:styleId="af">
    <w:name w:val="Balloon Text"/>
    <w:basedOn w:val="a3"/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3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55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55541"/>
    <w:rPr>
      <w:rFonts w:ascii="Courier New" w:eastAsia="Times New Roman" w:hAnsi="Courier New" w:cs="Courier New"/>
      <w:sz w:val="20"/>
      <w:szCs w:val="20"/>
    </w:rPr>
  </w:style>
  <w:style w:type="paragraph" w:customStyle="1" w:styleId="rvps2">
    <w:name w:val="rvps2"/>
    <w:basedOn w:val="a"/>
    <w:qFormat/>
    <w:rsid w:val="00D4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pkaDocumentu">
    <w:name w:val="Shapka Documentu"/>
    <w:basedOn w:val="a"/>
    <w:rsid w:val="00D25868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FE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f2">
    <w:name w:val="Table Grid"/>
    <w:basedOn w:val="a1"/>
    <w:uiPriority w:val="39"/>
    <w:rsid w:val="00952FE4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Текст примітки Знак1"/>
    <w:basedOn w:val="a0"/>
    <w:link w:val="ad"/>
    <w:uiPriority w:val="99"/>
    <w:rsid w:val="00952FE4"/>
    <w:rPr>
      <w:rFonts w:ascii="Times New Roman" w:eastAsia="SimSun" w:hAnsi="Times New Roman" w:cs="Times New Roman"/>
      <w:color w:val="000000"/>
      <w:sz w:val="20"/>
      <w:szCs w:val="20"/>
      <w:lang w:eastAsia="en-US"/>
    </w:rPr>
  </w:style>
  <w:style w:type="table" w:customStyle="1" w:styleId="11">
    <w:name w:val="Сітка таблиці (світла)1"/>
    <w:basedOn w:val="a1"/>
    <w:uiPriority w:val="40"/>
    <w:rsid w:val="00952F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952F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2">
    <w:name w:val="Сітка таблиці1"/>
    <w:basedOn w:val="a1"/>
    <w:next w:val="af2"/>
    <w:uiPriority w:val="39"/>
    <w:rsid w:val="00F476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qFormat/>
    <w:rsid w:val="00831D92"/>
  </w:style>
  <w:style w:type="character" w:customStyle="1" w:styleId="CommentReference">
    <w:name w:val="Comment Reference"/>
    <w:qFormat/>
    <w:rsid w:val="00831D92"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D43431"/>
    <w:rPr>
      <w:color w:val="0000FF"/>
      <w:u w:val="single"/>
    </w:rPr>
  </w:style>
  <w:style w:type="paragraph" w:customStyle="1" w:styleId="StyleZakonu">
    <w:name w:val="StyleZakonu"/>
    <w:basedOn w:val="a"/>
    <w:link w:val="StyleZakonu0"/>
    <w:rsid w:val="008C550E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8C55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qFormat/>
    <w:rsid w:val="003B716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B593-5DFC-4A08-A8C7-AAFFCB86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5473</Words>
  <Characters>3120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 Алла Олександрівна</dc:creator>
  <cp:lastModifiedBy>Литвин Алла Олександрівна</cp:lastModifiedBy>
  <cp:revision>2</cp:revision>
  <dcterms:created xsi:type="dcterms:W3CDTF">2023-05-05T11:26:00Z</dcterms:created>
  <dcterms:modified xsi:type="dcterms:W3CDTF">2023-05-05T11:26:00Z</dcterms:modified>
</cp:coreProperties>
</file>