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03" w:rsidRPr="001F1E93" w:rsidRDefault="001C7D03" w:rsidP="001C7D03">
      <w:pPr>
        <w:jc w:val="both"/>
        <w:rPr>
          <w:rFonts w:ascii="Times New Roman" w:hAnsi="Times New Roman" w:cs="Times New Roman"/>
          <w:b/>
          <w:sz w:val="28"/>
          <w:szCs w:val="28"/>
        </w:rPr>
      </w:pPr>
      <w:bookmarkStart w:id="0" w:name="_GoBack"/>
      <w:bookmarkEnd w:id="0"/>
      <w:r w:rsidRPr="001F1E93">
        <w:rPr>
          <w:rFonts w:ascii="Times New Roman" w:hAnsi="Times New Roman" w:cs="Times New Roman"/>
          <w:b/>
          <w:sz w:val="28"/>
          <w:szCs w:val="28"/>
        </w:rPr>
        <w:t xml:space="preserve">Контроль </w:t>
      </w:r>
      <w:proofErr w:type="spellStart"/>
      <w:r w:rsidRPr="001F1E93">
        <w:rPr>
          <w:rFonts w:ascii="Times New Roman" w:hAnsi="Times New Roman" w:cs="Times New Roman"/>
          <w:b/>
          <w:sz w:val="28"/>
          <w:szCs w:val="28"/>
        </w:rPr>
        <w:t>файла</w:t>
      </w:r>
      <w:proofErr w:type="spellEnd"/>
      <w:r w:rsidRPr="001F1E93">
        <w:rPr>
          <w:rFonts w:ascii="Times New Roman" w:hAnsi="Times New Roman" w:cs="Times New Roman"/>
          <w:b/>
          <w:sz w:val="28"/>
          <w:szCs w:val="28"/>
        </w:rPr>
        <w:t xml:space="preserve"> 2HX</w:t>
      </w:r>
    </w:p>
    <w:p w:rsidR="001C7D03" w:rsidRPr="001F1E93" w:rsidRDefault="001C7D03" w:rsidP="001C7D03">
      <w:pPr>
        <w:jc w:val="both"/>
        <w:rPr>
          <w:rFonts w:ascii="Times New Roman" w:hAnsi="Times New Roman" w:cs="Times New Roman"/>
          <w:sz w:val="28"/>
          <w:szCs w:val="28"/>
        </w:rPr>
      </w:pPr>
      <w:r w:rsidRPr="001F1E93">
        <w:rPr>
          <w:rFonts w:ascii="Times New Roman" w:hAnsi="Times New Roman" w:cs="Times New Roman"/>
          <w:b/>
          <w:sz w:val="28"/>
          <w:szCs w:val="28"/>
        </w:rPr>
        <w:t>Технологічний контроль (первинний на рівні XSD-схеми):</w:t>
      </w:r>
    </w:p>
    <w:p w:rsidR="001C7D03" w:rsidRPr="001F1E93" w:rsidRDefault="001C7D03" w:rsidP="001C7D03">
      <w:pPr>
        <w:jc w:val="both"/>
        <w:rPr>
          <w:rFonts w:ascii="Times New Roman" w:hAnsi="Times New Roman" w:cs="Times New Roman"/>
          <w:sz w:val="28"/>
          <w:szCs w:val="28"/>
        </w:rPr>
      </w:pPr>
      <w:r w:rsidRPr="001F1E93">
        <w:rPr>
          <w:rFonts w:ascii="Times New Roman" w:hAnsi="Times New Roman" w:cs="Times New Roman"/>
          <w:sz w:val="28"/>
          <w:szCs w:val="28"/>
        </w:rPr>
        <w:t>1. Перевірка належності значень параметра F100 до відповідного довідника.</w:t>
      </w:r>
    </w:p>
    <w:p w:rsidR="001C7D03" w:rsidRPr="001F1E93" w:rsidRDefault="001C7D03" w:rsidP="001C7D03">
      <w:pPr>
        <w:jc w:val="both"/>
        <w:rPr>
          <w:rFonts w:ascii="Times New Roman" w:hAnsi="Times New Roman" w:cs="Times New Roman"/>
          <w:sz w:val="28"/>
          <w:szCs w:val="28"/>
        </w:rPr>
      </w:pPr>
      <w:r w:rsidRPr="001F1E93">
        <w:rPr>
          <w:rFonts w:ascii="Times New Roman" w:hAnsi="Times New Roman" w:cs="Times New Roman"/>
          <w:sz w:val="28"/>
          <w:szCs w:val="28"/>
        </w:rPr>
        <w:t>2. Перевірка належності значень метрики M002 до довідника F101.</w:t>
      </w:r>
    </w:p>
    <w:p w:rsidR="001C7D03" w:rsidRPr="001F1E93" w:rsidRDefault="001C7D03" w:rsidP="001C7D03">
      <w:pPr>
        <w:spacing w:before="60"/>
        <w:ind w:left="30" w:right="31"/>
        <w:jc w:val="both"/>
        <w:rPr>
          <w:rFonts w:ascii="Times New Roman" w:hAnsi="Times New Roman" w:cs="Times New Roman"/>
          <w:b/>
          <w:sz w:val="28"/>
          <w:szCs w:val="28"/>
        </w:rPr>
      </w:pPr>
      <w:r w:rsidRPr="001F1E93">
        <w:rPr>
          <w:rFonts w:ascii="Times New Roman" w:hAnsi="Times New Roman" w:cs="Times New Roman"/>
          <w:b/>
          <w:sz w:val="28"/>
          <w:szCs w:val="28"/>
        </w:rPr>
        <w:t>Логічний контроль (вторинний):</w:t>
      </w:r>
    </w:p>
    <w:p w:rsidR="001C7D03" w:rsidRPr="001F1E93" w:rsidRDefault="001C7D03" w:rsidP="001C7D03">
      <w:pPr>
        <w:spacing w:before="60"/>
        <w:ind w:left="30" w:right="31"/>
        <w:jc w:val="both"/>
        <w:rPr>
          <w:rFonts w:ascii="Times New Roman" w:hAnsi="Times New Roman" w:cs="Times New Roman"/>
          <w:b/>
          <w:sz w:val="28"/>
          <w:szCs w:val="28"/>
        </w:rPr>
      </w:pPr>
      <w:r w:rsidRPr="001F1E93">
        <w:rPr>
          <w:rFonts w:ascii="Times New Roman" w:hAnsi="Times New Roman" w:cs="Times New Roman"/>
          <w:b/>
          <w:sz w:val="28"/>
          <w:szCs w:val="28"/>
        </w:rPr>
        <w:t>1. Перевірка звітної дати для файлів поданих банками.</w:t>
      </w:r>
      <w:r w:rsidRPr="001F1E93">
        <w:rPr>
          <w:rFonts w:ascii="Times New Roman" w:hAnsi="Times New Roman" w:cs="Times New Roman"/>
          <w:sz w:val="28"/>
          <w:szCs w:val="28"/>
        </w:rPr>
        <w:t xml:space="preserve"> Якщо у файлі 2HX значення поля EDRPOU належить довіднику RCUKRU (поле IKOD):</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1.1. Файл 2HX повинен подаватися станом на 01.01.YYYY (значення “REPORTDATE” повинно дорівнювати “01.01.YYYY”). При недотриманні умови надається повідомлення: “Банками файл повинен подаватися станом на 01 січня”.</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1.2. Здійснюється перевірка надання можливого значення метрики M002 (Код відповіді на питання щодо управління ризиками у сфері фінансового моніторингу) для відповідних значень параметра F100 (Код питання щодо управління ризиками у сфері фінансового моніторингу). Перевірка відбувається за параметром F100 в довіднику KOD_2H “Довідник можливих сполучень значень F100, M002 </w:t>
      </w:r>
      <w:proofErr w:type="spellStart"/>
      <w:r w:rsidRPr="001F1E93">
        <w:rPr>
          <w:rFonts w:ascii="Times New Roman" w:hAnsi="Times New Roman" w:cs="Times New Roman"/>
          <w:sz w:val="28"/>
          <w:szCs w:val="28"/>
        </w:rPr>
        <w:t>файла</w:t>
      </w:r>
      <w:proofErr w:type="spellEnd"/>
      <w:r w:rsidRPr="001F1E93">
        <w:rPr>
          <w:rFonts w:ascii="Times New Roman" w:hAnsi="Times New Roman" w:cs="Times New Roman"/>
          <w:sz w:val="28"/>
          <w:szCs w:val="28"/>
        </w:rPr>
        <w:t xml:space="preserve"> 2HX”. При недотриманні умови надається повідомлення: “Неможливе сполучення значень для F100=[F100] і M002=[M002] за довідником KOD_2H”.</w:t>
      </w:r>
    </w:p>
    <w:p w:rsidR="001C7D03" w:rsidRPr="001F1E93" w:rsidRDefault="001C7D03" w:rsidP="001C7D03">
      <w:pPr>
        <w:ind w:left="142"/>
        <w:jc w:val="both"/>
        <w:rPr>
          <w:rFonts w:ascii="Times New Roman" w:hAnsi="Times New Roman" w:cs="Times New Roman"/>
          <w:sz w:val="28"/>
          <w:szCs w:val="28"/>
          <w:lang w:eastAsia="uk-UA"/>
        </w:rPr>
      </w:pPr>
      <w:r w:rsidRPr="001F1E93">
        <w:rPr>
          <w:rFonts w:ascii="Times New Roman" w:hAnsi="Times New Roman" w:cs="Times New Roman"/>
          <w:sz w:val="28"/>
          <w:szCs w:val="28"/>
        </w:rPr>
        <w:t xml:space="preserve">1.3. Значення параметра F100 повинно дорівнювати значенням </w:t>
      </w:r>
      <w:r w:rsidRPr="001F1E93">
        <w:rPr>
          <w:rFonts w:ascii="Times New Roman" w:hAnsi="Times New Roman" w:cs="Times New Roman"/>
          <w:sz w:val="28"/>
          <w:szCs w:val="28"/>
          <w:lang w:eastAsia="uk-UA"/>
        </w:rPr>
        <w:t>“115”, “117”, “118”, “119”, “120”, “121”, “122”, “123”, “124”, “125”, “126”, “127”, “128”, “129”, “130”, “131”, “132”, “133”, “134”, “135”, “136”, “137”, “138”, “139”, “140”, “141”, “142”, “143”, “144”, “145”, “146”, “150”, “155”, “157”, “165”, “166”, “167”, “169”, “170”, “171”, “172”, “173”, “174”, “177”, “178”, “179”, “180”, “181”, “182”, “183”, “184”, “185”, “186”, “187”, “188”, “189”, “190”, “191”, “192”, “193”, “194”, “195”, “196”, “197”, “198”, “199”, “200”, “201”, “202”, “203”, “204”, “205”, “206”, “207”, “208”, “209”, “210”, “214”, “215”, “216”, “217”, “218”, “220”, “221”, “222”, “223”, “224”, “225”, “226”, “227”, “228”, “250”, “251”, “252”, “253”, “254”, “255”, “256”, “257”, “258”, “259”, “260”, “261”, “262”, “263”, “264”, “265”, “266”, “267”, “268”, “269”, “271”, “272”, “273”, “274”, “281”, “288”, “289”, “292”, “293”, “294”.</w:t>
      </w:r>
      <w:r w:rsidRPr="001F1E93">
        <w:rPr>
          <w:rFonts w:ascii="Times New Roman" w:hAnsi="Times New Roman" w:cs="Times New Roman"/>
          <w:sz w:val="28"/>
          <w:szCs w:val="28"/>
        </w:rPr>
        <w:t xml:space="preserve"> При недотриманні умови надається повідомлення: “Для банків значення параметра F100 повинно дорівнювати значенням в діапазоні </w:t>
      </w:r>
      <w:r w:rsidRPr="001F1E93">
        <w:rPr>
          <w:rFonts w:ascii="Times New Roman" w:hAnsi="Times New Roman" w:cs="Times New Roman"/>
          <w:sz w:val="28"/>
          <w:szCs w:val="28"/>
          <w:lang w:eastAsia="uk-UA"/>
        </w:rPr>
        <w:t>“115 – 294”.</w:t>
      </w:r>
      <w:r w:rsidRPr="001F1E93">
        <w:rPr>
          <w:rFonts w:ascii="Times New Roman" w:hAnsi="Times New Roman" w:cs="Times New Roman"/>
          <w:sz w:val="28"/>
          <w:szCs w:val="28"/>
        </w:rPr>
        <w:t xml:space="preserve"> Для аналізу: F100=… M002=…”.</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1.4. Перевірка сумісності наданих відповідей на питання, що можуть містити декілька варіантів відповідей:</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 xml:space="preserve">1.4.1. Якщо значення параметра F100 дорівнює “118” і значення метрики M002 дорівнює “1001”, то у звітному файлі не повинні бути наявні показники, в яких значення параметра F100 дорівнює “118” і значення метрики M002 дорівнює </w:t>
      </w:r>
      <w:r w:rsidRPr="001F1E93">
        <w:rPr>
          <w:rFonts w:ascii="Times New Roman" w:hAnsi="Times New Roman" w:cs="Times New Roman"/>
          <w:sz w:val="28"/>
          <w:szCs w:val="28"/>
        </w:rPr>
        <w:lastRenderedPageBreak/>
        <w:t>“1042”, “1043”. При недотриманні умови надається повідомлення: “Для питання F100=118 можливі відповіді “1042”, “1043” або лише “1001”.</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1.4.2. Якщо значення параметра F100 дорівнює “133” і:</w:t>
      </w:r>
    </w:p>
    <w:p w:rsidR="001C7D03" w:rsidRPr="001F1E93" w:rsidRDefault="001C7D03" w:rsidP="001C7D03">
      <w:pPr>
        <w:spacing w:before="60"/>
        <w:ind w:left="426" w:right="31"/>
        <w:jc w:val="both"/>
        <w:rPr>
          <w:rFonts w:ascii="Times New Roman" w:hAnsi="Times New Roman" w:cs="Times New Roman"/>
          <w:sz w:val="28"/>
          <w:szCs w:val="28"/>
        </w:rPr>
      </w:pPr>
      <w:r w:rsidRPr="001F1E93">
        <w:rPr>
          <w:rFonts w:ascii="Times New Roman" w:hAnsi="Times New Roman" w:cs="Times New Roman"/>
          <w:sz w:val="28"/>
          <w:szCs w:val="28"/>
        </w:rPr>
        <w:t>1.4.2.1. значення метрики M002 дорівнює “1092”, то у звітному файлі не повинен бути наявний показник, в якому значення параметра F100 дорівнює “133” і значення метрики M002 дорівнює “1093”. При недотриманні умови надається повідомлення: “Для питання F100=133 можлива відповідь “1092” або “1093”.</w:t>
      </w:r>
    </w:p>
    <w:p w:rsidR="001C7D03" w:rsidRPr="001F1E93" w:rsidRDefault="001C7D03" w:rsidP="001C7D03">
      <w:pPr>
        <w:spacing w:before="60"/>
        <w:ind w:left="426" w:right="31"/>
        <w:jc w:val="both"/>
        <w:rPr>
          <w:rFonts w:ascii="Times New Roman" w:hAnsi="Times New Roman" w:cs="Times New Roman"/>
          <w:sz w:val="28"/>
          <w:szCs w:val="28"/>
        </w:rPr>
      </w:pPr>
      <w:r w:rsidRPr="001F1E93">
        <w:rPr>
          <w:rFonts w:ascii="Times New Roman" w:hAnsi="Times New Roman" w:cs="Times New Roman"/>
          <w:sz w:val="28"/>
          <w:szCs w:val="28"/>
        </w:rPr>
        <w:t>1.4.2.2. значення метрики M002 дорівнює “1094”, то у звітному файлі не повинен бути наявний показник, в якому значення параметра F100 дорівнює “133” і значення метрики M002 дорівнює “1095”. При недотриманні умови надається повідомлення: “Для питання F100=133 можлива відповідь “1094” або “1095”.</w:t>
      </w:r>
    </w:p>
    <w:p w:rsidR="001C7D03" w:rsidRPr="001F1E93" w:rsidRDefault="001C7D03" w:rsidP="001C7D03">
      <w:pPr>
        <w:spacing w:before="60"/>
        <w:ind w:left="426" w:right="31"/>
        <w:jc w:val="both"/>
        <w:rPr>
          <w:rFonts w:ascii="Times New Roman" w:hAnsi="Times New Roman" w:cs="Times New Roman"/>
          <w:sz w:val="28"/>
          <w:szCs w:val="28"/>
        </w:rPr>
      </w:pPr>
      <w:r w:rsidRPr="001F1E93">
        <w:rPr>
          <w:rFonts w:ascii="Times New Roman" w:hAnsi="Times New Roman" w:cs="Times New Roman"/>
          <w:sz w:val="28"/>
          <w:szCs w:val="28"/>
        </w:rPr>
        <w:t>1.4.2.3. значення метрики M002 дорівнює “1096”, то у звітному файлі не повинні бути наявні показники, в яких значення параметра F100 дорівнює “133” і значення метрики M002 дорівнює “1092”, “1093”, “1094”, “1095”. При недотриманні умови надається повідомлення: “Для питання F100=133 можливі відповіді “1092”, “1093”, “1094”, “1095” або лише “1096”.</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1.4.3. Якщо значення параметра F100 дорівнює “178” і значення метрики M002 дорівнює “1210”, то у звітному файлі не повинні бути наявні показники, в яких значення параметра F100 дорівнює “178” і значення метрики M002 дорівнює “1202”, “1203”, “1204”, “1205”, “1206”, “1207”, “1208”, “1209”, “1066”. При недотриманні умови надається повідомлення: “Для питання F100=178 можливі відповіді “1202”, “1203”, “1204”, “1205”, “1206”, “1207”, “1208”, “1209”, “1066” або лише “1210”.</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1.4.4. Якщо значення параметра F100 дорівнює “183” і значення метрики M002 дорівнює “1224”, то у звітному файлі не повинні бути наявні показники, в яких значення параметра F100 дорівнює “183” і значення метрики M002 дорівнює “1219”, “1220”, “1221”, “1222”, “1223”, “1066”. При недотриманні умови надається повідомлення: “Для питання F100=183 можливі відповіді “1219”, “1220”, “1221”, “1222”, “1223”, “1066” або лише “1224”.</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1.4.5. Якщо значення параметра F100 дорівнює “224”, “225” і значення метрики M002 дорівнює “1001”, то у звітному файлі не повинні бути наявні показники, в яких значення параметра F100 дорівнює “224”, “225” і значення метрики M002 дорівнює “1298”, “1299”. При недотриманні умови надається повідомлення: “Для питання F100=224, 225 можливі відповіді “1298”, “1299” або лише “1001”.</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 xml:space="preserve">1.4.6. Якщо значення параметра F100 дорівнює “293”, “294” і значення метрики M002 дорівнює “1001”, то у звітному файлі не повинні бути наявні </w:t>
      </w:r>
      <w:r w:rsidRPr="001F1E93">
        <w:rPr>
          <w:rFonts w:ascii="Times New Roman" w:hAnsi="Times New Roman" w:cs="Times New Roman"/>
          <w:sz w:val="28"/>
          <w:szCs w:val="28"/>
        </w:rPr>
        <w:lastRenderedPageBreak/>
        <w:t>показники, в яких значення параметра F100 дорівнює “293”, “294” і значення метрики M002 дорівнює “1512”, “1513”, “1514”, “1066”. При недотриманні умови надається повідомлення: “Для питання F100=293, 294 можливі відповіді “1512”, “1513”, “1514”, “1066” або лише “1001”.</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1.5. Перевірка на наявність більше одного запису із значенням параметра F100 дорівнює </w:t>
      </w:r>
      <w:r w:rsidRPr="001F1E93">
        <w:rPr>
          <w:rFonts w:ascii="Times New Roman" w:hAnsi="Times New Roman" w:cs="Times New Roman"/>
          <w:sz w:val="28"/>
          <w:szCs w:val="28"/>
          <w:lang w:eastAsia="uk-UA"/>
        </w:rPr>
        <w:t>“115”, “121”, “123”, “126”, “127”, “128”, “130”, “134”, “135”, “136”, “138”, “140”, “144”, “145”, “146”, “150”, “167”, “169”, “171”, “172”, “173”, “174”, “179”, “180”, “182”, “184”, “185”, “186”, “187”, “188”, “191”, “192”, “193”, “194”, “195”, “196”, “197”, “198”, “199”, “201”, “203”, “204”, “205”, “207”, “209”, “214”, “218”, “222”, “223”, “227”, “250”, “251”, “252”, “253”, “255”, “257”, “258”, “259”, “263”, “271”, “272”, “281”, “288”, “292”.</w:t>
      </w:r>
      <w:r w:rsidRPr="001F1E93">
        <w:rPr>
          <w:rFonts w:ascii="Times New Roman" w:hAnsi="Times New Roman" w:cs="Times New Roman"/>
          <w:b/>
          <w:sz w:val="28"/>
          <w:szCs w:val="28"/>
          <w:lang w:eastAsia="uk-UA"/>
        </w:rPr>
        <w:t xml:space="preserve"> </w:t>
      </w:r>
      <w:r w:rsidRPr="001F1E93">
        <w:rPr>
          <w:rFonts w:ascii="Times New Roman" w:hAnsi="Times New Roman" w:cs="Times New Roman"/>
          <w:sz w:val="28"/>
          <w:szCs w:val="28"/>
        </w:rPr>
        <w:t>При недотриманні умови надається повідомлення: “Для питання [F100], яке може містити тільки одну відповідь надано декілька записів”.</w:t>
      </w:r>
    </w:p>
    <w:p w:rsidR="001C7D03" w:rsidRPr="001F1E93" w:rsidRDefault="001C7D03" w:rsidP="001C7D03">
      <w:pPr>
        <w:ind w:left="142"/>
        <w:jc w:val="both"/>
        <w:rPr>
          <w:rFonts w:ascii="Times New Roman" w:hAnsi="Times New Roman" w:cs="Times New Roman"/>
          <w:sz w:val="28"/>
          <w:szCs w:val="28"/>
        </w:rPr>
      </w:pPr>
      <w:r w:rsidRPr="001F1E93">
        <w:rPr>
          <w:rFonts w:ascii="Times New Roman" w:hAnsi="Times New Roman" w:cs="Times New Roman"/>
          <w:sz w:val="28"/>
          <w:szCs w:val="28"/>
        </w:rPr>
        <w:t xml:space="preserve">1.6. Перевірка надання відповідей на обов’язкові запитання. У звітному файлі повинні бути наявні записи із значеннями параметра F100 дорівнює </w:t>
      </w:r>
      <w:r w:rsidRPr="001F1E93">
        <w:rPr>
          <w:rFonts w:ascii="Times New Roman" w:hAnsi="Times New Roman" w:cs="Times New Roman"/>
          <w:sz w:val="28"/>
          <w:szCs w:val="28"/>
          <w:lang w:eastAsia="uk-UA"/>
        </w:rPr>
        <w:t xml:space="preserve">“115”, “117”, “118”, “119”, “120”, “121”, “122”, “123”, “124”, “125”, “129”, “130”, “132”, “133”, “134”, “137”, “138”, “140”, “142”, “143”, “144”, “145”, “146”, “150”, “155”, “157”, “165”, “166”, “167”, “169”, “171”, “172”, “173”, “177”, “178”, “179”, “180”, “182”, “183”, “185”, “186”, “187”, “188”, “192”, “193”, “194”, “195”, “196”, “197”, “198”, “199”, “201”, “203”, “204”, “205”, “207”, “209”, “214”, “215”, “216”, “217”, “218”, “220”, “221”, “222”, “223”, “224”, “225”, “226”, “227”, “250”, “251”, “252”, “253”, “254”, “255”, “257”, “258”, “259”, “260”, “261”, “262”, “263”, “264”, “265”, “266”, “267”, “268”, “269”, “271”, “272”, “273”, “274”, “281”, “288”, “293”, “294”. </w:t>
      </w:r>
      <w:r w:rsidRPr="001F1E93">
        <w:rPr>
          <w:rFonts w:ascii="Times New Roman" w:hAnsi="Times New Roman" w:cs="Times New Roman"/>
          <w:sz w:val="28"/>
          <w:szCs w:val="28"/>
        </w:rPr>
        <w:t>При недотримані умови надається повідомлення: “У звітному файлі не надано відповідь на обов’язкове питання F100=…”.</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1.7. Контроль надання відповідей на питання, які можуть містити декілька варіантів відповіді. У звітному файлі перевіряється надання банком хоча б одного варіанта відповіді на питання, що може містити декілька варіантів відповіді - значення параметра F100 повинно дорівнювати </w:t>
      </w:r>
      <w:proofErr w:type="spellStart"/>
      <w:r w:rsidRPr="001F1E93">
        <w:rPr>
          <w:rFonts w:ascii="Times New Roman" w:hAnsi="Times New Roman" w:cs="Times New Roman"/>
          <w:sz w:val="28"/>
          <w:szCs w:val="28"/>
        </w:rPr>
        <w:t>дорівнювати</w:t>
      </w:r>
      <w:proofErr w:type="spellEnd"/>
      <w:r w:rsidRPr="001F1E93">
        <w:rPr>
          <w:rFonts w:ascii="Times New Roman" w:hAnsi="Times New Roman" w:cs="Times New Roman"/>
          <w:sz w:val="28"/>
          <w:szCs w:val="28"/>
        </w:rPr>
        <w:t xml:space="preserve"> “117”, “118”, “119”, “120”, “122”, “124”, “125”, “129”, “132”, “133”, “137”, “142”, “143”, “155”, “157”, “165”, “166”, “177”, “178”, “183”, “215”, “216”, “217”, “220”, “221”, “224”, “225”, “226”, “254”, “260”, “261”, “262”, “264”, “265”, “266”, “267”, “268”, “269”, “273”, “274”, “293”, “294”.</w:t>
      </w:r>
      <w:r w:rsidRPr="001F1E93">
        <w:rPr>
          <w:rFonts w:ascii="Times New Roman" w:hAnsi="Times New Roman" w:cs="Times New Roman"/>
          <w:b/>
          <w:sz w:val="28"/>
          <w:szCs w:val="28"/>
        </w:rPr>
        <w:t xml:space="preserve"> </w:t>
      </w:r>
      <w:r w:rsidRPr="001F1E93">
        <w:rPr>
          <w:rFonts w:ascii="Times New Roman" w:hAnsi="Times New Roman" w:cs="Times New Roman"/>
          <w:sz w:val="28"/>
          <w:szCs w:val="28"/>
        </w:rPr>
        <w:t>При недотримані умови надається повідомлення: “У звітному файлі не надано відповідь на питання F100=…”. Помилка не є критичною.</w:t>
      </w:r>
    </w:p>
    <w:p w:rsidR="001C7D03" w:rsidRPr="001F1E93" w:rsidRDefault="001C7D03" w:rsidP="001C7D03">
      <w:pPr>
        <w:spacing w:before="60"/>
        <w:ind w:left="142" w:right="31"/>
        <w:jc w:val="both"/>
        <w:rPr>
          <w:rFonts w:ascii="Times New Roman" w:hAnsi="Times New Roman" w:cs="Times New Roman"/>
          <w:sz w:val="28"/>
          <w:szCs w:val="28"/>
        </w:rPr>
      </w:pPr>
      <w:r w:rsidRPr="001F1E93">
        <w:rPr>
          <w:rFonts w:ascii="Times New Roman" w:hAnsi="Times New Roman" w:cs="Times New Roman"/>
          <w:sz w:val="28"/>
          <w:szCs w:val="28"/>
        </w:rPr>
        <w:t>1.8. Перевірка надання відповідей на пов’язані між собою питання:</w:t>
      </w:r>
    </w:p>
    <w:p w:rsidR="001C7D03" w:rsidRPr="001F1E93" w:rsidRDefault="001C7D03" w:rsidP="001C7D03">
      <w:pPr>
        <w:spacing w:before="60"/>
        <w:ind w:left="284" w:right="31"/>
        <w:jc w:val="both"/>
        <w:rPr>
          <w:rFonts w:ascii="Times New Roman" w:hAnsi="Times New Roman" w:cs="Times New Roman"/>
          <w:sz w:val="28"/>
          <w:szCs w:val="28"/>
        </w:rPr>
      </w:pPr>
      <w:r w:rsidRPr="001F1E93">
        <w:rPr>
          <w:rFonts w:ascii="Times New Roman" w:hAnsi="Times New Roman" w:cs="Times New Roman"/>
          <w:sz w:val="28"/>
          <w:szCs w:val="28"/>
        </w:rPr>
        <w:t xml:space="preserve">1.8.1. Якщо у звітному файлі надано показник із значенням параметра F100 дорівнює “126” і значення метрики M002 дорівнює “1000”, то перевіряється надання показника із значенням параметра F100 дорівнює “127” і навпаки, якщо надано показник із значенням параметра F100 дорівнює “127”, то перевіряється надання показника із значенням параметра F100 дорівнює “126” </w:t>
      </w:r>
      <w:r w:rsidRPr="001F1E93">
        <w:rPr>
          <w:rFonts w:ascii="Times New Roman" w:hAnsi="Times New Roman" w:cs="Times New Roman"/>
          <w:sz w:val="28"/>
          <w:szCs w:val="28"/>
        </w:rPr>
        <w:lastRenderedPageBreak/>
        <w:t>та метрикою M002 дорівнює “1000”. При недотримані умови надається повідомлення: “Якщо на питання “126” надано відповідь “1000”, то у звітному файлі повинно бути надано відповідь на питання “127” і навпаки, якщо надано відповідь на питання “127”, то у звітному файлі повинно бути надано відповідь “1000” на питання “126”.</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1.8.2. Якщо у звітному файлі надано показник із значенням параметра F100 дорівнює “127” і значення метрики M002 дорівнює “1000”, то перевіряється надання показника із значенням параметра F100 дорівнює “128” і навпаки, якщо надано показник із значенням параметра F100 дорівнює “128”, то перевіряється надання показника із значенням параметра F100 дорівнює “127” та метрикою M002 дорівнює “1000”. При недотримані умови надається повідомлення: “Якщо на питання “127” надано відповідь “1000”, то у звітному файлі повинно бути надано відповідь на питання “128” і навпаки, якщо надано відповідь на питання “128”, то у звітному файлі повинно бути надано відповідь “1000” на питання “127”.</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1.8.3. Якщо у звітному файлі надано показник із значенням параметра F100 дорівнює “130” і значення метрики M002 дорівнює “1000”, то перевіряється надання показника із значенням параметра F100 дорівнює “131” і навпаки, якщо надано показник із значенням параметра F100 дорівнює “131”, то перевіряється надання показника із значенням параметра F100 дорівнює “130” та метрикою M002 дорівнює “1000”. При недотримані умови надається повідомлення: “Якщо на питання “130” надано відповідь “1000”, то у звітному файлі повинно бути надано відповідь на питання “131” і навпаки, якщо надано відповідь на питання “131”, то у звітному файлі повинно бути надано відповідь “1000” на питання “130”.</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1.8.4. Якщо у звітному файлі надано показник із значенням параметра F100 дорівнює “134” і значення метрики M002 дорівнює “1000”, то перевіряється надання показника із значенням параметра F100 дорівнює “135” і навпаки, якщо надано показник із значенням параметра F100 дорівнює “135”, то перевіряється надання показника із значенням параметра F100 дорівнює “134” та метрикою M002 дорівнює “1000”. При недотримані умови надається повідомлення: “Якщо на питання “134” надано відповідь “1000”, то у звітному файлі повинно бути надано відповідь на питання “135” і навпаки, якщо надано відповідь на питання “135”, то у звітному файлі повинно бути надано відповідь “1000” на питання “134”.</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 xml:space="preserve">1.8.5. Якщо у звітному файлі надано показник із значенням параметра F100 дорівнює “135” і значення метрики M002 дорівнює “1000”, то перевіряється надання показника із значенням параметра F100 дорівнює “136” і навпаки, якщо надано показник із значенням параметра F100 дорівнює “136”, то перевіряється надання показника із значенням параметра F100 дорівнює “135” та метрикою M002 дорівнює “1000”. При недотримані умови надається </w:t>
      </w:r>
      <w:r w:rsidRPr="001F1E93">
        <w:rPr>
          <w:rFonts w:ascii="Times New Roman" w:hAnsi="Times New Roman" w:cs="Times New Roman"/>
          <w:sz w:val="28"/>
          <w:szCs w:val="28"/>
        </w:rPr>
        <w:lastRenderedPageBreak/>
        <w:t>повідомлення: “Якщо на питання “135” надано відповідь “1000”, то у звітному файлі повинно бути надано відповідь на питання “136” і навпаки, якщо надано відповідь на питання “136”, то у звітному файлі повинно бути надано відповідь “1000” на питання “135”.</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1.8.6. Якщо у звітному файлі надано показник із значенням параметра F100 дорівнює “138” і значення метрики M002 дорівнює “1000”, то перевіряється надання показника із значенням параметра F100 дорівнює “139” і навпаки, якщо надано показник із значенням параметра F100 дорівнює “139”, то перевіряється надання показника із значенням параметра F100 дорівнює “138” та метрикою M002 дорівнює “1000”. При недотримані умови надається повідомлення: “Якщо на питання “138” надано відповідь “1000”, то у звітному файлі повинно бути надано відповідь на питання “139” і навпаки, якщо надано відповідь на питання “139”, то у звітному файлі повинно бути надано відповідь “1000” на питання “138”.</w:t>
      </w:r>
    </w:p>
    <w:p w:rsidR="001C7D03" w:rsidRPr="001F1E93" w:rsidRDefault="001C7D03" w:rsidP="001C7D03">
      <w:pPr>
        <w:spacing w:before="6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1.8.7. Якщо у звітному файлі надано показник із значенням параметра F100 дорівнює “140” і значення метрики M002 дорівнює “1000”, то перевіряється надання показника із значенням параметра F100 дорівнює “141” і навпаки, якщо надано показник із значенням параметра F100 дорівнює “141”, то перевіряється надання показника із значенням параметра F100 дорівнює “140” та метрикою M002 дорівнює “1000”. При недотримані умови надається повідомлення: “Якщо на питання “140” надано відповідь “1000”, то у звітному файлі повинно бути надано відповідь на питання “141” і навпаки, якщо надано відповідь на питання “141”, то у звітному файлі повинно бути надано відповідь “1000” на питання “140”.</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1.8.8. Якщо у звітному файлі надано показник із значенням параметра F100 дорівнює “169” і значення метрики M002 дорівнює “1000”, то перевіряється надання показника із значенням параметра F100 дорівнює “170” і навпаки, якщо надано показник із значенням параметра F100 дорівнює “170”, то перевіряється надання показника із значенням параметра F100 дорівнює “169” та метрикою M002 дорівнює “1000”. При недотримані умови надається повідомлення: “Якщо на питання “169” надано відповідь “1000”, то у звітному файлі повинно бути надано відповідь на питання “170” і навпаки, якщо надано відповідь на питання “170”, то у звітному файлі повинно бути надано відповідь “1000” на питання “169”.</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 xml:space="preserve">1.8.9. Якщо у звітному файлі надано показник із значенням параметра F100 дорівнює “173” і значення метрики M002 дорівнює “1000”, то перевіряється надання показників із значенням параметра F100 дорівнює “174”, “292” і навпаки, якщо надано хоча б один показник із значенням параметра F100 дорівнює “174” або “292”, то перевіряється надання показника із значенням параметра F100 дорівнює “173” та метрикою M002 дорівнює “1000”. При недотримані умови надається повідомлення: “Якщо на питання “173” надано </w:t>
      </w:r>
      <w:r w:rsidRPr="001F1E93">
        <w:rPr>
          <w:rFonts w:ascii="Times New Roman" w:hAnsi="Times New Roman" w:cs="Times New Roman"/>
          <w:sz w:val="28"/>
          <w:szCs w:val="28"/>
        </w:rPr>
        <w:lastRenderedPageBreak/>
        <w:t>відповідь “1000”, то у звітному файлі повинно бути надано відповідь на питання “174”, “292” і навпаки, якщо надано відповідь на питання “174” або “292”, то у звітному файлі повинно бути надано відповідь “1000” на питання “173”.</w:t>
      </w:r>
    </w:p>
    <w:p w:rsidR="001C7D03" w:rsidRPr="001F1E93" w:rsidRDefault="001C7D03" w:rsidP="001C7D03">
      <w:pPr>
        <w:spacing w:before="12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1.8.10. Якщо у звітному файлі надано показник із значенням параметра F100 дорівнює “180” і значення метрики M002 дорівнює “1000”, то перевіряється надання показника із значенням параметра F100 дорівнює “181” і навпаки, якщо надано показник із значенням параметра F100 дорівнює “181”, то перевіряється надання показника із значенням параметра F100 дорівнює “180” та метрикою M002 дорівнює “1000”. При недотримані умови надається повідомлення: “Якщо на питання “180” надано відповідь “1000”, то у звітному файлі повинно бути надано відповідь на питання “181” і навпаки, якщо надано відповідь на питання “181”, то у звітному файлі повинно бути надано відповідь “1000” на питання “180”.</w:t>
      </w:r>
    </w:p>
    <w:p w:rsidR="001C7D03" w:rsidRPr="001F1E93" w:rsidRDefault="001C7D03" w:rsidP="001C7D03">
      <w:pPr>
        <w:spacing w:before="120"/>
        <w:ind w:left="284" w:right="31"/>
        <w:jc w:val="both"/>
        <w:rPr>
          <w:rFonts w:ascii="Times New Roman" w:hAnsi="Times New Roman" w:cs="Times New Roman"/>
          <w:b/>
          <w:sz w:val="28"/>
          <w:szCs w:val="28"/>
        </w:rPr>
      </w:pPr>
      <w:r w:rsidRPr="001F1E93">
        <w:rPr>
          <w:rFonts w:ascii="Times New Roman" w:hAnsi="Times New Roman" w:cs="Times New Roman"/>
          <w:sz w:val="28"/>
          <w:szCs w:val="28"/>
        </w:rPr>
        <w:t>1.8.11. Якщо у звітному файлі надано показник із значенням параметра F100 дорівнює “183” і значення метрики M002 дорівнює одному або декільком із кодів “1219”, “1220”, “1221”, “1222”, “1223”, “1066”, то перевіряється надання показника із значенням параметра F100 дорівнює “184” і навпаки, якщо надано показник із значенням параметра F100 дорівнює “184”, то перевіряється надання показника із значенням параметра F100 дорівнює “183” та метрикою M002 дорівнює одному або декільком кодам “1219”, “1220”, “1221”, “1222”, “1223”, “1066”. При недотримані умови надається повідомлення: “Якщо на питання “183” надано одну або декілька відповідей “1219”, “1220”, “1221”, “1222”, “1223”, “1066”, то у звітному файлі повинно бути надано відповідь на питання “184” і навпаки, якщо надано відповідь на питання “184”, то у звітному файлі повинно бути надано одну або декілька відповідей “1219”, “1220”, “1221”, “1222”, “1223”, “1066” на питання “183”.</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1.8.12. Якщо у звітному файлі надано показник із значенням параметра F100 дорівнює “188” і значення метрики M002 дорівнює “1000”, то перевіряється надання показників із значенням параметра F100 дорівнює “189”, “190”, “191” (всі три) і навпаки, якщо надано хоча б один показник із значенням параметра F100 дорівнює “189” або “190” або “191”, то перевіряється надання показника із значенням параметра F100 дорівнює “188” та метрикою M002 дорівнює “1000”. При недотримані умови надається повідомлення: “Якщо на питання “188” надано відповідь “1000”, то у звітному файлі повинно бути надано відповіді на питання “189”, “190”, “191” і навпаки, якщо надано відповідь на питання “189” або “190” або “191”, то у звітному файлі повинно бути надано відповідь “1000” на питання “188”.</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 xml:space="preserve">1.8.13. Якщо у звітному файлі надано показник із значенням параметра F100 дорівнює “199” і значення метрики M002 дорівнює “1000”, то перевіряється надання показника із значенням параметра F100 дорівнює “200” і навпаки, </w:t>
      </w:r>
      <w:r w:rsidRPr="001F1E93">
        <w:rPr>
          <w:rFonts w:ascii="Times New Roman" w:hAnsi="Times New Roman" w:cs="Times New Roman"/>
          <w:sz w:val="28"/>
          <w:szCs w:val="28"/>
        </w:rPr>
        <w:lastRenderedPageBreak/>
        <w:t>якщо надано показник із значенням параметра F100 дорівнює “200”, то перевіряється надання показника із значенням параметра F100 дорівнює “199” та метрикою M002 дорівнює “1000”. При недотримані умови надається повідомлення: “Якщо на питання “199” надано відповідь “1000”, то у звітному файлі повинно бути надано відповідь на питання “200” і навпаки, якщо надано відповідь на питання “200”, то у звітному файлі повинно бути надано відповідь “1000” на питання “199”.</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1.8.14. Якщо у звітному файлі надано показник із значенням параметра F100 дорівнює “201” і значення метрики M002 дорівнює “1000”, то перевіряється надання показника із значенням параметра F100 дорівнює “202” і навпаки, якщо надано показник із значенням параметра F100 дорівнює “202”, то перевіряється надання показника із значенням параметра F100 дорівнює “201” та метрикою M002 дорівнює “1000”. При недотримані умови надається повідомлення: “Якщо на питання “201” надано відповідь “1000”, то у звітному файлі повинно бути надано відповідь на питання “202” і навпаки, якщо надано відповідь на питання “202”, то у звітному файлі повинно бути надано відповідь “1000” на питання “201”.</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1.8.15. Якщо у звітному файлі надано показник із значенням параметра F100 дорівнює “205” і значення метрики M002 дорівнює “1000”, то перевіряється надання показника із значенням параметра F100 дорівнює “206” і навпаки, якщо надано показник із значенням параметра F100 дорівнює “206”, то перевіряється надання показника із значенням параметра F100 дорівнює “205” та метрикою M002 дорівнює “1000”. При недотримані умови надається повідомлення: “Якщо на питання “205” надано відповідь “1000”, то у звітному файлі повинно бути надано відповідь на питання “206” і навпаки, якщо надано відповідь на питання “206”, то у звітному файлі повинно бути надано відповідь “1000” на питання “205”.</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1.8.16. Якщо у звітному файлі надано показник із значенням параметра F100 дорівнює “207” і значення метрики M002 дорівнює “1000”, то перевіряється надання показника із значенням параметра F100 дорівнює “208” і навпаки, якщо надано показник із значенням параметра F100 дорівнює “208”, то перевіряється надання показника із значенням параметра F100 дорівнює “207” та метрикою M002 дорівнює “1000”. При недотримані умови надається повідомлення: “Якщо на питання “207” надано відповідь “1000”, то у звітному файлі повинно бути надано відповідь на питання “208” і навпаки, якщо надано відповідь на питання “208”, то у звітному файлі повинно бути надано відповідь “1000” на питання “207”.</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 xml:space="preserve">1.8.17. Якщо у звітному файлі надано показник із значенням параметра F100 дорівнює “209” і значення метрики M002 дорівнює “1000”, то перевіряється надання показника із значенням параметра F100 дорівнює “210” і навпаки, якщо надано показник із значенням параметра F100 дорівнює “210”, то </w:t>
      </w:r>
      <w:r w:rsidRPr="001F1E93">
        <w:rPr>
          <w:rFonts w:ascii="Times New Roman" w:hAnsi="Times New Roman" w:cs="Times New Roman"/>
          <w:sz w:val="28"/>
          <w:szCs w:val="28"/>
        </w:rPr>
        <w:lastRenderedPageBreak/>
        <w:t>перевіряється надання показника із значенням параметра F100 дорівнює “209” та метрикою M002 дорівнює “1000”. При недотримані умови надається повідомлення: “Якщо на питання “209” надано відповідь “1000”, то у звітному файлі повинно бути надано відповідь на питання “210” і навпаки, якщо надано відповідь на питання “210”, то у звітному файлі повинно бути надано відповідь “1000” на питання “209”.</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1.8.18. Якщо у звітному файлі надано показник із значенням параметра F100 дорівнює “227” і значення метрики M002 дорівнює “1000”, то перевіряється надання показника із значенням параметра F100 дорівнює “228” і навпаки, якщо надано показник із значенням параметра F100 дорівнює “228”, то перевіряється надання показника із значенням параметра F100 дорівнює “227” та метрикою M002 дорівнює “1000”. При недотримані умови надається повідомлення: “Якщо на питання “227” надано відповідь “1000”, то у звітному файлі повинно бути надано відповідь на питання “228” і навпаки, якщо надано відповідь на питання “228”, то у звітному файлі повинно бути надано відповідь “1000” на питання “227”.</w:t>
      </w:r>
    </w:p>
    <w:p w:rsidR="001C7D03" w:rsidRPr="001F1E93" w:rsidRDefault="001C7D03" w:rsidP="001C7D03">
      <w:pPr>
        <w:spacing w:before="120"/>
        <w:ind w:left="284" w:right="28"/>
        <w:jc w:val="both"/>
        <w:rPr>
          <w:rFonts w:ascii="Times New Roman" w:hAnsi="Times New Roman" w:cs="Times New Roman"/>
          <w:b/>
          <w:sz w:val="28"/>
          <w:szCs w:val="28"/>
        </w:rPr>
      </w:pPr>
      <w:r w:rsidRPr="001F1E93">
        <w:rPr>
          <w:rFonts w:ascii="Times New Roman" w:hAnsi="Times New Roman" w:cs="Times New Roman"/>
          <w:sz w:val="28"/>
          <w:szCs w:val="28"/>
        </w:rPr>
        <w:t>1.8.19. Якщо у звітному файлі надано показник із значенням параметра F100 дорівнює “255” і значення метрики M002 дорівнює “1000”, то перевіряється надання показника із значенням параметра F100 дорівнює “256” і навпаки, якщо надано показник із значенням параметра F100 дорівнює “256”, то перевіряється надання показника із значенням параметра F100 дорівнює “255” та метрикою M002 дорівнює “1000”. При недотримані умови надається повідомлення: “Якщо на питання “255” надано відповідь “1000”, то у звітному файлі повинно бути надано відповідь на питання “256” і навпаки, якщо надано відповідь на питання “256”, то у звітному файлі повинно бути надано відповідь “1000” на питання “255”.</w:t>
      </w:r>
    </w:p>
    <w:p w:rsidR="00863441" w:rsidRPr="001F1E93" w:rsidRDefault="001C7D03" w:rsidP="001C7D03">
      <w:pPr>
        <w:ind w:left="284"/>
        <w:jc w:val="both"/>
        <w:rPr>
          <w:rFonts w:ascii="Times New Roman" w:hAnsi="Times New Roman" w:cs="Times New Roman"/>
          <w:sz w:val="28"/>
          <w:szCs w:val="28"/>
        </w:rPr>
      </w:pPr>
      <w:r w:rsidRPr="001F1E93">
        <w:rPr>
          <w:rFonts w:ascii="Times New Roman" w:hAnsi="Times New Roman" w:cs="Times New Roman"/>
          <w:sz w:val="28"/>
          <w:szCs w:val="28"/>
        </w:rPr>
        <w:t>1.8.20. Якщо у звітному файлі надано показник із значенням параметра F100 дорівнює “288” і значення метрики M002 дорівнює “1000”, то перевіряється надання показника із значенням параметра F100 дорівнює “289” і навпаки, якщо надано показник із значенням параметра F100 дорівнює “289”, то перевіряється надання показника із значенням параметра F100 дорівнює “288” та метрикою M002 дорівнює “1000”. При недотримані умови надається повідомлення: “Якщо на питання “288” надано відповідь “1000”, то у звітному файлі повинно бути надано відповідь на питання “289” і навпаки, якщо надано відповідь на питання “289”, то у звітному файлі повинно бути надано відповідь “1000” на питання “288”.</w:t>
      </w:r>
    </w:p>
    <w:p w:rsidR="001F1E93" w:rsidRPr="001F1E93" w:rsidRDefault="001F1E93" w:rsidP="001F1E93">
      <w:pPr>
        <w:ind w:left="30" w:right="31"/>
        <w:jc w:val="both"/>
        <w:rPr>
          <w:rFonts w:ascii="Times New Roman" w:hAnsi="Times New Roman" w:cs="Times New Roman"/>
          <w:b/>
          <w:sz w:val="28"/>
          <w:szCs w:val="28"/>
        </w:rPr>
      </w:pPr>
      <w:r w:rsidRPr="001F1E93">
        <w:rPr>
          <w:rFonts w:ascii="Times New Roman" w:hAnsi="Times New Roman" w:cs="Times New Roman"/>
          <w:b/>
          <w:sz w:val="28"/>
          <w:szCs w:val="28"/>
        </w:rPr>
        <w:t>2. Перевірка звітної дати для файлів поданих небанківськими установами.</w:t>
      </w:r>
      <w:r w:rsidRPr="001F1E93">
        <w:rPr>
          <w:rFonts w:ascii="Times New Roman" w:hAnsi="Times New Roman" w:cs="Times New Roman"/>
          <w:sz w:val="28"/>
          <w:szCs w:val="28"/>
        </w:rPr>
        <w:t xml:space="preserve"> Якщо у файлі 2HХ значення поля EDRPOU не знайдено в довіднику RCUKRU (поле IKOD):</w:t>
      </w:r>
    </w:p>
    <w:p w:rsidR="001F1E93" w:rsidRPr="001F1E93" w:rsidRDefault="001F1E93" w:rsidP="001F1E93">
      <w:pPr>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2.1. Файл 2HX повинен подаватися станом на 01.04.YYYY або 01.10.YYYY (значення “REPORTDATE” повинно дорівнювати “01.04.YYYY” або </w:t>
      </w:r>
      <w:r w:rsidRPr="001F1E93">
        <w:rPr>
          <w:rFonts w:ascii="Times New Roman" w:hAnsi="Times New Roman" w:cs="Times New Roman"/>
          <w:sz w:val="28"/>
          <w:szCs w:val="28"/>
        </w:rPr>
        <w:lastRenderedPageBreak/>
        <w:t>“01.10.YYYY”). При недотриманні умови надається повідомлення: “Небанківськими установами файл повинен подаватися станом на 01 квітня або на 01 жовтня”.</w:t>
      </w:r>
    </w:p>
    <w:p w:rsidR="001F1E93" w:rsidRPr="001F1E93" w:rsidRDefault="001F1E93" w:rsidP="001F1E93">
      <w:pPr>
        <w:ind w:left="142" w:right="31"/>
        <w:jc w:val="both"/>
        <w:rPr>
          <w:rFonts w:ascii="Times New Roman" w:hAnsi="Times New Roman" w:cs="Times New Roman"/>
          <w:sz w:val="28"/>
          <w:szCs w:val="28"/>
        </w:rPr>
      </w:pPr>
      <w:r w:rsidRPr="001F1E93">
        <w:rPr>
          <w:rFonts w:ascii="Times New Roman" w:hAnsi="Times New Roman" w:cs="Times New Roman"/>
          <w:sz w:val="28"/>
          <w:szCs w:val="28"/>
        </w:rPr>
        <w:t>2.2. Значення параметра F100 повинно дорівнювати значенням “501-515”. При недотриманні умови надається повідомлення: “Для небанківських установ значення параметра F100 повинно дорівнювати значенням в діапазоні “501-515”. Для аналізу: F100=… M002=…”.</w:t>
      </w:r>
    </w:p>
    <w:p w:rsidR="001F1E93" w:rsidRPr="001F1E93" w:rsidRDefault="001F1E93" w:rsidP="001F1E93">
      <w:pPr>
        <w:ind w:left="142" w:right="31"/>
        <w:jc w:val="both"/>
        <w:rPr>
          <w:rFonts w:ascii="Times New Roman" w:hAnsi="Times New Roman" w:cs="Times New Roman"/>
          <w:sz w:val="28"/>
          <w:szCs w:val="28"/>
        </w:rPr>
      </w:pPr>
      <w:r w:rsidRPr="001F1E93">
        <w:rPr>
          <w:rFonts w:ascii="Times New Roman" w:hAnsi="Times New Roman" w:cs="Times New Roman"/>
          <w:sz w:val="28"/>
          <w:szCs w:val="28"/>
        </w:rPr>
        <w:t xml:space="preserve">2.3. Здійснюється перевірка надання можливого значення метрики M002 (Код відповіді на питання щодо управління ризиками у сфері фінансового моніторингу) для відповідних значень параметра F100 (Код питання щодо управління ризиками у сфері фінансового моніторингу). Перевірка відбувається за параметром F100 в довіднику KOD_2H “Довідник можливих сполучень значень F100, M002 </w:t>
      </w:r>
      <w:proofErr w:type="spellStart"/>
      <w:r w:rsidRPr="001F1E93">
        <w:rPr>
          <w:rFonts w:ascii="Times New Roman" w:hAnsi="Times New Roman" w:cs="Times New Roman"/>
          <w:sz w:val="28"/>
          <w:szCs w:val="28"/>
        </w:rPr>
        <w:t>файла</w:t>
      </w:r>
      <w:proofErr w:type="spellEnd"/>
      <w:r w:rsidRPr="001F1E93">
        <w:rPr>
          <w:rFonts w:ascii="Times New Roman" w:hAnsi="Times New Roman" w:cs="Times New Roman"/>
          <w:sz w:val="28"/>
          <w:szCs w:val="28"/>
        </w:rPr>
        <w:t xml:space="preserve"> 2HX”. При недотриманні умови надається повідомлення: “Неможливе сполучення значень для F100=[F100] і M002=[M002] за довідником KOD_2H”.</w:t>
      </w:r>
    </w:p>
    <w:p w:rsidR="001F1E93" w:rsidRPr="001F1E93" w:rsidRDefault="001F1E93" w:rsidP="001F1E93">
      <w:pPr>
        <w:ind w:left="142" w:right="31"/>
        <w:jc w:val="both"/>
        <w:rPr>
          <w:rFonts w:ascii="Times New Roman" w:hAnsi="Times New Roman" w:cs="Times New Roman"/>
          <w:sz w:val="28"/>
          <w:szCs w:val="28"/>
        </w:rPr>
      </w:pPr>
      <w:r w:rsidRPr="001F1E93">
        <w:rPr>
          <w:rFonts w:ascii="Times New Roman" w:hAnsi="Times New Roman" w:cs="Times New Roman"/>
          <w:sz w:val="28"/>
          <w:szCs w:val="28"/>
        </w:rPr>
        <w:t>2.4. Перевірка на наявність більше одного запису із значенням параметра F100 дорівнює “501”, “502”, “503”, “507”, “508”, “509”, “510”, “511”, “512”, “513”, “514”. При недотриманні умови надається повідомлення: “Для питання [F100], яке може містити тільки одну відповідь надано декілька записів”.</w:t>
      </w:r>
    </w:p>
    <w:p w:rsidR="001F1E93" w:rsidRPr="001F1E93" w:rsidRDefault="001F1E93" w:rsidP="001F1E93">
      <w:pPr>
        <w:ind w:left="142" w:right="31"/>
        <w:jc w:val="both"/>
        <w:rPr>
          <w:rFonts w:ascii="Times New Roman" w:hAnsi="Times New Roman" w:cs="Times New Roman"/>
          <w:sz w:val="28"/>
          <w:szCs w:val="28"/>
        </w:rPr>
      </w:pPr>
      <w:r w:rsidRPr="001F1E93">
        <w:rPr>
          <w:rFonts w:ascii="Times New Roman" w:hAnsi="Times New Roman" w:cs="Times New Roman"/>
          <w:sz w:val="28"/>
          <w:szCs w:val="28"/>
        </w:rPr>
        <w:t>2.5. Перевірка надання відповідей на обов’язкові запитання. У звітному файлі повинні бути наявні записи із значеннями параметра F100 дорівнює “501”, “502”, “503”, “504”, “505”, “506”, “507”, “508”, “512”, “513”, “515”. При недотримані умови надається повідомлення: “У звітному файлі не надано відповідь на обов’язкове питання F100=…”.</w:t>
      </w:r>
    </w:p>
    <w:p w:rsidR="001F1E93" w:rsidRPr="001F1E93" w:rsidRDefault="001F1E93" w:rsidP="001F1E93">
      <w:pPr>
        <w:ind w:left="142"/>
        <w:jc w:val="both"/>
        <w:rPr>
          <w:rFonts w:ascii="Times New Roman" w:eastAsia="Calibri" w:hAnsi="Times New Roman" w:cs="Times New Roman"/>
          <w:sz w:val="28"/>
          <w:szCs w:val="28"/>
        </w:rPr>
      </w:pPr>
      <w:r w:rsidRPr="001F1E93">
        <w:rPr>
          <w:rFonts w:ascii="Times New Roman" w:eastAsia="Calibri" w:hAnsi="Times New Roman" w:cs="Times New Roman"/>
          <w:sz w:val="28"/>
          <w:szCs w:val="28"/>
        </w:rPr>
        <w:t>2.</w:t>
      </w:r>
      <w:r w:rsidRPr="001F1E93">
        <w:rPr>
          <w:rFonts w:ascii="Times New Roman" w:eastAsia="Calibri" w:hAnsi="Times New Roman" w:cs="Times New Roman"/>
          <w:sz w:val="28"/>
          <w:szCs w:val="28"/>
          <w:lang w:val="ru-RU"/>
        </w:rPr>
        <w:t>6</w:t>
      </w:r>
      <w:r w:rsidRPr="001F1E93">
        <w:rPr>
          <w:rFonts w:ascii="Times New Roman" w:eastAsia="Calibri" w:hAnsi="Times New Roman" w:cs="Times New Roman"/>
          <w:sz w:val="28"/>
          <w:szCs w:val="28"/>
        </w:rPr>
        <w:t xml:space="preserve">. Якщо значення параметра F100 дорівнює “504” і значення метрики M002 дорівнює коду “503”, то у звітному файлі не повинні бути наявні показники, в яких значення параметра </w:t>
      </w:r>
      <w:r w:rsidRPr="001F1E93">
        <w:rPr>
          <w:rFonts w:ascii="Times New Roman" w:eastAsia="Calibri" w:hAnsi="Times New Roman" w:cs="Times New Roman"/>
          <w:sz w:val="28"/>
          <w:szCs w:val="28"/>
          <w:lang w:val="en-US"/>
        </w:rPr>
        <w:t>F</w:t>
      </w:r>
      <w:r w:rsidRPr="001F1E93">
        <w:rPr>
          <w:rFonts w:ascii="Times New Roman" w:eastAsia="Calibri" w:hAnsi="Times New Roman" w:cs="Times New Roman"/>
          <w:sz w:val="28"/>
          <w:szCs w:val="28"/>
        </w:rPr>
        <w:t xml:space="preserve">100 дорівнює “504” і значення метрики </w:t>
      </w:r>
      <w:r w:rsidRPr="001F1E93">
        <w:rPr>
          <w:rFonts w:ascii="Times New Roman" w:eastAsia="Calibri" w:hAnsi="Times New Roman" w:cs="Times New Roman"/>
          <w:sz w:val="28"/>
          <w:szCs w:val="28"/>
          <w:lang w:val="en-US"/>
        </w:rPr>
        <w:t>M</w:t>
      </w:r>
      <w:r w:rsidRPr="001F1E93">
        <w:rPr>
          <w:rFonts w:ascii="Times New Roman" w:eastAsia="Calibri" w:hAnsi="Times New Roman" w:cs="Times New Roman"/>
          <w:sz w:val="28"/>
          <w:szCs w:val="28"/>
        </w:rPr>
        <w:t>002 дорівнює “504”, “507”, “508”, “509”, “510”. При недотримані умови надається повідомлення: “Для питання F100=504 відповідь “503” не можлива одночасно з відповідями “504”, “507”, “508”, “509”, “510”.</w:t>
      </w:r>
    </w:p>
    <w:p w:rsidR="001F1E93" w:rsidRPr="001F1E93" w:rsidRDefault="001F1E93" w:rsidP="001F1E93">
      <w:pPr>
        <w:ind w:left="142"/>
        <w:jc w:val="both"/>
        <w:rPr>
          <w:rFonts w:ascii="Times New Roman" w:eastAsia="Calibri" w:hAnsi="Times New Roman" w:cs="Times New Roman"/>
          <w:sz w:val="28"/>
          <w:szCs w:val="28"/>
        </w:rPr>
      </w:pPr>
      <w:r w:rsidRPr="001F1E93">
        <w:rPr>
          <w:rFonts w:ascii="Times New Roman" w:eastAsia="Calibri" w:hAnsi="Times New Roman" w:cs="Times New Roman"/>
          <w:sz w:val="28"/>
          <w:szCs w:val="28"/>
        </w:rPr>
        <w:t>2.</w:t>
      </w:r>
      <w:r w:rsidRPr="001F1E93">
        <w:rPr>
          <w:rFonts w:ascii="Times New Roman" w:eastAsia="Calibri" w:hAnsi="Times New Roman" w:cs="Times New Roman"/>
          <w:sz w:val="28"/>
          <w:szCs w:val="28"/>
          <w:lang w:val="ru-RU"/>
        </w:rPr>
        <w:t>7</w:t>
      </w:r>
      <w:r w:rsidRPr="001F1E93">
        <w:rPr>
          <w:rFonts w:ascii="Times New Roman" w:eastAsia="Calibri" w:hAnsi="Times New Roman" w:cs="Times New Roman"/>
          <w:sz w:val="28"/>
          <w:szCs w:val="28"/>
        </w:rPr>
        <w:t xml:space="preserve">. Якщо значення параметра F100 дорівнює “504” і значення метрики M002 дорівнює коду “504”, то у звітному файлі не повинні бути наявні показники, в яких значення параметра </w:t>
      </w:r>
      <w:r w:rsidRPr="001F1E93">
        <w:rPr>
          <w:rFonts w:ascii="Times New Roman" w:eastAsia="Calibri" w:hAnsi="Times New Roman" w:cs="Times New Roman"/>
          <w:sz w:val="28"/>
          <w:szCs w:val="28"/>
          <w:lang w:val="en-US"/>
        </w:rPr>
        <w:t>F</w:t>
      </w:r>
      <w:r w:rsidRPr="001F1E93">
        <w:rPr>
          <w:rFonts w:ascii="Times New Roman" w:eastAsia="Calibri" w:hAnsi="Times New Roman" w:cs="Times New Roman"/>
          <w:sz w:val="28"/>
          <w:szCs w:val="28"/>
        </w:rPr>
        <w:t xml:space="preserve">100 дорівнює “504” і значення метрики </w:t>
      </w:r>
      <w:r w:rsidRPr="001F1E93">
        <w:rPr>
          <w:rFonts w:ascii="Times New Roman" w:eastAsia="Calibri" w:hAnsi="Times New Roman" w:cs="Times New Roman"/>
          <w:sz w:val="28"/>
          <w:szCs w:val="28"/>
          <w:lang w:val="en-US"/>
        </w:rPr>
        <w:t>M</w:t>
      </w:r>
      <w:r w:rsidRPr="001F1E93">
        <w:rPr>
          <w:rFonts w:ascii="Times New Roman" w:eastAsia="Calibri" w:hAnsi="Times New Roman" w:cs="Times New Roman"/>
          <w:sz w:val="28"/>
          <w:szCs w:val="28"/>
        </w:rPr>
        <w:t>002 дорівнює “503”, “507”, “508”, “509”, “510”. При недотримані умови надається повідомлення: “Для питання F100=504 відповідь “504” не можлива одночасно з відповідями “503”, “507”, “508”, “509”, “510”.</w:t>
      </w:r>
    </w:p>
    <w:p w:rsidR="001F1E93" w:rsidRPr="001F1E93" w:rsidRDefault="001F1E93" w:rsidP="001F1E93">
      <w:pPr>
        <w:ind w:left="142"/>
        <w:jc w:val="both"/>
        <w:rPr>
          <w:rFonts w:ascii="Times New Roman" w:eastAsia="Calibri" w:hAnsi="Times New Roman" w:cs="Times New Roman"/>
          <w:sz w:val="28"/>
          <w:szCs w:val="28"/>
        </w:rPr>
      </w:pPr>
      <w:r w:rsidRPr="001F1E93">
        <w:rPr>
          <w:rFonts w:ascii="Times New Roman" w:eastAsia="Calibri" w:hAnsi="Times New Roman" w:cs="Times New Roman"/>
          <w:sz w:val="28"/>
          <w:szCs w:val="28"/>
        </w:rPr>
        <w:t>2.8. Якщо значення параметра F100 дорівнює “505” і значення метрики M002 дорівнює коду “50</w:t>
      </w:r>
      <w:r w:rsidRPr="001F1E93">
        <w:rPr>
          <w:rFonts w:ascii="Times New Roman" w:eastAsia="Calibri" w:hAnsi="Times New Roman" w:cs="Times New Roman"/>
          <w:sz w:val="28"/>
          <w:szCs w:val="28"/>
          <w:lang w:val="ru-RU"/>
        </w:rPr>
        <w:t>5</w:t>
      </w:r>
      <w:r w:rsidRPr="001F1E93">
        <w:rPr>
          <w:rFonts w:ascii="Times New Roman" w:eastAsia="Calibri" w:hAnsi="Times New Roman" w:cs="Times New Roman"/>
          <w:sz w:val="28"/>
          <w:szCs w:val="28"/>
        </w:rPr>
        <w:t xml:space="preserve">”, то у звітному файлі не повинні бути наявні показники, в яких значення параметра </w:t>
      </w:r>
      <w:r w:rsidRPr="001F1E93">
        <w:rPr>
          <w:rFonts w:ascii="Times New Roman" w:eastAsia="Calibri" w:hAnsi="Times New Roman" w:cs="Times New Roman"/>
          <w:sz w:val="28"/>
          <w:szCs w:val="28"/>
          <w:lang w:val="en-US"/>
        </w:rPr>
        <w:t>F</w:t>
      </w:r>
      <w:r w:rsidRPr="001F1E93">
        <w:rPr>
          <w:rFonts w:ascii="Times New Roman" w:eastAsia="Calibri" w:hAnsi="Times New Roman" w:cs="Times New Roman"/>
          <w:sz w:val="28"/>
          <w:szCs w:val="28"/>
        </w:rPr>
        <w:t xml:space="preserve">100 дорівнює “505” і значення метрики </w:t>
      </w:r>
      <w:r w:rsidRPr="001F1E93">
        <w:rPr>
          <w:rFonts w:ascii="Times New Roman" w:eastAsia="Calibri" w:hAnsi="Times New Roman" w:cs="Times New Roman"/>
          <w:sz w:val="28"/>
          <w:szCs w:val="28"/>
          <w:lang w:val="en-US"/>
        </w:rPr>
        <w:t>M</w:t>
      </w:r>
      <w:r w:rsidRPr="001F1E93">
        <w:rPr>
          <w:rFonts w:ascii="Times New Roman" w:eastAsia="Calibri" w:hAnsi="Times New Roman" w:cs="Times New Roman"/>
          <w:sz w:val="28"/>
          <w:szCs w:val="28"/>
        </w:rPr>
        <w:t xml:space="preserve">002 дорівнює “511”, “512”, “513”, “514”, “515”. При недотримані умови надається </w:t>
      </w:r>
      <w:r w:rsidRPr="001F1E93">
        <w:rPr>
          <w:rFonts w:ascii="Times New Roman" w:eastAsia="Calibri" w:hAnsi="Times New Roman" w:cs="Times New Roman"/>
          <w:sz w:val="28"/>
          <w:szCs w:val="28"/>
        </w:rPr>
        <w:lastRenderedPageBreak/>
        <w:t>повідомлення: “Для питання F100=505 відповідь “50</w:t>
      </w:r>
      <w:r w:rsidRPr="001F1E93">
        <w:rPr>
          <w:rFonts w:ascii="Times New Roman" w:eastAsia="Calibri" w:hAnsi="Times New Roman" w:cs="Times New Roman"/>
          <w:sz w:val="28"/>
          <w:szCs w:val="28"/>
          <w:lang w:val="ru-RU"/>
        </w:rPr>
        <w:t>5</w:t>
      </w:r>
      <w:r w:rsidRPr="001F1E93">
        <w:rPr>
          <w:rFonts w:ascii="Times New Roman" w:eastAsia="Calibri" w:hAnsi="Times New Roman" w:cs="Times New Roman"/>
          <w:sz w:val="28"/>
          <w:szCs w:val="28"/>
        </w:rPr>
        <w:t>” не можлива одночасно з відповідями “511”, “512”, “513”, “514”, “515”.</w:t>
      </w:r>
    </w:p>
    <w:p w:rsidR="001F1E93" w:rsidRPr="001F1E93" w:rsidRDefault="001F1E93" w:rsidP="001F1E93">
      <w:pPr>
        <w:ind w:left="142"/>
        <w:jc w:val="both"/>
        <w:rPr>
          <w:rFonts w:ascii="Times New Roman" w:eastAsia="Calibri" w:hAnsi="Times New Roman" w:cs="Times New Roman"/>
          <w:sz w:val="28"/>
          <w:szCs w:val="28"/>
        </w:rPr>
      </w:pPr>
      <w:r w:rsidRPr="001F1E93">
        <w:rPr>
          <w:rFonts w:ascii="Times New Roman" w:eastAsia="Calibri" w:hAnsi="Times New Roman" w:cs="Times New Roman"/>
          <w:sz w:val="28"/>
          <w:szCs w:val="28"/>
        </w:rPr>
        <w:t>2.</w:t>
      </w:r>
      <w:r w:rsidRPr="001F1E93">
        <w:rPr>
          <w:rFonts w:ascii="Times New Roman" w:eastAsia="Calibri" w:hAnsi="Times New Roman" w:cs="Times New Roman"/>
          <w:sz w:val="28"/>
          <w:szCs w:val="28"/>
          <w:lang w:val="ru-RU"/>
        </w:rPr>
        <w:t>9</w:t>
      </w:r>
      <w:r w:rsidRPr="001F1E93">
        <w:rPr>
          <w:rFonts w:ascii="Times New Roman" w:eastAsia="Calibri" w:hAnsi="Times New Roman" w:cs="Times New Roman"/>
          <w:sz w:val="28"/>
          <w:szCs w:val="28"/>
        </w:rPr>
        <w:t xml:space="preserve">. Якщо значення параметра F100 дорівнює “506” і значення метрики M002 дорівнює коду “519”, то у звітному файлі не повинні бути наявні показники, в яких значення параметра </w:t>
      </w:r>
      <w:r w:rsidRPr="001F1E93">
        <w:rPr>
          <w:rFonts w:ascii="Times New Roman" w:eastAsia="Calibri" w:hAnsi="Times New Roman" w:cs="Times New Roman"/>
          <w:sz w:val="28"/>
          <w:szCs w:val="28"/>
          <w:lang w:val="en-US"/>
        </w:rPr>
        <w:t>F</w:t>
      </w:r>
      <w:r w:rsidRPr="001F1E93">
        <w:rPr>
          <w:rFonts w:ascii="Times New Roman" w:eastAsia="Calibri" w:hAnsi="Times New Roman" w:cs="Times New Roman"/>
          <w:sz w:val="28"/>
          <w:szCs w:val="28"/>
        </w:rPr>
        <w:t xml:space="preserve">100 дорівнює “506” і значення метрики </w:t>
      </w:r>
      <w:r w:rsidRPr="001F1E93">
        <w:rPr>
          <w:rFonts w:ascii="Times New Roman" w:eastAsia="Calibri" w:hAnsi="Times New Roman" w:cs="Times New Roman"/>
          <w:sz w:val="28"/>
          <w:szCs w:val="28"/>
          <w:lang w:val="en-US"/>
        </w:rPr>
        <w:t>M</w:t>
      </w:r>
      <w:r w:rsidRPr="001F1E93">
        <w:rPr>
          <w:rFonts w:ascii="Times New Roman" w:eastAsia="Calibri" w:hAnsi="Times New Roman" w:cs="Times New Roman"/>
          <w:sz w:val="28"/>
          <w:szCs w:val="28"/>
        </w:rPr>
        <w:t>002 дорівнює “516”, “517”, “518”. При недотримані умови надається повідомлення: “Для питання F100=506 відповідь “519” не можлива одночасно з відповідями “516”, “517”, “518”.</w:t>
      </w:r>
    </w:p>
    <w:p w:rsidR="001F1E93" w:rsidRPr="001F1E93" w:rsidRDefault="001F1E93" w:rsidP="001F1E93">
      <w:pPr>
        <w:ind w:left="142"/>
        <w:jc w:val="both"/>
        <w:rPr>
          <w:rFonts w:ascii="Times New Roman" w:eastAsia="Calibri" w:hAnsi="Times New Roman" w:cs="Times New Roman"/>
          <w:sz w:val="28"/>
          <w:szCs w:val="28"/>
        </w:rPr>
      </w:pPr>
      <w:r w:rsidRPr="001F1E93">
        <w:rPr>
          <w:rFonts w:ascii="Times New Roman" w:eastAsia="Calibri" w:hAnsi="Times New Roman" w:cs="Times New Roman"/>
          <w:sz w:val="28"/>
          <w:szCs w:val="28"/>
        </w:rPr>
        <w:t>2.1</w:t>
      </w:r>
      <w:r w:rsidRPr="001F1E93">
        <w:rPr>
          <w:rFonts w:ascii="Times New Roman" w:eastAsia="Calibri" w:hAnsi="Times New Roman" w:cs="Times New Roman"/>
          <w:sz w:val="28"/>
          <w:szCs w:val="28"/>
          <w:lang w:val="ru-RU"/>
        </w:rPr>
        <w:t>0</w:t>
      </w:r>
      <w:r w:rsidRPr="001F1E93">
        <w:rPr>
          <w:rFonts w:ascii="Times New Roman" w:eastAsia="Calibri" w:hAnsi="Times New Roman" w:cs="Times New Roman"/>
          <w:sz w:val="28"/>
          <w:szCs w:val="28"/>
        </w:rPr>
        <w:t>. Якщо значення параметра F100 дорівнює “515” і значення метрики M002 дорівнює коду “50</w:t>
      </w:r>
      <w:r w:rsidRPr="001F1E93">
        <w:rPr>
          <w:rFonts w:ascii="Times New Roman" w:eastAsia="Calibri" w:hAnsi="Times New Roman" w:cs="Times New Roman"/>
          <w:sz w:val="28"/>
          <w:szCs w:val="28"/>
          <w:lang w:val="ru-RU"/>
        </w:rPr>
        <w:t>6</w:t>
      </w:r>
      <w:r w:rsidRPr="001F1E93">
        <w:rPr>
          <w:rFonts w:ascii="Times New Roman" w:eastAsia="Calibri" w:hAnsi="Times New Roman" w:cs="Times New Roman"/>
          <w:sz w:val="28"/>
          <w:szCs w:val="28"/>
        </w:rPr>
        <w:t xml:space="preserve">”, то у звітному файлі не повинні бути наявні показники, в яких значення параметра </w:t>
      </w:r>
      <w:r w:rsidRPr="001F1E93">
        <w:rPr>
          <w:rFonts w:ascii="Times New Roman" w:eastAsia="Calibri" w:hAnsi="Times New Roman" w:cs="Times New Roman"/>
          <w:sz w:val="28"/>
          <w:szCs w:val="28"/>
          <w:lang w:val="en-US"/>
        </w:rPr>
        <w:t>F</w:t>
      </w:r>
      <w:r w:rsidRPr="001F1E93">
        <w:rPr>
          <w:rFonts w:ascii="Times New Roman" w:eastAsia="Calibri" w:hAnsi="Times New Roman" w:cs="Times New Roman"/>
          <w:sz w:val="28"/>
          <w:szCs w:val="28"/>
        </w:rPr>
        <w:t xml:space="preserve">100 дорівнює “515” і значення метрики </w:t>
      </w:r>
      <w:r w:rsidRPr="001F1E93">
        <w:rPr>
          <w:rFonts w:ascii="Times New Roman" w:eastAsia="Calibri" w:hAnsi="Times New Roman" w:cs="Times New Roman"/>
          <w:sz w:val="28"/>
          <w:szCs w:val="28"/>
          <w:lang w:val="en-US"/>
        </w:rPr>
        <w:t>M</w:t>
      </w:r>
      <w:r w:rsidRPr="001F1E93">
        <w:rPr>
          <w:rFonts w:ascii="Times New Roman" w:eastAsia="Calibri" w:hAnsi="Times New Roman" w:cs="Times New Roman"/>
          <w:sz w:val="28"/>
          <w:szCs w:val="28"/>
        </w:rPr>
        <w:t>002 дорівнює “543”, “544”, “545”. При недотримані умови надається повідомлення: “Для питання F100=515 відповідь “506” не можлива одночасно з відповідями “543”, “544”, “545”.</w:t>
      </w:r>
    </w:p>
    <w:p w:rsidR="001F1E93" w:rsidRPr="001F1E93" w:rsidRDefault="001F1E93" w:rsidP="001F1E93">
      <w:pPr>
        <w:ind w:left="142"/>
        <w:jc w:val="both"/>
        <w:rPr>
          <w:rFonts w:ascii="Times New Roman" w:eastAsia="Calibri" w:hAnsi="Times New Roman" w:cs="Times New Roman"/>
          <w:sz w:val="28"/>
          <w:szCs w:val="28"/>
        </w:rPr>
      </w:pPr>
      <w:r w:rsidRPr="001F1E93">
        <w:rPr>
          <w:rFonts w:ascii="Times New Roman" w:eastAsia="Calibri" w:hAnsi="Times New Roman" w:cs="Times New Roman"/>
          <w:sz w:val="28"/>
          <w:szCs w:val="28"/>
          <w:lang w:val="ru-RU"/>
        </w:rPr>
        <w:t>2.11</w:t>
      </w:r>
      <w:r w:rsidRPr="001F1E93">
        <w:rPr>
          <w:rFonts w:ascii="Times New Roman" w:eastAsia="Calibri" w:hAnsi="Times New Roman" w:cs="Times New Roman"/>
          <w:sz w:val="28"/>
          <w:szCs w:val="28"/>
        </w:rPr>
        <w:t xml:space="preserve">. Якщо значення параметра F100 дорівнює “508” і значення метрики M002 дорівнює коду “528”, то у звітному файлі не повинні бути наявні показники, в яких значення параметра </w:t>
      </w:r>
      <w:r w:rsidRPr="001F1E93">
        <w:rPr>
          <w:rFonts w:ascii="Times New Roman" w:eastAsia="Calibri" w:hAnsi="Times New Roman" w:cs="Times New Roman"/>
          <w:sz w:val="28"/>
          <w:szCs w:val="28"/>
          <w:lang w:val="en-US"/>
        </w:rPr>
        <w:t>F</w:t>
      </w:r>
      <w:r w:rsidRPr="001F1E93">
        <w:rPr>
          <w:rFonts w:ascii="Times New Roman" w:eastAsia="Calibri" w:hAnsi="Times New Roman" w:cs="Times New Roman"/>
          <w:sz w:val="28"/>
          <w:szCs w:val="28"/>
        </w:rPr>
        <w:t xml:space="preserve">100 дорівнює “509”, “510”, “511”, “514”. При недотримані умови надається повідомлення: “Якщо на питання F100=508 надано відповідь “528”, </w:t>
      </w:r>
      <w:r w:rsidRPr="001F1E93">
        <w:rPr>
          <w:rFonts w:ascii="Times New Roman" w:hAnsi="Times New Roman" w:cs="Times New Roman"/>
          <w:sz w:val="28"/>
          <w:szCs w:val="28"/>
        </w:rPr>
        <w:t>то у звітному файлі не повинні бути надані відповіді на питання</w:t>
      </w:r>
      <w:r w:rsidRPr="001F1E93">
        <w:rPr>
          <w:rFonts w:ascii="Times New Roman" w:eastAsia="Calibri" w:hAnsi="Times New Roman" w:cs="Times New Roman"/>
          <w:sz w:val="28"/>
          <w:szCs w:val="28"/>
        </w:rPr>
        <w:t xml:space="preserve"> “509”, “510”, “511”, “514”.</w:t>
      </w:r>
    </w:p>
    <w:p w:rsidR="001F1E93" w:rsidRPr="001F1E93" w:rsidRDefault="001F1E93" w:rsidP="001F1E93">
      <w:pPr>
        <w:ind w:left="142"/>
        <w:jc w:val="both"/>
        <w:rPr>
          <w:rFonts w:ascii="Times New Roman" w:eastAsia="Calibri" w:hAnsi="Times New Roman" w:cs="Times New Roman"/>
          <w:sz w:val="28"/>
          <w:szCs w:val="28"/>
        </w:rPr>
      </w:pPr>
      <w:r w:rsidRPr="001F1E93">
        <w:rPr>
          <w:rFonts w:ascii="Times New Roman" w:eastAsia="Calibri" w:hAnsi="Times New Roman" w:cs="Times New Roman"/>
          <w:sz w:val="28"/>
          <w:szCs w:val="28"/>
          <w:lang w:val="ru-RU"/>
        </w:rPr>
        <w:t>2.12</w:t>
      </w:r>
      <w:r w:rsidRPr="001F1E93">
        <w:rPr>
          <w:rFonts w:ascii="Times New Roman" w:eastAsia="Calibri" w:hAnsi="Times New Roman" w:cs="Times New Roman"/>
          <w:sz w:val="28"/>
          <w:szCs w:val="28"/>
        </w:rPr>
        <w:t xml:space="preserve">. Якщо значення параметра F100 дорівнює “508” і значення метрики M002 не дорівнює коду “528”, то у звітному файлі повинні бути наявні показники, в яких значення параметра </w:t>
      </w:r>
      <w:r w:rsidRPr="001F1E93">
        <w:rPr>
          <w:rFonts w:ascii="Times New Roman" w:eastAsia="Calibri" w:hAnsi="Times New Roman" w:cs="Times New Roman"/>
          <w:sz w:val="28"/>
          <w:szCs w:val="28"/>
          <w:lang w:val="en-US"/>
        </w:rPr>
        <w:t>F</w:t>
      </w:r>
      <w:r w:rsidRPr="001F1E93">
        <w:rPr>
          <w:rFonts w:ascii="Times New Roman" w:eastAsia="Calibri" w:hAnsi="Times New Roman" w:cs="Times New Roman"/>
          <w:sz w:val="28"/>
          <w:szCs w:val="28"/>
        </w:rPr>
        <w:t xml:space="preserve">100 дорівнює “509”, “510”, “511”, “514”. При недотримані умови надається повідомлення: “Якщо на питання F100=508 відповідь не дорівнює коду “528”, </w:t>
      </w:r>
      <w:r w:rsidRPr="001F1E93">
        <w:rPr>
          <w:rFonts w:ascii="Times New Roman" w:hAnsi="Times New Roman" w:cs="Times New Roman"/>
          <w:sz w:val="28"/>
          <w:szCs w:val="28"/>
        </w:rPr>
        <w:t>то у звітному файлі повинні бути надані відповіді на питання</w:t>
      </w:r>
      <w:r w:rsidRPr="001F1E93">
        <w:rPr>
          <w:rFonts w:ascii="Times New Roman" w:eastAsia="Calibri" w:hAnsi="Times New Roman" w:cs="Times New Roman"/>
          <w:sz w:val="28"/>
          <w:szCs w:val="28"/>
        </w:rPr>
        <w:t xml:space="preserve"> “509”, “510”, “511”, “514”.</w:t>
      </w:r>
    </w:p>
    <w:p w:rsidR="001F1E93" w:rsidRDefault="001F1E93" w:rsidP="001F1E93">
      <w:pPr>
        <w:ind w:left="142" w:right="31"/>
        <w:jc w:val="both"/>
        <w:rPr>
          <w:rFonts w:ascii="Times New Roman" w:eastAsia="Calibri" w:hAnsi="Times New Roman" w:cs="Times New Roman"/>
          <w:sz w:val="28"/>
          <w:szCs w:val="28"/>
        </w:rPr>
      </w:pPr>
      <w:r w:rsidRPr="001F1E93">
        <w:rPr>
          <w:rFonts w:ascii="Times New Roman" w:eastAsia="Calibri" w:hAnsi="Times New Roman" w:cs="Times New Roman"/>
          <w:sz w:val="28"/>
          <w:szCs w:val="28"/>
          <w:lang w:val="ru-RU"/>
        </w:rPr>
        <w:t>2.13</w:t>
      </w:r>
      <w:r w:rsidRPr="001F1E93">
        <w:rPr>
          <w:rFonts w:ascii="Times New Roman" w:eastAsia="Calibri" w:hAnsi="Times New Roman" w:cs="Times New Roman"/>
          <w:sz w:val="28"/>
          <w:szCs w:val="28"/>
        </w:rPr>
        <w:t xml:space="preserve">. Якщо значення параметра F100 дорівнює “512” і значення метрики M002 дорівнює коду “536”, то </w:t>
      </w:r>
      <w:r w:rsidRPr="001F1E93">
        <w:rPr>
          <w:rFonts w:ascii="Times New Roman" w:hAnsi="Times New Roman" w:cs="Times New Roman"/>
          <w:sz w:val="28"/>
          <w:szCs w:val="28"/>
        </w:rPr>
        <w:t xml:space="preserve">перевіряється надання показника із значенням параметра F100 дорівнює “513” і значенням метрики </w:t>
      </w:r>
      <w:r w:rsidRPr="001F1E93">
        <w:rPr>
          <w:rFonts w:ascii="Times New Roman" w:eastAsia="Calibri" w:hAnsi="Times New Roman" w:cs="Times New Roman"/>
          <w:sz w:val="28"/>
          <w:szCs w:val="28"/>
        </w:rPr>
        <w:t>M002 дорівнює “537”. При недотримані умови надається повідомлення: “Якщо на питання F100=512 надано відповідь</w:t>
      </w:r>
      <w:r w:rsidRPr="001F1E93">
        <w:rPr>
          <w:rFonts w:ascii="Times New Roman" w:eastAsia="Calibri" w:hAnsi="Times New Roman" w:cs="Times New Roman"/>
          <w:sz w:val="28"/>
          <w:szCs w:val="28"/>
          <w:lang w:val="ru-RU"/>
        </w:rPr>
        <w:t xml:space="preserve"> “536”</w:t>
      </w:r>
      <w:r w:rsidRPr="001F1E93">
        <w:rPr>
          <w:rFonts w:ascii="Times New Roman" w:eastAsia="Calibri" w:hAnsi="Times New Roman" w:cs="Times New Roman"/>
          <w:sz w:val="28"/>
          <w:szCs w:val="28"/>
        </w:rPr>
        <w:t>, то у звітному файлі повинно бути надано відповідь “53</w:t>
      </w:r>
      <w:r w:rsidRPr="001F1E93">
        <w:rPr>
          <w:rFonts w:ascii="Times New Roman" w:eastAsia="Calibri" w:hAnsi="Times New Roman" w:cs="Times New Roman"/>
          <w:sz w:val="28"/>
          <w:szCs w:val="28"/>
          <w:lang w:val="ru-RU"/>
        </w:rPr>
        <w:t>7</w:t>
      </w:r>
      <w:r w:rsidRPr="001F1E93">
        <w:rPr>
          <w:rFonts w:ascii="Times New Roman" w:eastAsia="Calibri" w:hAnsi="Times New Roman" w:cs="Times New Roman"/>
          <w:sz w:val="28"/>
          <w:szCs w:val="28"/>
        </w:rPr>
        <w:t xml:space="preserve">” на питання </w:t>
      </w:r>
      <w:r w:rsidRPr="001F1E93">
        <w:rPr>
          <w:rFonts w:ascii="Times New Roman" w:hAnsi="Times New Roman" w:cs="Times New Roman"/>
          <w:sz w:val="28"/>
          <w:szCs w:val="28"/>
        </w:rPr>
        <w:t>“513”</w:t>
      </w:r>
      <w:r w:rsidRPr="001F1E93">
        <w:rPr>
          <w:rFonts w:ascii="Times New Roman" w:eastAsia="Calibri" w:hAnsi="Times New Roman" w:cs="Times New Roman"/>
          <w:sz w:val="28"/>
          <w:szCs w:val="28"/>
        </w:rPr>
        <w:t>.</w:t>
      </w:r>
    </w:p>
    <w:p w:rsidR="00AE36E6" w:rsidRPr="00AE36E6" w:rsidRDefault="00AE36E6" w:rsidP="001F1E93">
      <w:pPr>
        <w:ind w:left="142" w:right="31"/>
        <w:jc w:val="both"/>
        <w:rPr>
          <w:rFonts w:ascii="Times New Roman" w:eastAsia="Calibri" w:hAnsi="Times New Roman" w:cs="Times New Roman"/>
          <w:sz w:val="28"/>
          <w:szCs w:val="28"/>
        </w:rPr>
      </w:pPr>
      <w:r w:rsidRPr="00AE36E6">
        <w:rPr>
          <w:rFonts w:ascii="Times New Roman" w:eastAsia="Calibri" w:hAnsi="Times New Roman" w:cs="Times New Roman"/>
          <w:sz w:val="28"/>
          <w:szCs w:val="28"/>
        </w:rPr>
        <w:t>2.14. Контроль на дублюючі записи. Здійснюється перевірка на наявність більше одного запису з однаковими значеннями F100 (код питання щодо управління ризиками у сфері фінансового моніторингу), M002 (код відповіді на питання щодо управління ризиками у сфері фінансового моніторингу). При недотриманні умови надається повідомлення: “З однаковими значеннями F100, M002 надано декілька записів. Для аналізу: F100=… M002=…”.</w:t>
      </w:r>
    </w:p>
    <w:sectPr w:rsidR="00AE36E6" w:rsidRPr="00AE36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165F"/>
    <w:rsid w:val="000029C5"/>
    <w:rsid w:val="00003683"/>
    <w:rsid w:val="00004215"/>
    <w:rsid w:val="0003641F"/>
    <w:rsid w:val="000369F4"/>
    <w:rsid w:val="00043236"/>
    <w:rsid w:val="000639E7"/>
    <w:rsid w:val="000714E5"/>
    <w:rsid w:val="00073D58"/>
    <w:rsid w:val="00074470"/>
    <w:rsid w:val="00080130"/>
    <w:rsid w:val="000807DC"/>
    <w:rsid w:val="00080B35"/>
    <w:rsid w:val="000A223F"/>
    <w:rsid w:val="000B2C87"/>
    <w:rsid w:val="000C26FC"/>
    <w:rsid w:val="000D32B9"/>
    <w:rsid w:val="000E6986"/>
    <w:rsid w:val="000F3DD0"/>
    <w:rsid w:val="000F4270"/>
    <w:rsid w:val="000F7832"/>
    <w:rsid w:val="0010371F"/>
    <w:rsid w:val="001063F7"/>
    <w:rsid w:val="00107EFE"/>
    <w:rsid w:val="0011455C"/>
    <w:rsid w:val="001601EF"/>
    <w:rsid w:val="0016171E"/>
    <w:rsid w:val="001670DA"/>
    <w:rsid w:val="0018585F"/>
    <w:rsid w:val="00193C21"/>
    <w:rsid w:val="00195827"/>
    <w:rsid w:val="001B20BD"/>
    <w:rsid w:val="001C1E20"/>
    <w:rsid w:val="001C7D03"/>
    <w:rsid w:val="001F1E93"/>
    <w:rsid w:val="001F671E"/>
    <w:rsid w:val="002200D8"/>
    <w:rsid w:val="002216B5"/>
    <w:rsid w:val="0022279F"/>
    <w:rsid w:val="002275B6"/>
    <w:rsid w:val="00241201"/>
    <w:rsid w:val="00245C52"/>
    <w:rsid w:val="00260015"/>
    <w:rsid w:val="00294299"/>
    <w:rsid w:val="002B0C69"/>
    <w:rsid w:val="002B1C96"/>
    <w:rsid w:val="002B3EC7"/>
    <w:rsid w:val="002C11B5"/>
    <w:rsid w:val="002C429A"/>
    <w:rsid w:val="002C5DAB"/>
    <w:rsid w:val="002C7C53"/>
    <w:rsid w:val="002F2E74"/>
    <w:rsid w:val="002F3B4F"/>
    <w:rsid w:val="002F62AA"/>
    <w:rsid w:val="003121A8"/>
    <w:rsid w:val="003128F1"/>
    <w:rsid w:val="003377D0"/>
    <w:rsid w:val="00355380"/>
    <w:rsid w:val="00381651"/>
    <w:rsid w:val="003A0B42"/>
    <w:rsid w:val="003A5810"/>
    <w:rsid w:val="003C00A7"/>
    <w:rsid w:val="003C3E5F"/>
    <w:rsid w:val="003D3421"/>
    <w:rsid w:val="004024B5"/>
    <w:rsid w:val="00411A5C"/>
    <w:rsid w:val="004277A5"/>
    <w:rsid w:val="004511CA"/>
    <w:rsid w:val="004548DB"/>
    <w:rsid w:val="004561A8"/>
    <w:rsid w:val="00466728"/>
    <w:rsid w:val="00490313"/>
    <w:rsid w:val="004A3486"/>
    <w:rsid w:val="004E0BC8"/>
    <w:rsid w:val="005035DB"/>
    <w:rsid w:val="00504218"/>
    <w:rsid w:val="00510527"/>
    <w:rsid w:val="00515848"/>
    <w:rsid w:val="00531F3D"/>
    <w:rsid w:val="00547E8F"/>
    <w:rsid w:val="005728BE"/>
    <w:rsid w:val="005A2032"/>
    <w:rsid w:val="005B0F9F"/>
    <w:rsid w:val="005B3AF2"/>
    <w:rsid w:val="005D0BDA"/>
    <w:rsid w:val="005D0FC0"/>
    <w:rsid w:val="005E51D5"/>
    <w:rsid w:val="006176DA"/>
    <w:rsid w:val="006339FD"/>
    <w:rsid w:val="00646152"/>
    <w:rsid w:val="00651A10"/>
    <w:rsid w:val="00660AB7"/>
    <w:rsid w:val="00662ECC"/>
    <w:rsid w:val="006763FD"/>
    <w:rsid w:val="0067785C"/>
    <w:rsid w:val="00680ECE"/>
    <w:rsid w:val="006936E4"/>
    <w:rsid w:val="0069514B"/>
    <w:rsid w:val="006A2B73"/>
    <w:rsid w:val="006D182F"/>
    <w:rsid w:val="006D72BD"/>
    <w:rsid w:val="007041FE"/>
    <w:rsid w:val="00731993"/>
    <w:rsid w:val="0073221D"/>
    <w:rsid w:val="007411CF"/>
    <w:rsid w:val="0076271B"/>
    <w:rsid w:val="00770407"/>
    <w:rsid w:val="0078321D"/>
    <w:rsid w:val="00786CD4"/>
    <w:rsid w:val="007B51CE"/>
    <w:rsid w:val="007C28FA"/>
    <w:rsid w:val="007C299F"/>
    <w:rsid w:val="007D682E"/>
    <w:rsid w:val="007E1C56"/>
    <w:rsid w:val="007F765C"/>
    <w:rsid w:val="0080175F"/>
    <w:rsid w:val="008118C2"/>
    <w:rsid w:val="0085615A"/>
    <w:rsid w:val="00860E1B"/>
    <w:rsid w:val="00863441"/>
    <w:rsid w:val="00871155"/>
    <w:rsid w:val="008B0AE9"/>
    <w:rsid w:val="008C2479"/>
    <w:rsid w:val="008C5461"/>
    <w:rsid w:val="008D537D"/>
    <w:rsid w:val="008E2368"/>
    <w:rsid w:val="008E4C6A"/>
    <w:rsid w:val="008F2D5E"/>
    <w:rsid w:val="0091295C"/>
    <w:rsid w:val="00923BF9"/>
    <w:rsid w:val="00944D1B"/>
    <w:rsid w:val="00954744"/>
    <w:rsid w:val="00991DC7"/>
    <w:rsid w:val="00996D4B"/>
    <w:rsid w:val="009C0A87"/>
    <w:rsid w:val="009E53EF"/>
    <w:rsid w:val="009F35A0"/>
    <w:rsid w:val="009F7D1C"/>
    <w:rsid w:val="00A01B8F"/>
    <w:rsid w:val="00A219E2"/>
    <w:rsid w:val="00A244EE"/>
    <w:rsid w:val="00A357F5"/>
    <w:rsid w:val="00A4084B"/>
    <w:rsid w:val="00A43CD9"/>
    <w:rsid w:val="00A51C63"/>
    <w:rsid w:val="00A57393"/>
    <w:rsid w:val="00A65B53"/>
    <w:rsid w:val="00AA1756"/>
    <w:rsid w:val="00AD1948"/>
    <w:rsid w:val="00AE36E6"/>
    <w:rsid w:val="00AE6959"/>
    <w:rsid w:val="00AE6E8F"/>
    <w:rsid w:val="00AF0A0C"/>
    <w:rsid w:val="00B37AEE"/>
    <w:rsid w:val="00B44A5B"/>
    <w:rsid w:val="00B61183"/>
    <w:rsid w:val="00B62043"/>
    <w:rsid w:val="00B72376"/>
    <w:rsid w:val="00B76E1D"/>
    <w:rsid w:val="00B84971"/>
    <w:rsid w:val="00B86CAC"/>
    <w:rsid w:val="00B92704"/>
    <w:rsid w:val="00B94BEF"/>
    <w:rsid w:val="00BB2D8A"/>
    <w:rsid w:val="00BC1789"/>
    <w:rsid w:val="00BC5AF7"/>
    <w:rsid w:val="00BE4E68"/>
    <w:rsid w:val="00C03CFC"/>
    <w:rsid w:val="00C077FF"/>
    <w:rsid w:val="00C17633"/>
    <w:rsid w:val="00C21F7A"/>
    <w:rsid w:val="00C32F23"/>
    <w:rsid w:val="00C5777C"/>
    <w:rsid w:val="00C62D18"/>
    <w:rsid w:val="00C73CE1"/>
    <w:rsid w:val="00C84B87"/>
    <w:rsid w:val="00CA2DC7"/>
    <w:rsid w:val="00CA632E"/>
    <w:rsid w:val="00CB5986"/>
    <w:rsid w:val="00CC2FFC"/>
    <w:rsid w:val="00CD5A39"/>
    <w:rsid w:val="00D065F1"/>
    <w:rsid w:val="00D07B41"/>
    <w:rsid w:val="00D154FD"/>
    <w:rsid w:val="00D47DCC"/>
    <w:rsid w:val="00D5549A"/>
    <w:rsid w:val="00D5715E"/>
    <w:rsid w:val="00D800FD"/>
    <w:rsid w:val="00D80560"/>
    <w:rsid w:val="00DA218E"/>
    <w:rsid w:val="00DA6E13"/>
    <w:rsid w:val="00DB078B"/>
    <w:rsid w:val="00DC56EC"/>
    <w:rsid w:val="00DD73F3"/>
    <w:rsid w:val="00DE576B"/>
    <w:rsid w:val="00DF0140"/>
    <w:rsid w:val="00E140F0"/>
    <w:rsid w:val="00E31BA3"/>
    <w:rsid w:val="00E50E46"/>
    <w:rsid w:val="00E52BB1"/>
    <w:rsid w:val="00E5524D"/>
    <w:rsid w:val="00E82EC3"/>
    <w:rsid w:val="00E85F73"/>
    <w:rsid w:val="00E91F50"/>
    <w:rsid w:val="00EB1C34"/>
    <w:rsid w:val="00EC4875"/>
    <w:rsid w:val="00EE3157"/>
    <w:rsid w:val="00EE5051"/>
    <w:rsid w:val="00EF5546"/>
    <w:rsid w:val="00F32B12"/>
    <w:rsid w:val="00F75984"/>
    <w:rsid w:val="00F77FC4"/>
    <w:rsid w:val="00F84F38"/>
    <w:rsid w:val="00F91C4D"/>
    <w:rsid w:val="00F9785B"/>
    <w:rsid w:val="00FB370C"/>
    <w:rsid w:val="00FC69AE"/>
    <w:rsid w:val="00FD0FE5"/>
    <w:rsid w:val="00FD2DDD"/>
    <w:rsid w:val="00FD4A14"/>
    <w:rsid w:val="00FE0B73"/>
    <w:rsid w:val="00FF07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D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character" w:styleId="a4">
    <w:name w:val="annotation reference"/>
    <w:basedOn w:val="a0"/>
    <w:uiPriority w:val="99"/>
    <w:semiHidden/>
    <w:unhideWhenUsed/>
    <w:rsid w:val="00B92704"/>
    <w:rPr>
      <w:sz w:val="16"/>
      <w:szCs w:val="16"/>
    </w:rPr>
  </w:style>
  <w:style w:type="paragraph" w:styleId="a5">
    <w:name w:val="annotation text"/>
    <w:basedOn w:val="a"/>
    <w:link w:val="a6"/>
    <w:uiPriority w:val="99"/>
    <w:semiHidden/>
    <w:unhideWhenUsed/>
    <w:rsid w:val="00B92704"/>
    <w:pPr>
      <w:spacing w:line="240" w:lineRule="auto"/>
    </w:pPr>
    <w:rPr>
      <w:sz w:val="20"/>
      <w:szCs w:val="20"/>
    </w:rPr>
  </w:style>
  <w:style w:type="character" w:customStyle="1" w:styleId="a6">
    <w:name w:val="Текст примітки Знак"/>
    <w:basedOn w:val="a0"/>
    <w:link w:val="a5"/>
    <w:uiPriority w:val="99"/>
    <w:semiHidden/>
    <w:rsid w:val="00B92704"/>
    <w:rPr>
      <w:sz w:val="20"/>
      <w:szCs w:val="20"/>
    </w:rPr>
  </w:style>
  <w:style w:type="paragraph" w:styleId="a7">
    <w:name w:val="annotation subject"/>
    <w:basedOn w:val="a5"/>
    <w:next w:val="a5"/>
    <w:link w:val="a8"/>
    <w:uiPriority w:val="99"/>
    <w:semiHidden/>
    <w:unhideWhenUsed/>
    <w:rsid w:val="00B92704"/>
    <w:rPr>
      <w:b/>
      <w:bCs/>
    </w:rPr>
  </w:style>
  <w:style w:type="character" w:customStyle="1" w:styleId="a8">
    <w:name w:val="Тема примітки Знак"/>
    <w:basedOn w:val="a6"/>
    <w:link w:val="a7"/>
    <w:uiPriority w:val="99"/>
    <w:semiHidden/>
    <w:rsid w:val="00B92704"/>
    <w:rPr>
      <w:b/>
      <w:bCs/>
      <w:sz w:val="20"/>
      <w:szCs w:val="20"/>
    </w:rPr>
  </w:style>
  <w:style w:type="paragraph" w:styleId="a9">
    <w:name w:val="Balloon Text"/>
    <w:basedOn w:val="a"/>
    <w:link w:val="aa"/>
    <w:uiPriority w:val="99"/>
    <w:semiHidden/>
    <w:unhideWhenUsed/>
    <w:rsid w:val="00B92704"/>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B92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38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907FA-9B72-4C04-ABF9-08B7AF97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17337</Words>
  <Characters>9883</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27166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Алєкєєва Алла Петрівна</cp:lastModifiedBy>
  <cp:revision>2</cp:revision>
  <dcterms:created xsi:type="dcterms:W3CDTF">2023-06-29T11:12:00Z</dcterms:created>
  <dcterms:modified xsi:type="dcterms:W3CDTF">2023-06-29T11:12:00Z</dcterms:modified>
</cp:coreProperties>
</file>