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15F1" w14:textId="77777777" w:rsidR="00680B48" w:rsidRPr="0083132A" w:rsidRDefault="000E2293" w:rsidP="00B458B2">
      <w:pPr>
        <w:spacing w:after="240" w:line="240" w:lineRule="auto"/>
        <w:ind w:right="533"/>
        <w:jc w:val="both"/>
        <w:rPr>
          <w:b/>
          <w:lang w:val="ru-RU"/>
        </w:rPr>
      </w:pPr>
      <w:r w:rsidRPr="0005454A">
        <w:rPr>
          <w:b/>
        </w:rPr>
        <w:t xml:space="preserve">Контроль даних звітного файлу </w:t>
      </w:r>
      <w:r w:rsidR="009F2274">
        <w:rPr>
          <w:b/>
          <w:lang w:val="en-US"/>
        </w:rPr>
        <w:t>CR</w:t>
      </w:r>
      <w:r w:rsidR="0045481C">
        <w:rPr>
          <w:b/>
          <w:lang w:val="ru-RU"/>
        </w:rPr>
        <w:t>7</w:t>
      </w:r>
    </w:p>
    <w:p w14:paraId="089C95EC" w14:textId="77777777" w:rsidR="00B458B2" w:rsidRPr="0005454A" w:rsidRDefault="00B458B2" w:rsidP="00B458B2">
      <w:pPr>
        <w:spacing w:after="8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7A302A44" w14:textId="77777777" w:rsidR="0083132A" w:rsidRPr="0005454A" w:rsidRDefault="00C36283" w:rsidP="0083132A">
      <w:pPr>
        <w:spacing w:after="0" w:line="240" w:lineRule="auto"/>
        <w:jc w:val="both"/>
      </w:pPr>
      <w:r w:rsidRPr="00C36283">
        <w:rPr>
          <w:lang w:val="ru-RU"/>
        </w:rPr>
        <w:t>1</w:t>
      </w:r>
      <w:r w:rsidR="0083132A" w:rsidRPr="0005454A">
        <w:t>. Перевірка належності значень параметр</w:t>
      </w:r>
      <w:r w:rsidR="0045481C">
        <w:t>ів</w:t>
      </w:r>
      <w:r w:rsidR="0083132A" w:rsidRPr="0005454A">
        <w:t xml:space="preserve"> </w:t>
      </w:r>
      <w:r w:rsidR="0045481C" w:rsidRPr="0045481C">
        <w:rPr>
          <w:lang w:val="en-US"/>
        </w:rPr>
        <w:t>K</w:t>
      </w:r>
      <w:r w:rsidR="0045481C" w:rsidRPr="0045481C">
        <w:rPr>
          <w:lang w:val="ru-RU"/>
        </w:rPr>
        <w:t xml:space="preserve">012, </w:t>
      </w:r>
      <w:r w:rsidR="0045481C" w:rsidRPr="0045481C">
        <w:rPr>
          <w:lang w:val="en-US"/>
        </w:rPr>
        <w:t>S</w:t>
      </w:r>
      <w:r w:rsidR="0045481C" w:rsidRPr="0045481C">
        <w:rPr>
          <w:lang w:val="ru-RU"/>
        </w:rPr>
        <w:t xml:space="preserve">181 </w:t>
      </w:r>
      <w:r w:rsidR="0083132A" w:rsidRPr="0005454A">
        <w:t>до відповідн</w:t>
      </w:r>
      <w:r w:rsidR="0045481C">
        <w:t>их</w:t>
      </w:r>
      <w:r w:rsidR="0083132A" w:rsidRPr="0005454A">
        <w:t xml:space="preserve"> довідник</w:t>
      </w:r>
      <w:r w:rsidR="0045481C">
        <w:rPr>
          <w:lang w:val="ru-RU"/>
        </w:rPr>
        <w:t>ів</w:t>
      </w:r>
      <w:r w:rsidR="0083132A" w:rsidRPr="0005454A">
        <w:t xml:space="preserve">. </w:t>
      </w:r>
    </w:p>
    <w:p w14:paraId="24D26100" w14:textId="77777777" w:rsidR="00B458B2" w:rsidRPr="0005454A" w:rsidRDefault="00C36283" w:rsidP="00B458B2">
      <w:pPr>
        <w:spacing w:after="0" w:line="240" w:lineRule="auto"/>
        <w:jc w:val="both"/>
      </w:pPr>
      <w:r w:rsidRPr="00C36283">
        <w:rPr>
          <w:lang w:val="ru-RU"/>
        </w:rPr>
        <w:t>2</w:t>
      </w:r>
      <w:r w:rsidR="00B458B2" w:rsidRPr="0005454A">
        <w:t>. Перевірка на недопустимість від'ємних значень метрик</w:t>
      </w:r>
      <w:r w:rsidR="0045481C">
        <w:t>и</w:t>
      </w:r>
      <w:r w:rsidR="00B458B2" w:rsidRPr="0005454A">
        <w:t xml:space="preserve"> </w:t>
      </w:r>
      <w:r w:rsidR="0083132A" w:rsidRPr="0083132A">
        <w:t>T070</w:t>
      </w:r>
      <w:r w:rsidR="00B458B2" w:rsidRPr="0005454A">
        <w:t>.</w:t>
      </w:r>
    </w:p>
    <w:p w14:paraId="35DFFEDD" w14:textId="77777777" w:rsidR="00B458B2" w:rsidRPr="0083132A" w:rsidRDefault="00C36283" w:rsidP="00B458B2">
      <w:pPr>
        <w:spacing w:after="0" w:line="240" w:lineRule="auto"/>
        <w:jc w:val="both"/>
        <w:rPr>
          <w:lang w:val="ru-RU"/>
        </w:rPr>
      </w:pPr>
      <w:r w:rsidRPr="00EC4521">
        <w:rPr>
          <w:lang w:val="ru-RU"/>
        </w:rPr>
        <w:t>3</w:t>
      </w:r>
      <w:r w:rsidR="00B458B2" w:rsidRPr="0005454A">
        <w:t xml:space="preserve">. Контроль на дублюючі записи. </w:t>
      </w:r>
      <w:r w:rsidR="009F2274" w:rsidRPr="009F2274">
        <w:t>Перевірка на відсутність записів з однаковими значеннями EKP</w:t>
      </w:r>
      <w:r w:rsidR="0083132A" w:rsidRPr="0083132A">
        <w:rPr>
          <w:lang w:val="ru-RU"/>
        </w:rPr>
        <w:t xml:space="preserve">, </w:t>
      </w:r>
      <w:r w:rsidR="0045481C" w:rsidRPr="0045481C">
        <w:rPr>
          <w:lang w:val="en-US"/>
        </w:rPr>
        <w:t>K</w:t>
      </w:r>
      <w:r w:rsidR="0045481C" w:rsidRPr="0045481C">
        <w:rPr>
          <w:lang w:val="ru-RU"/>
        </w:rPr>
        <w:t xml:space="preserve">012, </w:t>
      </w:r>
      <w:r w:rsidR="0045481C" w:rsidRPr="0045481C">
        <w:rPr>
          <w:lang w:val="en-US"/>
        </w:rPr>
        <w:t>S</w:t>
      </w:r>
      <w:r w:rsidR="0045481C" w:rsidRPr="0045481C">
        <w:rPr>
          <w:lang w:val="ru-RU"/>
        </w:rPr>
        <w:t>181</w:t>
      </w:r>
      <w:r w:rsidR="0083132A" w:rsidRPr="0083132A">
        <w:rPr>
          <w:lang w:val="ru-RU"/>
        </w:rPr>
        <w:t>.</w:t>
      </w:r>
    </w:p>
    <w:p w14:paraId="6D413129" w14:textId="77777777" w:rsidR="0083132A" w:rsidRPr="0083132A" w:rsidRDefault="0083132A" w:rsidP="00B458B2">
      <w:pPr>
        <w:spacing w:after="0" w:line="240" w:lineRule="auto"/>
        <w:jc w:val="both"/>
        <w:rPr>
          <w:lang w:val="ru-RU"/>
        </w:rPr>
      </w:pPr>
    </w:p>
    <w:p w14:paraId="7907D9AB" w14:textId="77777777" w:rsidR="00B458B2" w:rsidRDefault="00B458B2" w:rsidP="00B458B2">
      <w:pPr>
        <w:spacing w:after="8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  <w:bookmarkStart w:id="0" w:name="_GoBack"/>
      <w:bookmarkEnd w:id="0"/>
    </w:p>
    <w:p w14:paraId="3D3664FD" w14:textId="76D04DEB" w:rsidR="00EC4521" w:rsidRDefault="0083132A" w:rsidP="00EC4521">
      <w:pPr>
        <w:spacing w:after="0" w:line="240" w:lineRule="auto"/>
        <w:jc w:val="both"/>
        <w:rPr>
          <w:lang w:val="ru-RU"/>
        </w:rPr>
      </w:pPr>
      <w:r w:rsidRPr="0083132A">
        <w:rPr>
          <w:lang w:val="ru-RU"/>
        </w:rPr>
        <w:t>1</w:t>
      </w:r>
      <w:r w:rsidR="00B458B2" w:rsidRPr="009F2274">
        <w:t xml:space="preserve">. </w:t>
      </w:r>
      <w:r w:rsidR="00EC4521" w:rsidRPr="009F2274">
        <w:t xml:space="preserve">Контроль </w:t>
      </w:r>
      <w:r w:rsidR="00EC4521">
        <w:t>значень</w:t>
      </w:r>
      <w:r w:rsidR="00EC4521">
        <w:rPr>
          <w:lang w:val="ru-RU"/>
        </w:rPr>
        <w:t xml:space="preserve"> за показниками</w:t>
      </w:r>
      <w:r w:rsidR="00EC4521" w:rsidRPr="009F2274">
        <w:rPr>
          <w:lang w:val="ru-RU"/>
        </w:rPr>
        <w:t xml:space="preserve">, </w:t>
      </w:r>
      <w:r w:rsidR="00EC4521">
        <w:rPr>
          <w:lang w:val="ru-RU"/>
        </w:rPr>
        <w:t xml:space="preserve">що </w:t>
      </w:r>
      <w:r w:rsidR="00EC4521">
        <w:t>є сумою</w:t>
      </w:r>
      <w:r w:rsidR="00EC4521" w:rsidRPr="009F2274">
        <w:rPr>
          <w:lang w:val="ru-RU"/>
        </w:rPr>
        <w:t>/</w:t>
      </w:r>
      <w:r w:rsidR="00EC4521">
        <w:rPr>
          <w:lang w:val="ru-RU"/>
        </w:rPr>
        <w:t xml:space="preserve">різницею значень за іншими показниками відповідно до </w:t>
      </w:r>
      <w:r w:rsidR="00EC4521" w:rsidRPr="007162ED">
        <w:rPr>
          <w:lang w:val="ru-RU"/>
        </w:rPr>
        <w:t>записів</w:t>
      </w:r>
      <w:r w:rsidR="00EC4521" w:rsidRPr="007162ED">
        <w:t xml:space="preserve"> </w:t>
      </w:r>
      <w:r w:rsidR="00EC4521" w:rsidRPr="007162ED">
        <w:rPr>
          <w:lang w:val="ru-RU"/>
        </w:rPr>
        <w:t>у файл</w:t>
      </w:r>
      <w:r w:rsidR="00EC4521" w:rsidRPr="007162ED">
        <w:t xml:space="preserve">і </w:t>
      </w:r>
      <w:r w:rsidR="00EC4521" w:rsidRPr="007162ED">
        <w:rPr>
          <w:lang w:val="en-US"/>
        </w:rPr>
        <w:t>KOD</w:t>
      </w:r>
      <w:r w:rsidR="00EC4521" w:rsidRPr="007162ED">
        <w:rPr>
          <w:lang w:val="ru-RU"/>
        </w:rPr>
        <w:t>_</w:t>
      </w:r>
      <w:r w:rsidR="00EC4521" w:rsidRPr="007162ED">
        <w:rPr>
          <w:lang w:val="en-US"/>
        </w:rPr>
        <w:t>VALIDATION</w:t>
      </w:r>
      <w:r w:rsidR="00EC4521" w:rsidRPr="007162ED">
        <w:rPr>
          <w:lang w:val="ru-RU"/>
        </w:rPr>
        <w:t xml:space="preserve"> </w:t>
      </w:r>
      <w:r w:rsidR="00EC4521" w:rsidRPr="007162ED">
        <w:t xml:space="preserve">із значенням поля </w:t>
      </w:r>
      <w:r w:rsidR="00EC4521" w:rsidRPr="007162ED">
        <w:rPr>
          <w:lang w:val="en-US"/>
        </w:rPr>
        <w:t>FILE</w:t>
      </w:r>
      <w:r w:rsidR="00EC4521" w:rsidRPr="007162ED">
        <w:rPr>
          <w:lang w:val="ru-RU"/>
        </w:rPr>
        <w:t>_1=</w:t>
      </w:r>
      <w:r w:rsidR="00EC4521" w:rsidRPr="007162ED">
        <w:rPr>
          <w:lang w:val="en-US"/>
        </w:rPr>
        <w:t>CR</w:t>
      </w:r>
      <w:r w:rsidR="00EC4521">
        <w:t>7</w:t>
      </w:r>
      <w:r w:rsidR="00EC4521" w:rsidRPr="007162ED">
        <w:rPr>
          <w:lang w:val="ru-RU"/>
        </w:rPr>
        <w:t xml:space="preserve">. </w:t>
      </w:r>
    </w:p>
    <w:p w14:paraId="6ACD1F17" w14:textId="77777777" w:rsidR="00EC4521" w:rsidRPr="00031EF9" w:rsidRDefault="00EC4521" w:rsidP="00EC4521">
      <w:pPr>
        <w:spacing w:after="0" w:line="240" w:lineRule="auto"/>
        <w:jc w:val="both"/>
        <w:rPr>
          <w:lang w:val="ru-RU"/>
        </w:rPr>
      </w:pPr>
      <w:r w:rsidRPr="007162ED">
        <w:rPr>
          <w:lang w:val="ru-RU"/>
        </w:rPr>
        <w:t>Повідомлення у разі невиконання умови: «</w:t>
      </w:r>
      <w:r w:rsidRPr="007162ED">
        <w:t>Не виконується умова</w:t>
      </w:r>
      <w:r w:rsidRPr="007162ED">
        <w:rPr>
          <w:lang w:val="ru-RU"/>
        </w:rPr>
        <w:t>:</w:t>
      </w:r>
      <w:r w:rsidRPr="007162ED">
        <w:t xml:space="preserve"> Файл </w:t>
      </w:r>
      <w:r w:rsidRPr="007162ED">
        <w:rPr>
          <w:lang w:val="ru-RU"/>
        </w:rPr>
        <w:t>[</w:t>
      </w:r>
      <w:r w:rsidRPr="007162ED">
        <w:rPr>
          <w:lang w:val="en-US"/>
        </w:rPr>
        <w:t>FILE</w:t>
      </w:r>
      <w:r w:rsidRPr="007162ED">
        <w:rPr>
          <w:lang w:val="ru-RU"/>
        </w:rPr>
        <w:t>_1], показник(и) [</w:t>
      </w:r>
      <w:r w:rsidRPr="007162ED">
        <w:rPr>
          <w:lang w:val="ru-RU"/>
        </w:rPr>
        <w:tab/>
      </w:r>
      <w:r w:rsidRPr="007162ED">
        <w:rPr>
          <w:lang w:val="en-US"/>
        </w:rPr>
        <w:t>EKP</w:t>
      </w:r>
      <w:r w:rsidRPr="007162ED">
        <w:rPr>
          <w:lang w:val="ru-RU"/>
        </w:rPr>
        <w:t xml:space="preserve">_1], </w:t>
      </w:r>
      <w:r w:rsidRPr="00031EF9">
        <w:rPr>
          <w:lang w:val="ru-RU"/>
        </w:rPr>
        <w:t>метрик</w:t>
      </w:r>
      <w:r w:rsidRPr="00031EF9">
        <w:t>а</w:t>
      </w:r>
      <w:r w:rsidRPr="00031EF9">
        <w:rPr>
          <w:lang w:val="ru-RU"/>
        </w:rPr>
        <w:t xml:space="preserve"> [</w:t>
      </w:r>
      <w:r w:rsidRPr="00031EF9">
        <w:rPr>
          <w:lang w:val="ru-RU"/>
        </w:rPr>
        <w:tab/>
      </w:r>
      <w:r w:rsidRPr="00031EF9">
        <w:rPr>
          <w:lang w:val="en-US"/>
        </w:rPr>
        <w:t>METRIC</w:t>
      </w:r>
      <w:r w:rsidRPr="00031EF9">
        <w:rPr>
          <w:lang w:val="ru-RU"/>
        </w:rPr>
        <w:t>_1] ([</w:t>
      </w:r>
      <w:r w:rsidRPr="00031EF9">
        <w:t>Сума 1</w:t>
      </w:r>
      <w:r w:rsidRPr="00031EF9">
        <w:rPr>
          <w:lang w:val="ru-RU"/>
        </w:rPr>
        <w:t>]) [</w:t>
      </w:r>
      <w:r w:rsidRPr="00031EF9">
        <w:rPr>
          <w:lang w:val="ru-RU"/>
        </w:rPr>
        <w:tab/>
      </w:r>
      <w:r w:rsidRPr="00031EF9">
        <w:rPr>
          <w:lang w:val="en-US"/>
        </w:rPr>
        <w:t>ZNAK</w:t>
      </w:r>
      <w:r w:rsidRPr="00031EF9">
        <w:rPr>
          <w:lang w:val="ru-RU"/>
        </w:rPr>
        <w:t xml:space="preserve">] Файл </w:t>
      </w:r>
      <w:r w:rsidRPr="00031EF9">
        <w:rPr>
          <w:lang w:val="ru-RU"/>
        </w:rPr>
        <w:tab/>
        <w:t>[</w:t>
      </w:r>
      <w:r w:rsidRPr="00031EF9">
        <w:rPr>
          <w:lang w:val="en-US"/>
        </w:rPr>
        <w:t>FILE</w:t>
      </w:r>
      <w:r w:rsidRPr="00031EF9">
        <w:rPr>
          <w:lang w:val="ru-RU"/>
        </w:rPr>
        <w:t>_2], показник(и) [</w:t>
      </w:r>
      <w:r w:rsidRPr="00031EF9">
        <w:rPr>
          <w:lang w:val="ru-RU"/>
        </w:rPr>
        <w:tab/>
      </w:r>
      <w:r w:rsidRPr="00031EF9">
        <w:rPr>
          <w:lang w:val="en-US"/>
        </w:rPr>
        <w:t>EKP</w:t>
      </w:r>
      <w:r w:rsidRPr="00031EF9">
        <w:rPr>
          <w:lang w:val="ru-RU"/>
        </w:rPr>
        <w:t>_2],</w:t>
      </w:r>
      <w:r w:rsidRPr="00031EF9">
        <w:rPr>
          <w:lang w:val="en-US"/>
        </w:rPr>
        <w:t> </w:t>
      </w:r>
      <w:r w:rsidRPr="00031EF9">
        <w:rPr>
          <w:lang w:val="ru-RU"/>
        </w:rPr>
        <w:t>метрика [</w:t>
      </w:r>
      <w:r w:rsidRPr="00031EF9">
        <w:rPr>
          <w:lang w:val="en-US"/>
        </w:rPr>
        <w:t>METRIC</w:t>
      </w:r>
      <w:r w:rsidRPr="00031EF9">
        <w:rPr>
          <w:lang w:val="ru-RU"/>
        </w:rPr>
        <w:t>_2] ([</w:t>
      </w:r>
      <w:r w:rsidRPr="00031EF9">
        <w:t>Сума 2</w:t>
      </w:r>
      <w:r w:rsidRPr="00031EF9">
        <w:rPr>
          <w:lang w:val="ru-RU"/>
        </w:rPr>
        <w:t>])».</w:t>
      </w:r>
    </w:p>
    <w:p w14:paraId="5A2EA5BF" w14:textId="77777777" w:rsidR="00EC4521" w:rsidRPr="003342BA" w:rsidRDefault="00EC4521" w:rsidP="00EC4521">
      <w:pPr>
        <w:spacing w:after="0" w:line="240" w:lineRule="auto"/>
        <w:jc w:val="both"/>
        <w:rPr>
          <w:strike/>
          <w:color w:val="FF0000"/>
        </w:rPr>
      </w:pPr>
      <w:r w:rsidRPr="006023D2">
        <w:rPr>
          <w:strike/>
          <w:color w:val="FF0000"/>
        </w:rPr>
        <w:t>Якщо контроль відбувається в межах одного файлу (</w:t>
      </w:r>
      <w:r w:rsidRPr="006023D2">
        <w:rPr>
          <w:strike/>
          <w:color w:val="FF0000"/>
          <w:lang w:val="en-US"/>
        </w:rPr>
        <w:t>FILE</w:t>
      </w:r>
      <w:r w:rsidRPr="006023D2">
        <w:rPr>
          <w:strike/>
          <w:color w:val="FF0000"/>
          <w:lang w:val="ru-RU"/>
        </w:rPr>
        <w:t>_1=</w:t>
      </w:r>
      <w:r w:rsidRPr="006023D2">
        <w:rPr>
          <w:strike/>
          <w:color w:val="FF0000"/>
          <w:lang w:val="en-US"/>
        </w:rPr>
        <w:t>FILE</w:t>
      </w:r>
      <w:r w:rsidRPr="006023D2">
        <w:rPr>
          <w:strike/>
          <w:color w:val="FF0000"/>
          <w:lang w:val="ru-RU"/>
        </w:rPr>
        <w:t>_2</w:t>
      </w:r>
      <w:r w:rsidRPr="006023D2">
        <w:rPr>
          <w:strike/>
          <w:color w:val="FF0000"/>
        </w:rPr>
        <w:t>)</w:t>
      </w:r>
      <w:r w:rsidRPr="006023D2">
        <w:rPr>
          <w:strike/>
          <w:color w:val="FF0000"/>
          <w:lang w:val="ru-RU"/>
        </w:rPr>
        <w:t xml:space="preserve">, помилка </w:t>
      </w:r>
      <w:r w:rsidRPr="006023D2">
        <w:rPr>
          <w:strike/>
          <w:color w:val="FF0000"/>
        </w:rPr>
        <w:t>є критичною.</w:t>
      </w:r>
    </w:p>
    <w:p w14:paraId="4A997BE9" w14:textId="6D70D727" w:rsidR="00AF0B7B" w:rsidRPr="006023D2" w:rsidRDefault="00AF0B7B" w:rsidP="00AF0B7B">
      <w:pPr>
        <w:spacing w:after="0" w:line="240" w:lineRule="auto"/>
        <w:jc w:val="both"/>
        <w:rPr>
          <w:strike/>
          <w:color w:val="FF0000"/>
        </w:rPr>
      </w:pPr>
      <w:r w:rsidRPr="006023D2">
        <w:rPr>
          <w:strike/>
          <w:color w:val="FF0000"/>
        </w:rPr>
        <w:t>Якщо контроль відбувається між показниками різних файлів (FILE1&lt;&gt;FILE_2), і файл для порівняння відсутній, помилка не є критичною. Якщо контроль відбувається між показниками різних файлів, файл для порівняння наявний</w:t>
      </w:r>
      <w:r w:rsidRPr="006023D2">
        <w:rPr>
          <w:strike/>
          <w:color w:val="FF0000"/>
          <w:lang w:val="ru-RU"/>
        </w:rPr>
        <w:t>, але умова не викону</w:t>
      </w:r>
      <w:r w:rsidRPr="006023D2">
        <w:rPr>
          <w:strike/>
          <w:color w:val="FF0000"/>
        </w:rPr>
        <w:t>ється</w:t>
      </w:r>
      <w:r w:rsidRPr="006023D2">
        <w:rPr>
          <w:strike/>
          <w:color w:val="FF0000"/>
          <w:lang w:val="ru-RU"/>
        </w:rPr>
        <w:t xml:space="preserve">, </w:t>
      </w:r>
      <w:r w:rsidRPr="006023D2">
        <w:rPr>
          <w:strike/>
          <w:color w:val="FF0000"/>
        </w:rPr>
        <w:t>помилка не є критичною.</w:t>
      </w:r>
    </w:p>
    <w:p w14:paraId="1CFADD1E" w14:textId="5F019BBE" w:rsidR="00901831" w:rsidRDefault="00901831" w:rsidP="00AF0B7B">
      <w:pPr>
        <w:spacing w:after="0" w:line="240" w:lineRule="auto"/>
        <w:jc w:val="both"/>
      </w:pPr>
    </w:p>
    <w:p w14:paraId="0986FC05" w14:textId="33FC1392" w:rsidR="00901831" w:rsidRPr="003E0BF0" w:rsidRDefault="00901831" w:rsidP="00901831">
      <w:pPr>
        <w:jc w:val="both"/>
      </w:pPr>
      <w:r w:rsidRPr="003E0BF0">
        <w:t>Якщо інформація за усіма показниками на звітну дату відсутня, подається нульовий файл.</w:t>
      </w:r>
    </w:p>
    <w:p w14:paraId="7D336638" w14:textId="77777777" w:rsidR="009F2274" w:rsidRPr="00397B29" w:rsidRDefault="009F2274" w:rsidP="00EC4521">
      <w:pPr>
        <w:spacing w:after="0" w:line="240" w:lineRule="auto"/>
        <w:jc w:val="both"/>
        <w:rPr>
          <w:sz w:val="16"/>
          <w:szCs w:val="16"/>
        </w:rPr>
      </w:pPr>
    </w:p>
    <w:p w14:paraId="37E5649C" w14:textId="77777777" w:rsidR="00B458B2" w:rsidRPr="0005454A" w:rsidRDefault="00B458B2" w:rsidP="00B458B2">
      <w:pPr>
        <w:spacing w:after="0" w:line="240" w:lineRule="auto"/>
        <w:jc w:val="both"/>
      </w:pPr>
      <w:r w:rsidRPr="0005454A">
        <w:t>Точність перевірок сум становить 0 коп., якщо не вказано інше.</w:t>
      </w:r>
    </w:p>
    <w:p w14:paraId="76518EA8" w14:textId="77777777" w:rsidR="004102BF" w:rsidRPr="0005454A" w:rsidRDefault="004102BF" w:rsidP="00B458B2">
      <w:pPr>
        <w:spacing w:after="0" w:line="240" w:lineRule="auto"/>
        <w:jc w:val="both"/>
      </w:pPr>
    </w:p>
    <w:sectPr w:rsidR="004102BF" w:rsidRPr="0005454A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6CCBE" w14:textId="77777777" w:rsidR="00A455D1" w:rsidRDefault="00A455D1" w:rsidP="00C34235">
      <w:pPr>
        <w:spacing w:after="0" w:line="240" w:lineRule="auto"/>
      </w:pPr>
      <w:r>
        <w:separator/>
      </w:r>
    </w:p>
  </w:endnote>
  <w:endnote w:type="continuationSeparator" w:id="0">
    <w:p w14:paraId="0E21F5AB" w14:textId="77777777" w:rsidR="00A455D1" w:rsidRDefault="00A455D1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7BA41" w14:textId="77777777" w:rsidR="00A455D1" w:rsidRDefault="00A455D1" w:rsidP="00C34235">
      <w:pPr>
        <w:spacing w:after="0" w:line="240" w:lineRule="auto"/>
      </w:pPr>
      <w:r>
        <w:separator/>
      </w:r>
    </w:p>
  </w:footnote>
  <w:footnote w:type="continuationSeparator" w:id="0">
    <w:p w14:paraId="27842941" w14:textId="77777777" w:rsidR="00A455D1" w:rsidRDefault="00A455D1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249086"/>
      <w:docPartObj>
        <w:docPartGallery w:val="Page Numbers (Top of Page)"/>
        <w:docPartUnique/>
      </w:docPartObj>
    </w:sdtPr>
    <w:sdtEndPr/>
    <w:sdtContent>
      <w:p w14:paraId="4D5ADD0E" w14:textId="77777777" w:rsidR="00CD611E" w:rsidRDefault="00CD6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74">
          <w:rPr>
            <w:noProof/>
          </w:rPr>
          <w:t>3</w:t>
        </w:r>
        <w:r>
          <w:fldChar w:fldCharType="end"/>
        </w:r>
      </w:p>
    </w:sdtContent>
  </w:sdt>
  <w:p w14:paraId="31DF340F" w14:textId="77777777" w:rsidR="00CD611E" w:rsidRDefault="00CD61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3088"/>
    <w:rsid w:val="000125BB"/>
    <w:rsid w:val="00013E20"/>
    <w:rsid w:val="00017E14"/>
    <w:rsid w:val="00031EF9"/>
    <w:rsid w:val="000450A8"/>
    <w:rsid w:val="00045D51"/>
    <w:rsid w:val="00045F54"/>
    <w:rsid w:val="00052331"/>
    <w:rsid w:val="0005454A"/>
    <w:rsid w:val="00056593"/>
    <w:rsid w:val="0006106B"/>
    <w:rsid w:val="00066656"/>
    <w:rsid w:val="00074531"/>
    <w:rsid w:val="00076B4F"/>
    <w:rsid w:val="00077228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76CE"/>
    <w:rsid w:val="00195085"/>
    <w:rsid w:val="0019629E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2242"/>
    <w:rsid w:val="00323528"/>
    <w:rsid w:val="00327A6C"/>
    <w:rsid w:val="003342BA"/>
    <w:rsid w:val="003758C3"/>
    <w:rsid w:val="003821D5"/>
    <w:rsid w:val="00382701"/>
    <w:rsid w:val="00387434"/>
    <w:rsid w:val="003911B3"/>
    <w:rsid w:val="00393D14"/>
    <w:rsid w:val="00397B29"/>
    <w:rsid w:val="003A0BC9"/>
    <w:rsid w:val="003A3111"/>
    <w:rsid w:val="003A3512"/>
    <w:rsid w:val="003A6988"/>
    <w:rsid w:val="003C1E0A"/>
    <w:rsid w:val="003D0BA3"/>
    <w:rsid w:val="003D7A78"/>
    <w:rsid w:val="003E0BF0"/>
    <w:rsid w:val="003E2189"/>
    <w:rsid w:val="003F62D6"/>
    <w:rsid w:val="004102BF"/>
    <w:rsid w:val="00412378"/>
    <w:rsid w:val="00417215"/>
    <w:rsid w:val="00431BBE"/>
    <w:rsid w:val="0044098B"/>
    <w:rsid w:val="0044453E"/>
    <w:rsid w:val="0045481C"/>
    <w:rsid w:val="004578BC"/>
    <w:rsid w:val="0046246F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2013F"/>
    <w:rsid w:val="00541938"/>
    <w:rsid w:val="005466A4"/>
    <w:rsid w:val="005503CF"/>
    <w:rsid w:val="005534FB"/>
    <w:rsid w:val="0055576B"/>
    <w:rsid w:val="00561451"/>
    <w:rsid w:val="00561C38"/>
    <w:rsid w:val="00597DB3"/>
    <w:rsid w:val="005B2387"/>
    <w:rsid w:val="005B4EB3"/>
    <w:rsid w:val="005C2A76"/>
    <w:rsid w:val="005D527A"/>
    <w:rsid w:val="005E7777"/>
    <w:rsid w:val="005F42AE"/>
    <w:rsid w:val="005F4D2E"/>
    <w:rsid w:val="00600ED1"/>
    <w:rsid w:val="00601AE2"/>
    <w:rsid w:val="006023D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35C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427A"/>
    <w:rsid w:val="0083132A"/>
    <w:rsid w:val="00833ED5"/>
    <w:rsid w:val="00845D40"/>
    <w:rsid w:val="008475EA"/>
    <w:rsid w:val="00850E9F"/>
    <w:rsid w:val="008578F1"/>
    <w:rsid w:val="0086097E"/>
    <w:rsid w:val="008B1A1A"/>
    <w:rsid w:val="008B6A13"/>
    <w:rsid w:val="008B74AE"/>
    <w:rsid w:val="008B7D75"/>
    <w:rsid w:val="008D66E4"/>
    <w:rsid w:val="008F16AB"/>
    <w:rsid w:val="008F70C6"/>
    <w:rsid w:val="00901831"/>
    <w:rsid w:val="009046FE"/>
    <w:rsid w:val="00917FA5"/>
    <w:rsid w:val="00926FF4"/>
    <w:rsid w:val="009276E7"/>
    <w:rsid w:val="00930E04"/>
    <w:rsid w:val="009326D7"/>
    <w:rsid w:val="00936386"/>
    <w:rsid w:val="00937599"/>
    <w:rsid w:val="00943CE0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2274"/>
    <w:rsid w:val="009F6C0D"/>
    <w:rsid w:val="00A06155"/>
    <w:rsid w:val="00A11F7D"/>
    <w:rsid w:val="00A236B5"/>
    <w:rsid w:val="00A34F01"/>
    <w:rsid w:val="00A4015D"/>
    <w:rsid w:val="00A455D1"/>
    <w:rsid w:val="00A455DB"/>
    <w:rsid w:val="00A54422"/>
    <w:rsid w:val="00A677D2"/>
    <w:rsid w:val="00A708C8"/>
    <w:rsid w:val="00A71BE6"/>
    <w:rsid w:val="00A73957"/>
    <w:rsid w:val="00A76BF1"/>
    <w:rsid w:val="00A82B54"/>
    <w:rsid w:val="00A83037"/>
    <w:rsid w:val="00A92FD8"/>
    <w:rsid w:val="00A94C7A"/>
    <w:rsid w:val="00AA3252"/>
    <w:rsid w:val="00AC0945"/>
    <w:rsid w:val="00AC2096"/>
    <w:rsid w:val="00AE62F4"/>
    <w:rsid w:val="00AF0B7B"/>
    <w:rsid w:val="00AF75C7"/>
    <w:rsid w:val="00B014A9"/>
    <w:rsid w:val="00B01C10"/>
    <w:rsid w:val="00B040B3"/>
    <w:rsid w:val="00B156D1"/>
    <w:rsid w:val="00B21706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1E9E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36283"/>
    <w:rsid w:val="00C423D3"/>
    <w:rsid w:val="00C45ADF"/>
    <w:rsid w:val="00C53D0F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89C"/>
    <w:rsid w:val="00CA5498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4AB1"/>
    <w:rsid w:val="00D9646D"/>
    <w:rsid w:val="00DA340D"/>
    <w:rsid w:val="00DD34F4"/>
    <w:rsid w:val="00DF0AE7"/>
    <w:rsid w:val="00DF4690"/>
    <w:rsid w:val="00E13793"/>
    <w:rsid w:val="00E42AB1"/>
    <w:rsid w:val="00E85346"/>
    <w:rsid w:val="00E87116"/>
    <w:rsid w:val="00E92ECA"/>
    <w:rsid w:val="00E93E7A"/>
    <w:rsid w:val="00EB3914"/>
    <w:rsid w:val="00EB7283"/>
    <w:rsid w:val="00EC4521"/>
    <w:rsid w:val="00EC59A0"/>
    <w:rsid w:val="00ED262B"/>
    <w:rsid w:val="00EF278C"/>
    <w:rsid w:val="00F1275F"/>
    <w:rsid w:val="00F127A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CD84072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E82C-7BCD-4146-8F1D-24F40DF5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Мельник Тетяна Вікторівна</cp:lastModifiedBy>
  <cp:revision>116</cp:revision>
  <cp:lastPrinted>2019-03-07T13:47:00Z</cp:lastPrinted>
  <dcterms:created xsi:type="dcterms:W3CDTF">2019-02-13T07:43:00Z</dcterms:created>
  <dcterms:modified xsi:type="dcterms:W3CDTF">2020-10-19T13:12:00Z</dcterms:modified>
</cp:coreProperties>
</file>