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15E2" w:rsidRPr="000B7F61" w:rsidRDefault="001E15E2" w:rsidP="007912C6">
      <w:pPr>
        <w:rPr>
          <w:b/>
          <w:sz w:val="36"/>
          <w:szCs w:val="36"/>
        </w:rPr>
      </w:pPr>
      <w:bookmarkStart w:id="0" w:name="_GoBack"/>
      <w:bookmarkEnd w:id="0"/>
      <w:r w:rsidRPr="000B7F61">
        <w:rPr>
          <w:b/>
          <w:sz w:val="36"/>
          <w:szCs w:val="36"/>
        </w:rPr>
        <w:t>Контроль файл</w:t>
      </w:r>
      <w:r w:rsidR="00312E6D">
        <w:rPr>
          <w:b/>
          <w:sz w:val="36"/>
          <w:szCs w:val="36"/>
        </w:rPr>
        <w:t xml:space="preserve">у </w:t>
      </w:r>
      <w:r w:rsidR="009B202A" w:rsidRPr="000B7F61">
        <w:rPr>
          <w:b/>
          <w:sz w:val="36"/>
          <w:szCs w:val="36"/>
        </w:rPr>
        <w:t>E8</w:t>
      </w:r>
      <w:r w:rsidR="00CA77DB">
        <w:rPr>
          <w:b/>
          <w:sz w:val="36"/>
          <w:szCs w:val="36"/>
        </w:rPr>
        <w:t>X</w:t>
      </w:r>
    </w:p>
    <w:p w:rsidR="000B7F61" w:rsidRPr="0007666F" w:rsidRDefault="000B7F61" w:rsidP="000B7F61">
      <w:pPr>
        <w:spacing w:before="120" w:after="120"/>
        <w:rPr>
          <w:b/>
          <w:u w:val="single"/>
        </w:rPr>
      </w:pPr>
      <w:r w:rsidRPr="0007666F">
        <w:rPr>
          <w:b/>
          <w:u w:val="single"/>
        </w:rPr>
        <w:t>Технологічний контроль (первинний на рівні XSD-схеми)</w:t>
      </w:r>
    </w:p>
    <w:p w:rsidR="000B7F61" w:rsidRPr="00E813B3" w:rsidRDefault="000B7F61" w:rsidP="000B7F61">
      <w:pPr>
        <w:spacing w:before="120" w:after="120"/>
      </w:pPr>
      <w:r w:rsidRPr="00DA538F">
        <w:t xml:space="preserve">1. Перевірка належності значень параметрів </w:t>
      </w:r>
      <w:r w:rsidRPr="00DA538F">
        <w:rPr>
          <w:lang w:val="en-US"/>
        </w:rPr>
        <w:t>K</w:t>
      </w:r>
      <w:r w:rsidRPr="00DA538F">
        <w:t xml:space="preserve">040, </w:t>
      </w:r>
      <w:r w:rsidRPr="00DA538F">
        <w:rPr>
          <w:lang w:val="en-US"/>
        </w:rPr>
        <w:t>KU</w:t>
      </w:r>
      <w:r w:rsidRPr="00DA538F">
        <w:t xml:space="preserve">_1, </w:t>
      </w:r>
      <w:r w:rsidRPr="00DA538F">
        <w:rPr>
          <w:lang w:val="en-US"/>
        </w:rPr>
        <w:t>K</w:t>
      </w:r>
      <w:r w:rsidRPr="00DA538F">
        <w:t xml:space="preserve">014, </w:t>
      </w:r>
      <w:r w:rsidRPr="00DA538F">
        <w:rPr>
          <w:lang w:val="en-US"/>
        </w:rPr>
        <w:t>K</w:t>
      </w:r>
      <w:r w:rsidRPr="00DA538F">
        <w:t xml:space="preserve">110, </w:t>
      </w:r>
      <w:r w:rsidRPr="00DA538F">
        <w:rPr>
          <w:lang w:val="en-US"/>
        </w:rPr>
        <w:t>K</w:t>
      </w:r>
      <w:r w:rsidRPr="00DA538F">
        <w:t xml:space="preserve">074, </w:t>
      </w:r>
      <w:r w:rsidRPr="00DA538F">
        <w:rPr>
          <w:lang w:val="en-US"/>
        </w:rPr>
        <w:t>R</w:t>
      </w:r>
      <w:r w:rsidRPr="00DA538F">
        <w:t xml:space="preserve">020, </w:t>
      </w:r>
      <w:r w:rsidRPr="00DA538F">
        <w:rPr>
          <w:lang w:val="en-US"/>
        </w:rPr>
        <w:t>R</w:t>
      </w:r>
      <w:r w:rsidRPr="00DA538F">
        <w:t>030</w:t>
      </w:r>
      <w:r w:rsidR="001A2164" w:rsidRPr="00DA538F">
        <w:t xml:space="preserve">, </w:t>
      </w:r>
      <w:r w:rsidR="001A2164" w:rsidRPr="00DA538F">
        <w:rPr>
          <w:lang w:val="ru-RU"/>
        </w:rPr>
        <w:t>K</w:t>
      </w:r>
      <w:r w:rsidR="001A2164" w:rsidRPr="00DA538F">
        <w:t>021</w:t>
      </w:r>
      <w:r w:rsidRPr="00DA538F">
        <w:t xml:space="preserve"> до відповідних довідників.</w:t>
      </w:r>
    </w:p>
    <w:p w:rsidR="000B7F61" w:rsidRPr="00DA538F" w:rsidRDefault="000B7F61" w:rsidP="000B7F61">
      <w:pPr>
        <w:spacing w:before="120" w:after="120"/>
      </w:pPr>
      <w:r w:rsidRPr="00DA538F">
        <w:t xml:space="preserve">2. Перевірка на недопустимість від'ємних значень метрики </w:t>
      </w:r>
      <w:r w:rsidRPr="00DA538F">
        <w:rPr>
          <w:lang w:val="en-US"/>
        </w:rPr>
        <w:t>T</w:t>
      </w:r>
      <w:r w:rsidRPr="00DA538F">
        <w:rPr>
          <w:lang w:val="ru-RU"/>
        </w:rPr>
        <w:t>090</w:t>
      </w:r>
      <w:r w:rsidRPr="00DA538F">
        <w:t>.</w:t>
      </w:r>
    </w:p>
    <w:p w:rsidR="000B7F61" w:rsidRPr="00DA538F" w:rsidRDefault="001A2164" w:rsidP="000B7F61">
      <w:pPr>
        <w:spacing w:before="120" w:after="120"/>
      </w:pPr>
      <w:r w:rsidRPr="00DA538F">
        <w:rPr>
          <w:lang w:val="ru-RU"/>
        </w:rPr>
        <w:t>3</w:t>
      </w:r>
      <w:r w:rsidR="000B7F61" w:rsidRPr="00DA538F">
        <w:t xml:space="preserve">. Значення НРП </w:t>
      </w:r>
      <w:r w:rsidR="000B7F61" w:rsidRPr="00DA538F">
        <w:rPr>
          <w:lang w:val="en-US"/>
        </w:rPr>
        <w:t>Q</w:t>
      </w:r>
      <w:r w:rsidRPr="00DA538F">
        <w:rPr>
          <w:lang w:val="ru-RU"/>
        </w:rPr>
        <w:t xml:space="preserve">003_1, </w:t>
      </w:r>
      <w:r w:rsidRPr="00DA538F">
        <w:rPr>
          <w:lang w:val="en-US"/>
        </w:rPr>
        <w:t>Q</w:t>
      </w:r>
      <w:r w:rsidRPr="00DA538F">
        <w:rPr>
          <w:lang w:val="ru-RU"/>
        </w:rPr>
        <w:t xml:space="preserve">003_12, </w:t>
      </w:r>
      <w:r w:rsidRPr="00DA538F">
        <w:rPr>
          <w:lang w:val="en-US"/>
        </w:rPr>
        <w:t>Q</w:t>
      </w:r>
      <w:r w:rsidRPr="00DA538F">
        <w:rPr>
          <w:lang w:val="ru-RU"/>
        </w:rPr>
        <w:t>020</w:t>
      </w:r>
      <w:r w:rsidR="000B7F61" w:rsidRPr="00DA538F">
        <w:rPr>
          <w:lang w:val="ru-RU"/>
        </w:rPr>
        <w:t xml:space="preserve"> </w:t>
      </w:r>
      <w:r w:rsidR="000B7F61" w:rsidRPr="00DA538F">
        <w:t xml:space="preserve">та </w:t>
      </w:r>
      <w:r w:rsidR="000B7F61" w:rsidRPr="00DA538F">
        <w:rPr>
          <w:lang w:val="en-US"/>
        </w:rPr>
        <w:t>Q</w:t>
      </w:r>
      <w:r w:rsidR="000B7F61" w:rsidRPr="00DA538F">
        <w:rPr>
          <w:lang w:val="ru-RU"/>
        </w:rPr>
        <w:t>00</w:t>
      </w:r>
      <w:r w:rsidRPr="00DA538F">
        <w:rPr>
          <w:lang w:val="ru-RU"/>
        </w:rPr>
        <w:t>7</w:t>
      </w:r>
      <w:r w:rsidR="000B7F61" w:rsidRPr="00DA538F">
        <w:rPr>
          <w:lang w:val="ru-RU"/>
        </w:rPr>
        <w:t>_</w:t>
      </w:r>
      <w:r w:rsidRPr="00DA538F">
        <w:rPr>
          <w:lang w:val="ru-RU"/>
        </w:rPr>
        <w:t>1</w:t>
      </w:r>
      <w:r w:rsidR="000B7F61" w:rsidRPr="00DA538F">
        <w:rPr>
          <w:lang w:val="ru-RU"/>
        </w:rPr>
        <w:t xml:space="preserve"> </w:t>
      </w:r>
      <w:r w:rsidR="000B7F61" w:rsidRPr="00DA538F">
        <w:t>мають бути заповнені.</w:t>
      </w:r>
    </w:p>
    <w:p w:rsidR="000B7F61" w:rsidRPr="00DA538F" w:rsidRDefault="001A2164" w:rsidP="000B7F61">
      <w:pPr>
        <w:spacing w:before="120" w:after="120"/>
      </w:pPr>
      <w:r w:rsidRPr="00DA538F">
        <w:t>4. Значення НРП</w:t>
      </w:r>
      <w:r w:rsidR="000B7F61" w:rsidRPr="00DA538F">
        <w:t xml:space="preserve"> </w:t>
      </w:r>
      <w:r w:rsidRPr="00DA538F">
        <w:rPr>
          <w:lang w:val="en-US"/>
        </w:rPr>
        <w:t>Q</w:t>
      </w:r>
      <w:r w:rsidRPr="00DA538F">
        <w:rPr>
          <w:lang w:val="ru-RU"/>
        </w:rPr>
        <w:t>020</w:t>
      </w:r>
      <w:r w:rsidR="000B7F61" w:rsidRPr="00DA538F">
        <w:t xml:space="preserve"> може складатися з кодів довжиною тільки в два символи та в якості розділового знаку може використовуватися тільки крапка з комою «;».</w:t>
      </w:r>
    </w:p>
    <w:p w:rsidR="007B6D7B" w:rsidRPr="00DA538F" w:rsidRDefault="007B6D7B" w:rsidP="000B7F61">
      <w:pPr>
        <w:spacing w:before="120" w:after="120"/>
      </w:pPr>
      <w:r w:rsidRPr="00DA538F">
        <w:t xml:space="preserve">5. Перевірка на правильність заповнення НРП </w:t>
      </w:r>
      <w:r w:rsidR="00EC24F9">
        <w:rPr>
          <w:lang w:val="en-US"/>
        </w:rPr>
        <w:t>K</w:t>
      </w:r>
      <w:r w:rsidRPr="00DA538F">
        <w:t xml:space="preserve">020: довжина НРП </w:t>
      </w:r>
      <w:r w:rsidR="00EC24F9">
        <w:rPr>
          <w:lang w:val="en-US"/>
        </w:rPr>
        <w:t>K</w:t>
      </w:r>
      <w:r w:rsidRPr="00DA538F">
        <w:t>020 має складати 10 знаків.</w:t>
      </w:r>
    </w:p>
    <w:p w:rsidR="001255D4" w:rsidRPr="00DA538F" w:rsidRDefault="001255D4" w:rsidP="000B7F61">
      <w:pPr>
        <w:spacing w:before="120" w:after="120"/>
      </w:pPr>
      <w:r w:rsidRPr="00DA538F">
        <w:t>6. Перевірка надання показника за всіма метриками.</w:t>
      </w:r>
    </w:p>
    <w:p w:rsidR="001255D4" w:rsidRPr="00DA538F" w:rsidRDefault="00831789" w:rsidP="000B7F61">
      <w:pPr>
        <w:spacing w:before="120" w:after="120"/>
      </w:pPr>
      <w:r w:rsidRPr="00DA538F">
        <w:rPr>
          <w:lang w:val="ru-RU"/>
        </w:rPr>
        <w:t>7</w:t>
      </w:r>
      <w:r w:rsidR="001255D4" w:rsidRPr="00DA538F">
        <w:t xml:space="preserve">. Перевірка </w:t>
      </w:r>
      <w:r w:rsidR="00FE4A3A">
        <w:t xml:space="preserve">правильності </w:t>
      </w:r>
      <w:r w:rsidR="001255D4" w:rsidRPr="00DA538F">
        <w:t xml:space="preserve">надання метрики </w:t>
      </w:r>
      <w:r w:rsidR="00EC24F9">
        <w:rPr>
          <w:lang w:val="en-US"/>
        </w:rPr>
        <w:t>T</w:t>
      </w:r>
      <w:r w:rsidR="001255D4" w:rsidRPr="00DA538F">
        <w:t xml:space="preserve">090 </w:t>
      </w:r>
      <w:r w:rsidR="00FE4A3A">
        <w:t xml:space="preserve">– до </w:t>
      </w:r>
      <w:r w:rsidR="001255D4" w:rsidRPr="00DA538F">
        <w:t>чотир</w:t>
      </w:r>
      <w:r w:rsidR="00FE4A3A">
        <w:t>ьох</w:t>
      </w:r>
      <w:r w:rsidR="001255D4" w:rsidRPr="00DA538F">
        <w:t xml:space="preserve"> знак</w:t>
      </w:r>
      <w:r w:rsidR="00FE4A3A">
        <w:t>ів</w:t>
      </w:r>
      <w:r w:rsidR="001255D4" w:rsidRPr="00DA538F">
        <w:t xml:space="preserve"> після </w:t>
      </w:r>
      <w:r w:rsidR="00FE4A3A">
        <w:t>крапки</w:t>
      </w:r>
      <w:r w:rsidR="001255D4" w:rsidRPr="00DA538F">
        <w:t>.</w:t>
      </w:r>
    </w:p>
    <w:p w:rsidR="007A0AE0" w:rsidRDefault="007A0AE0" w:rsidP="007A0AE0">
      <w:pPr>
        <w:spacing w:before="120" w:after="120"/>
      </w:pPr>
      <w:r w:rsidRPr="00DA538F">
        <w:t>8. Перевірка правильності надання коду ознаки ідентифікаційного/реєстраційного коду/номеру</w:t>
      </w:r>
      <w:r w:rsidRPr="00DA538F">
        <w:rPr>
          <w:lang w:val="ru-RU"/>
        </w:rPr>
        <w:t xml:space="preserve"> </w:t>
      </w:r>
      <w:r w:rsidR="006647AA" w:rsidRPr="00DA538F">
        <w:t>кредитора</w:t>
      </w:r>
      <w:r w:rsidRPr="00DA538F">
        <w:t xml:space="preserve"> банку (</w:t>
      </w:r>
      <w:r w:rsidRPr="00DA538F">
        <w:rPr>
          <w:lang w:val="ru-RU"/>
        </w:rPr>
        <w:t xml:space="preserve">НРП </w:t>
      </w:r>
      <w:r w:rsidR="00EC24F9">
        <w:rPr>
          <w:lang w:val="en-US"/>
        </w:rPr>
        <w:t>K</w:t>
      </w:r>
      <w:r w:rsidRPr="00DA538F">
        <w:rPr>
          <w:lang w:val="ru-RU"/>
        </w:rPr>
        <w:t>021</w:t>
      </w:r>
      <w:r w:rsidRPr="00DA538F">
        <w:t xml:space="preserve">). </w:t>
      </w:r>
      <w:r w:rsidRPr="00DA538F">
        <w:rPr>
          <w:lang w:val="ru-RU"/>
        </w:rPr>
        <w:t xml:space="preserve">НРП </w:t>
      </w:r>
      <w:r w:rsidR="00EC24F9">
        <w:rPr>
          <w:lang w:val="en-US"/>
        </w:rPr>
        <w:t>K</w:t>
      </w:r>
      <w:r w:rsidRPr="00DA538F">
        <w:rPr>
          <w:lang w:val="ru-RU"/>
        </w:rPr>
        <w:t xml:space="preserve">021 </w:t>
      </w:r>
      <w:r w:rsidRPr="00DA538F">
        <w:t>не дорівнює "</w:t>
      </w:r>
      <w:r w:rsidRPr="00DA538F">
        <w:rPr>
          <w:lang w:val="ru-RU"/>
        </w:rPr>
        <w:t>#</w:t>
      </w:r>
      <w:r w:rsidRPr="00DA538F">
        <w:t>".</w:t>
      </w:r>
    </w:p>
    <w:p w:rsidR="00335D56" w:rsidRDefault="00335D56" w:rsidP="00335D56">
      <w:pPr>
        <w:spacing w:before="120" w:after="120"/>
      </w:pPr>
      <w:r>
        <w:t>9</w:t>
      </w:r>
      <w:r w:rsidRPr="00DA538F">
        <w:t xml:space="preserve">. Перевірка правильності надання коду </w:t>
      </w:r>
      <w:r>
        <w:t>країни</w:t>
      </w:r>
      <w:r w:rsidRPr="00DA538F">
        <w:t xml:space="preserve"> (</w:t>
      </w:r>
      <w:r w:rsidR="00EC24F9">
        <w:rPr>
          <w:lang w:val="en-US"/>
        </w:rPr>
        <w:t>K</w:t>
      </w:r>
      <w:r w:rsidRPr="00DA538F">
        <w:rPr>
          <w:lang w:val="ru-RU"/>
        </w:rPr>
        <w:t>0</w:t>
      </w:r>
      <w:r>
        <w:rPr>
          <w:lang w:val="ru-RU"/>
        </w:rPr>
        <w:t>40</w:t>
      </w:r>
      <w:r w:rsidRPr="00DA538F">
        <w:t xml:space="preserve">). </w:t>
      </w:r>
      <w:r w:rsidRPr="00342CC3">
        <w:t xml:space="preserve">Параметр </w:t>
      </w:r>
      <w:r w:rsidR="00EC24F9">
        <w:rPr>
          <w:lang w:val="en-US"/>
        </w:rPr>
        <w:t>K</w:t>
      </w:r>
      <w:r w:rsidRPr="00DA538F">
        <w:rPr>
          <w:lang w:val="ru-RU"/>
        </w:rPr>
        <w:t>0</w:t>
      </w:r>
      <w:r>
        <w:rPr>
          <w:lang w:val="ru-RU"/>
        </w:rPr>
        <w:t xml:space="preserve">40 </w:t>
      </w:r>
      <w:r w:rsidRPr="00342CC3">
        <w:t>не дорівнює "#".</w:t>
      </w:r>
    </w:p>
    <w:p w:rsidR="00335D56" w:rsidRPr="00342CC3" w:rsidRDefault="00335D56" w:rsidP="00335D56">
      <w:pPr>
        <w:spacing w:before="120" w:after="120"/>
      </w:pPr>
      <w:r>
        <w:t>10</w:t>
      </w:r>
      <w:r w:rsidRPr="00DA538F">
        <w:t xml:space="preserve">. Перевірка правильності надання коду </w:t>
      </w:r>
      <w:r>
        <w:t>валюти</w:t>
      </w:r>
      <w:r w:rsidRPr="00DA538F">
        <w:t xml:space="preserve"> (</w:t>
      </w:r>
      <w:r>
        <w:rPr>
          <w:lang w:val="en-US"/>
        </w:rPr>
        <w:t>R</w:t>
      </w:r>
      <w:r>
        <w:rPr>
          <w:lang w:val="ru-RU"/>
        </w:rPr>
        <w:t>0</w:t>
      </w:r>
      <w:r w:rsidRPr="00335D56">
        <w:rPr>
          <w:lang w:val="ru-RU"/>
        </w:rPr>
        <w:t>30</w:t>
      </w:r>
      <w:r w:rsidRPr="00DA538F">
        <w:t xml:space="preserve">). </w:t>
      </w:r>
      <w:r w:rsidRPr="00342CC3">
        <w:t xml:space="preserve">Параметр </w:t>
      </w:r>
      <w:r>
        <w:rPr>
          <w:lang w:val="en-US"/>
        </w:rPr>
        <w:t>R</w:t>
      </w:r>
      <w:r>
        <w:rPr>
          <w:lang w:val="ru-RU"/>
        </w:rPr>
        <w:t>0</w:t>
      </w:r>
      <w:r w:rsidRPr="00335D56">
        <w:rPr>
          <w:lang w:val="ru-RU"/>
        </w:rPr>
        <w:t xml:space="preserve">30 </w:t>
      </w:r>
      <w:r w:rsidRPr="00342CC3">
        <w:t>не дорівнює "#".</w:t>
      </w:r>
    </w:p>
    <w:p w:rsidR="00846830" w:rsidRDefault="00846830" w:rsidP="00335D56">
      <w:pPr>
        <w:spacing w:before="120" w:after="120"/>
        <w:rPr>
          <w:lang w:val="ru-RU"/>
        </w:rPr>
      </w:pPr>
      <w:r w:rsidRPr="00846830">
        <w:rPr>
          <w:lang w:val="ru-RU"/>
        </w:rPr>
        <w:t>1</w:t>
      </w:r>
      <w:r w:rsidR="00882226" w:rsidRPr="002F37A0">
        <w:rPr>
          <w:lang w:val="ru-RU"/>
        </w:rPr>
        <w:t>1</w:t>
      </w:r>
      <w:r>
        <w:rPr>
          <w:lang w:val="ru-RU"/>
        </w:rPr>
        <w:t xml:space="preserve">. </w:t>
      </w:r>
      <w:r w:rsidRPr="00846830">
        <w:t xml:space="preserve">Контроль на дублюючі записи. Перевірка на наявність більше одного запису з однаковими значеннями </w:t>
      </w:r>
      <w:r w:rsidRPr="00846830">
        <w:rPr>
          <w:lang w:val="en-US"/>
        </w:rPr>
        <w:t>K</w:t>
      </w:r>
      <w:r w:rsidRPr="00846830">
        <w:rPr>
          <w:lang w:val="ru-RU"/>
        </w:rPr>
        <w:t xml:space="preserve">020 (код кредитора), </w:t>
      </w:r>
      <w:r w:rsidRPr="00846830">
        <w:rPr>
          <w:lang w:val="en-US"/>
        </w:rPr>
        <w:t>Q</w:t>
      </w:r>
      <w:r w:rsidRPr="00846830">
        <w:rPr>
          <w:lang w:val="ru-RU"/>
        </w:rPr>
        <w:t>003_1 (</w:t>
      </w:r>
      <w:r w:rsidRPr="00846830">
        <w:t>умовний порядковий номер договору)</w:t>
      </w:r>
      <w:r w:rsidRPr="00846830">
        <w:rPr>
          <w:lang w:val="ru-RU"/>
        </w:rPr>
        <w:t xml:space="preserve">, </w:t>
      </w:r>
      <w:r w:rsidRPr="00846830">
        <w:rPr>
          <w:lang w:val="en-US"/>
        </w:rPr>
        <w:t>R</w:t>
      </w:r>
      <w:r w:rsidRPr="00846830">
        <w:rPr>
          <w:lang w:val="ru-RU"/>
        </w:rPr>
        <w:t xml:space="preserve">020 (номер рахунку), </w:t>
      </w:r>
      <w:r w:rsidRPr="00846830">
        <w:rPr>
          <w:lang w:val="en-US"/>
        </w:rPr>
        <w:t>R</w:t>
      </w:r>
      <w:r w:rsidRPr="00846830">
        <w:rPr>
          <w:lang w:val="ru-RU"/>
        </w:rPr>
        <w:t>030 (код валюти).</w:t>
      </w:r>
    </w:p>
    <w:p w:rsidR="00EF2FA6" w:rsidRDefault="00EF2FA6" w:rsidP="00EF2FA6">
      <w:pPr>
        <w:spacing w:before="120" w:after="120"/>
      </w:pPr>
      <w:r w:rsidRPr="00846830">
        <w:rPr>
          <w:lang w:val="ru-RU"/>
        </w:rPr>
        <w:t>1</w:t>
      </w:r>
      <w:r w:rsidR="00882226" w:rsidRPr="00882226">
        <w:rPr>
          <w:lang w:val="ru-RU"/>
        </w:rPr>
        <w:t>2</w:t>
      </w:r>
      <w:r>
        <w:rPr>
          <w:lang w:val="ru-RU"/>
        </w:rPr>
        <w:t xml:space="preserve">. </w:t>
      </w:r>
      <w:r w:rsidRPr="00846830">
        <w:t xml:space="preserve">Контроль на </w:t>
      </w:r>
      <w:r>
        <w:t>допустимість балансових рахунків у файлі</w:t>
      </w:r>
      <w:r w:rsidRPr="00846830">
        <w:t>. Перевірка на</w:t>
      </w:r>
      <w:r w:rsidR="00A255AE">
        <w:t xml:space="preserve"> відповідність балансового рахунку (</w:t>
      </w:r>
      <w:r w:rsidR="00A255AE">
        <w:rPr>
          <w:lang w:val="en-US"/>
        </w:rPr>
        <w:t>R</w:t>
      </w:r>
      <w:r w:rsidR="00A255AE" w:rsidRPr="00A255AE">
        <w:rPr>
          <w:lang w:val="ru-RU"/>
        </w:rPr>
        <w:t>020)</w:t>
      </w:r>
      <w:r w:rsidR="00A255AE">
        <w:t xml:space="preserve"> визначеному переліку рахунків: </w:t>
      </w:r>
      <w:r w:rsidRPr="00846830">
        <w:t xml:space="preserve"> </w:t>
      </w:r>
      <w:r w:rsidR="00A255AE" w:rsidRPr="00DA538F">
        <w:t xml:space="preserve">1500, </w:t>
      </w:r>
      <w:r w:rsidR="00A255AE">
        <w:t xml:space="preserve">1507, </w:t>
      </w:r>
      <w:r w:rsidR="00A255AE" w:rsidRPr="00DA538F">
        <w:t xml:space="preserve">1600, 1602, </w:t>
      </w:r>
      <w:r w:rsidR="00A255AE">
        <w:t xml:space="preserve">1608, </w:t>
      </w:r>
      <w:r w:rsidR="00A255AE" w:rsidRPr="00DA538F">
        <w:t xml:space="preserve">1610, 1613, </w:t>
      </w:r>
      <w:r w:rsidR="00A255AE">
        <w:t xml:space="preserve">1616, 1618, </w:t>
      </w:r>
      <w:r w:rsidR="00A255AE" w:rsidRPr="00DA538F">
        <w:t>1621,</w:t>
      </w:r>
      <w:r w:rsidR="00A255AE">
        <w:t xml:space="preserve"> 1622, 1623, 1626, 1628, 1911, 1912, 1919, </w:t>
      </w:r>
      <w:r w:rsidR="0028699F">
        <w:t xml:space="preserve">1932, </w:t>
      </w:r>
      <w:r w:rsidR="00A255AE" w:rsidRPr="00DA538F">
        <w:t xml:space="preserve">2512, 2513, </w:t>
      </w:r>
      <w:r w:rsidR="00A255AE">
        <w:t xml:space="preserve">2518, </w:t>
      </w:r>
      <w:r w:rsidR="00A255AE" w:rsidRPr="00DA538F">
        <w:t xml:space="preserve">2520, 2523, 2525, 2526, </w:t>
      </w:r>
      <w:r w:rsidR="00A255AE">
        <w:t xml:space="preserve">2528, </w:t>
      </w:r>
      <w:r w:rsidR="00A255AE" w:rsidRPr="00DA538F">
        <w:t xml:space="preserve">2530, 2531, </w:t>
      </w:r>
      <w:r w:rsidR="00A255AE">
        <w:t xml:space="preserve">2538, </w:t>
      </w:r>
      <w:r w:rsidR="00A255AE" w:rsidRPr="00DA538F">
        <w:t xml:space="preserve">2541, 2542, 2544, 2545, 2546, </w:t>
      </w:r>
      <w:r w:rsidR="00A255AE">
        <w:t xml:space="preserve">2548, </w:t>
      </w:r>
      <w:r w:rsidR="00A255AE" w:rsidRPr="00DA538F">
        <w:t xml:space="preserve">2550, 2551, 2552, 2553, 2554, 2555, 2556, </w:t>
      </w:r>
      <w:r w:rsidR="00A255AE">
        <w:t xml:space="preserve">2558, </w:t>
      </w:r>
      <w:r w:rsidR="00A255AE" w:rsidRPr="00DA538F">
        <w:t xml:space="preserve">2560, 2561, 2562, 2565, </w:t>
      </w:r>
      <w:r w:rsidR="00A255AE">
        <w:t xml:space="preserve">2568, </w:t>
      </w:r>
      <w:r w:rsidR="00A255AE" w:rsidRPr="00DA538F">
        <w:t xml:space="preserve">2570, 2571, 2572, 2600, 2601, 2602, 2603, 2604, 2606, </w:t>
      </w:r>
      <w:r w:rsidR="00A255AE">
        <w:t xml:space="preserve">2608, </w:t>
      </w:r>
      <w:r w:rsidR="00A255AE" w:rsidRPr="00DA538F">
        <w:t xml:space="preserve">2610, 2611, </w:t>
      </w:r>
      <w:r w:rsidR="00A255AE">
        <w:t xml:space="preserve">2616, 2618, </w:t>
      </w:r>
      <w:r w:rsidR="00A255AE" w:rsidRPr="00DA538F">
        <w:t xml:space="preserve">2620, </w:t>
      </w:r>
      <w:r w:rsidR="00D15E07">
        <w:t xml:space="preserve">2621, </w:t>
      </w:r>
      <w:r w:rsidR="00A255AE" w:rsidRPr="00DA538F">
        <w:t xml:space="preserve">2622, </w:t>
      </w:r>
      <w:r w:rsidR="00D15E07">
        <w:t xml:space="preserve">2624, </w:t>
      </w:r>
      <w:r w:rsidR="00A255AE">
        <w:t xml:space="preserve">2628, </w:t>
      </w:r>
      <w:r w:rsidR="00A255AE" w:rsidRPr="00DA538F">
        <w:t xml:space="preserve">2630, </w:t>
      </w:r>
      <w:r w:rsidR="00E2663B" w:rsidRPr="00E2663B">
        <w:rPr>
          <w:lang w:val="ru-RU"/>
        </w:rPr>
        <w:t>2631</w:t>
      </w:r>
      <w:r w:rsidR="00E2663B">
        <w:t xml:space="preserve">, </w:t>
      </w:r>
      <w:r w:rsidR="00A255AE">
        <w:t xml:space="preserve">2636, 2638, </w:t>
      </w:r>
      <w:r w:rsidR="00A255AE" w:rsidRPr="00DA538F">
        <w:t xml:space="preserve">2640, 2641, </w:t>
      </w:r>
      <w:r w:rsidR="00A255AE" w:rsidRPr="00DA538F">
        <w:lastRenderedPageBreak/>
        <w:t xml:space="preserve">2642, 2643, 2644, </w:t>
      </w:r>
      <w:r w:rsidR="0059592C">
        <w:rPr>
          <w:lang w:val="ru-RU"/>
        </w:rPr>
        <w:t xml:space="preserve">2645, </w:t>
      </w:r>
      <w:r w:rsidR="00A255AE" w:rsidRPr="00DA538F">
        <w:t xml:space="preserve">2650, 2651, </w:t>
      </w:r>
      <w:r w:rsidR="0028699F">
        <w:t xml:space="preserve">2652, </w:t>
      </w:r>
      <w:r w:rsidR="00A255AE" w:rsidRPr="00DA538F">
        <w:t xml:space="preserve">2654, </w:t>
      </w:r>
      <w:r w:rsidR="00A255AE">
        <w:t xml:space="preserve">2656, 2658, </w:t>
      </w:r>
      <w:r w:rsidR="00A255AE" w:rsidRPr="00DA538F">
        <w:t xml:space="preserve">2701, </w:t>
      </w:r>
      <w:r w:rsidR="00E2663B">
        <w:t xml:space="preserve">2703, </w:t>
      </w:r>
      <w:r w:rsidR="00A255AE">
        <w:t xml:space="preserve">2706, 2708, </w:t>
      </w:r>
      <w:r w:rsidR="0028699F">
        <w:t xml:space="preserve">2932, 2942, 2952, </w:t>
      </w:r>
      <w:r w:rsidR="00A255AE" w:rsidRPr="00DA538F">
        <w:t xml:space="preserve">3300, 3301, </w:t>
      </w:r>
      <w:r w:rsidR="0059592C">
        <w:rPr>
          <w:lang w:val="ru-RU"/>
        </w:rPr>
        <w:t xml:space="preserve">3302, </w:t>
      </w:r>
      <w:r w:rsidR="00A255AE" w:rsidRPr="00DA538F">
        <w:t xml:space="preserve">3303, 3305, </w:t>
      </w:r>
      <w:r w:rsidR="00A255AE">
        <w:t xml:space="preserve">3306, 3308, </w:t>
      </w:r>
      <w:r w:rsidR="00A255AE" w:rsidRPr="00DA538F">
        <w:t xml:space="preserve">3310, </w:t>
      </w:r>
      <w:r w:rsidR="0059592C">
        <w:rPr>
          <w:lang w:val="ru-RU"/>
        </w:rPr>
        <w:t xml:space="preserve">3312, </w:t>
      </w:r>
      <w:r w:rsidR="00A255AE" w:rsidRPr="00DA538F">
        <w:t xml:space="preserve">3313, 3314, </w:t>
      </w:r>
      <w:r w:rsidR="00A255AE">
        <w:t xml:space="preserve">3315, 3316, 3318, </w:t>
      </w:r>
      <w:r w:rsidR="00A255AE" w:rsidRPr="00DA538F">
        <w:t xml:space="preserve">3320, </w:t>
      </w:r>
      <w:r w:rsidR="00A255AE">
        <w:t xml:space="preserve">3326, 3328, </w:t>
      </w:r>
      <w:r w:rsidR="00A255AE" w:rsidRPr="00DA538F">
        <w:t xml:space="preserve">3330, </w:t>
      </w:r>
      <w:r w:rsidR="00A255AE">
        <w:t xml:space="preserve">3335, 3336, 3338, </w:t>
      </w:r>
      <w:r w:rsidR="00A255AE" w:rsidRPr="00DA538F">
        <w:t xml:space="preserve">3350, 3351, 3352, 3353, 3354, 3359, 3360, 3361, 3362, 3363, 3364, 3370, </w:t>
      </w:r>
      <w:r w:rsidR="00A255AE">
        <w:t xml:space="preserve">3376, 3378, </w:t>
      </w:r>
      <w:r w:rsidR="00A255AE" w:rsidRPr="00DA538F">
        <w:t xml:space="preserve">3380, </w:t>
      </w:r>
      <w:r w:rsidR="00A255AE">
        <w:t xml:space="preserve">3385, 3386, 3388, </w:t>
      </w:r>
      <w:r w:rsidR="00A255AE" w:rsidRPr="00DA538F">
        <w:t xml:space="preserve">3610, 3611, 3615, </w:t>
      </w:r>
      <w:r w:rsidR="00952EAF">
        <w:rPr>
          <w:lang w:val="ru-RU"/>
        </w:rPr>
        <w:t>3618</w:t>
      </w:r>
      <w:r w:rsidR="00952EAF">
        <w:t xml:space="preserve">, </w:t>
      </w:r>
      <w:r w:rsidR="00A255AE" w:rsidRPr="00DA538F">
        <w:t xml:space="preserve">3619, 3640, 3641, 3642, 3647, 3648, 3660, 3661, </w:t>
      </w:r>
      <w:r w:rsidR="00A255AE">
        <w:t xml:space="preserve">3666, 3668, </w:t>
      </w:r>
      <w:r w:rsidR="00A905D2">
        <w:t xml:space="preserve">3680, 3686, 3688, </w:t>
      </w:r>
      <w:r w:rsidR="00A255AE" w:rsidRPr="00DA538F">
        <w:t>9210, 9211, 9212, 9213, 9214, 9216, 9217, 9218, 9360, 9361, 9362, 9363, 9364, 9366, 9367, 9368, 9369</w:t>
      </w:r>
      <w:r w:rsidR="00A255AE">
        <w:t>.</w:t>
      </w:r>
    </w:p>
    <w:p w:rsidR="005274AA" w:rsidRDefault="005274AA" w:rsidP="005274AA">
      <w:pPr>
        <w:spacing w:before="120" w:after="120"/>
      </w:pPr>
      <w:r>
        <w:t>1</w:t>
      </w:r>
      <w:r w:rsidR="00882226" w:rsidRPr="00882226">
        <w:rPr>
          <w:lang w:val="ru-RU"/>
        </w:rPr>
        <w:t>3</w:t>
      </w:r>
      <w:r w:rsidRPr="00DA538F">
        <w:t xml:space="preserve">. Перевірка правильності надання </w:t>
      </w:r>
      <w:r>
        <w:t>виду економічної діяльності</w:t>
      </w:r>
      <w:r w:rsidRPr="00DA538F">
        <w:t xml:space="preserve"> (</w:t>
      </w:r>
      <w:r w:rsidR="00EC24F9">
        <w:rPr>
          <w:lang w:val="en-US"/>
        </w:rPr>
        <w:t>K</w:t>
      </w:r>
      <w:r>
        <w:t>11</w:t>
      </w:r>
      <w:r w:rsidRPr="00335D56">
        <w:rPr>
          <w:lang w:val="ru-RU"/>
        </w:rPr>
        <w:t>0</w:t>
      </w:r>
      <w:r w:rsidRPr="00DA538F">
        <w:t xml:space="preserve">). </w:t>
      </w:r>
      <w:r w:rsidRPr="00342CC3">
        <w:t xml:space="preserve">Параметр </w:t>
      </w:r>
      <w:r w:rsidR="00EC24F9">
        <w:rPr>
          <w:lang w:val="en-US"/>
        </w:rPr>
        <w:t>K</w:t>
      </w:r>
      <w:r>
        <w:t>11</w:t>
      </w:r>
      <w:r w:rsidRPr="00335D56">
        <w:rPr>
          <w:lang w:val="ru-RU"/>
        </w:rPr>
        <w:t>0</w:t>
      </w:r>
      <w:r>
        <w:rPr>
          <w:lang w:val="ru-RU"/>
        </w:rPr>
        <w:t xml:space="preserve"> </w:t>
      </w:r>
      <w:r w:rsidRPr="00342CC3">
        <w:t>не дорівнює "#".</w:t>
      </w:r>
    </w:p>
    <w:p w:rsidR="003324FC" w:rsidRDefault="003324FC" w:rsidP="003324FC">
      <w:pPr>
        <w:spacing w:before="120" w:after="120"/>
      </w:pPr>
      <w:r>
        <w:t>1</w:t>
      </w:r>
      <w:r w:rsidR="00882226" w:rsidRPr="00882226">
        <w:rPr>
          <w:lang w:val="ru-RU"/>
        </w:rPr>
        <w:t>4</w:t>
      </w:r>
      <w:r w:rsidRPr="00DA538F">
        <w:t xml:space="preserve">. Перевірка правильності надання </w:t>
      </w:r>
      <w:r>
        <w:t xml:space="preserve">коду </w:t>
      </w:r>
      <w:r w:rsidRPr="003324FC">
        <w:t xml:space="preserve">інституційного сектору економіки </w:t>
      </w:r>
      <w:r w:rsidRPr="00DA538F">
        <w:t>(</w:t>
      </w:r>
      <w:r w:rsidR="00EC24F9">
        <w:rPr>
          <w:lang w:val="en-US"/>
        </w:rPr>
        <w:t>K</w:t>
      </w:r>
      <w:r>
        <w:t>074</w:t>
      </w:r>
      <w:r w:rsidRPr="00DA538F">
        <w:t xml:space="preserve">). </w:t>
      </w:r>
      <w:r w:rsidRPr="00342CC3">
        <w:t xml:space="preserve">Параметр </w:t>
      </w:r>
      <w:r w:rsidR="00EC24F9">
        <w:rPr>
          <w:lang w:val="en-US"/>
        </w:rPr>
        <w:t>K</w:t>
      </w:r>
      <w:r>
        <w:t xml:space="preserve">074 </w:t>
      </w:r>
      <w:r w:rsidRPr="00342CC3">
        <w:t>не дорівнює "#".</w:t>
      </w:r>
    </w:p>
    <w:p w:rsidR="003324FC" w:rsidRPr="00212377" w:rsidRDefault="003324FC" w:rsidP="003324FC">
      <w:pPr>
        <w:spacing w:before="120" w:after="120"/>
      </w:pPr>
      <w:r>
        <w:t>1</w:t>
      </w:r>
      <w:r w:rsidR="00882226" w:rsidRPr="00882226">
        <w:rPr>
          <w:lang w:val="ru-RU"/>
        </w:rPr>
        <w:t>5</w:t>
      </w:r>
      <w:r w:rsidRPr="00DA538F">
        <w:t xml:space="preserve">. Перевірка правильності надання </w:t>
      </w:r>
      <w:r w:rsidRPr="003324FC">
        <w:t>номер</w:t>
      </w:r>
      <w:r>
        <w:t>у</w:t>
      </w:r>
      <w:r w:rsidRPr="003324FC">
        <w:t xml:space="preserve"> балансового рахунку </w:t>
      </w:r>
      <w:r w:rsidRPr="00DA538F">
        <w:t>(</w:t>
      </w:r>
      <w:r>
        <w:rPr>
          <w:lang w:val="en-US"/>
        </w:rPr>
        <w:t>R</w:t>
      </w:r>
      <w:r w:rsidRPr="003324FC">
        <w:rPr>
          <w:lang w:val="ru-RU"/>
        </w:rPr>
        <w:t>020</w:t>
      </w:r>
      <w:r w:rsidRPr="00DA538F">
        <w:t xml:space="preserve">). </w:t>
      </w:r>
      <w:r w:rsidRPr="00342CC3">
        <w:t xml:space="preserve">Параметр </w:t>
      </w:r>
      <w:r>
        <w:rPr>
          <w:lang w:val="en-US"/>
        </w:rPr>
        <w:t>R</w:t>
      </w:r>
      <w:r w:rsidRPr="003324FC">
        <w:rPr>
          <w:lang w:val="ru-RU"/>
        </w:rPr>
        <w:t>020</w:t>
      </w:r>
      <w:r>
        <w:t xml:space="preserve"> </w:t>
      </w:r>
      <w:r w:rsidRPr="00342CC3">
        <w:t xml:space="preserve">не дорівнює </w:t>
      </w:r>
      <w:r w:rsidRPr="00212377">
        <w:t>"#".</w:t>
      </w:r>
    </w:p>
    <w:p w:rsidR="001C2071" w:rsidRDefault="001C2071" w:rsidP="003324FC">
      <w:pPr>
        <w:spacing w:before="120" w:after="120"/>
      </w:pPr>
      <w:r w:rsidRPr="00212377">
        <w:rPr>
          <w:lang w:val="ru-RU"/>
        </w:rPr>
        <w:t>16</w:t>
      </w:r>
      <w:r w:rsidRPr="00212377">
        <w:t xml:space="preserve">. Значення НРП </w:t>
      </w:r>
      <w:r w:rsidRPr="00212377">
        <w:rPr>
          <w:lang w:val="en-US"/>
        </w:rPr>
        <w:t>Q</w:t>
      </w:r>
      <w:r w:rsidRPr="00212377">
        <w:rPr>
          <w:lang w:val="ru-RU"/>
        </w:rPr>
        <w:t xml:space="preserve">003_1 </w:t>
      </w:r>
      <w:r w:rsidRPr="00212377">
        <w:t xml:space="preserve">може складатися тільки з </w:t>
      </w:r>
      <w:r w:rsidRPr="00212377">
        <w:rPr>
          <w:lang w:val="ru-RU"/>
        </w:rPr>
        <w:t>числових</w:t>
      </w:r>
      <w:r w:rsidRPr="00212377">
        <w:t xml:space="preserve"> символів.</w:t>
      </w:r>
    </w:p>
    <w:p w:rsidR="003324FC" w:rsidRPr="00342CC3" w:rsidRDefault="003324FC" w:rsidP="005274AA">
      <w:pPr>
        <w:spacing w:before="120" w:after="120"/>
      </w:pPr>
    </w:p>
    <w:p w:rsidR="007B6D7B" w:rsidRPr="00DA538F" w:rsidRDefault="007B6D7B" w:rsidP="007B6D7B">
      <w:pPr>
        <w:spacing w:before="120" w:after="120"/>
        <w:rPr>
          <w:b/>
          <w:u w:val="single"/>
        </w:rPr>
      </w:pPr>
      <w:r w:rsidRPr="00DA538F">
        <w:rPr>
          <w:b/>
          <w:u w:val="single"/>
        </w:rPr>
        <w:t>Логічний контроль (вторинний)</w:t>
      </w:r>
    </w:p>
    <w:p w:rsidR="007912C6" w:rsidRPr="00DA538F" w:rsidRDefault="007912C6" w:rsidP="007912C6">
      <w:r w:rsidRPr="00DA538F">
        <w:t xml:space="preserve">1. Перевірка правильності надання значення НРП </w:t>
      </w:r>
      <w:r w:rsidR="00EC24F9">
        <w:rPr>
          <w:lang w:val="en-US"/>
        </w:rPr>
        <w:t>K</w:t>
      </w:r>
      <w:r w:rsidRPr="00DA538F">
        <w:t>020</w:t>
      </w:r>
      <w:r w:rsidR="00680CBA" w:rsidRPr="00DA538F">
        <w:t xml:space="preserve"> (код кредитора)</w:t>
      </w:r>
      <w:r w:rsidRPr="00DA538F">
        <w:t>:</w:t>
      </w:r>
    </w:p>
    <w:p w:rsidR="00D95624" w:rsidRPr="00DA538F" w:rsidRDefault="007912C6" w:rsidP="007912C6">
      <w:r w:rsidRPr="00DA538F">
        <w:t xml:space="preserve">1.1. Якщо значення супутнього параметру НРП </w:t>
      </w:r>
      <w:r w:rsidR="00EC24F9">
        <w:rPr>
          <w:lang w:val="en-US"/>
        </w:rPr>
        <w:t>K</w:t>
      </w:r>
      <w:r w:rsidRPr="00DA538F">
        <w:t xml:space="preserve">021 = 3, то значення НРП </w:t>
      </w:r>
      <w:r w:rsidR="00EC24F9">
        <w:rPr>
          <w:lang w:val="en-US"/>
        </w:rPr>
        <w:t>K</w:t>
      </w:r>
      <w:r w:rsidRPr="00DA538F">
        <w:t xml:space="preserve">020 перевіряється на його належність довіднику RCUKRU, при невиконанні умови надається повідомлення: "Код банку [НРП </w:t>
      </w:r>
      <w:r w:rsidR="00EC24F9">
        <w:rPr>
          <w:lang w:val="en-US"/>
        </w:rPr>
        <w:t>K</w:t>
      </w:r>
      <w:r w:rsidRPr="00DA538F">
        <w:t>020] не знайдено у довіднику банків. Для аналізу: Q003_1</w:t>
      </w:r>
      <w:r w:rsidR="009B202A" w:rsidRPr="00DA538F">
        <w:t>2</w:t>
      </w:r>
      <w:r w:rsidRPr="00DA538F">
        <w:t>=…".</w:t>
      </w:r>
      <w:r w:rsidR="002A13AC" w:rsidRPr="00DA538F">
        <w:t xml:space="preserve"> </w:t>
      </w:r>
    </w:p>
    <w:p w:rsidR="00175E36" w:rsidRPr="00DA538F" w:rsidRDefault="00175E36" w:rsidP="007912C6">
      <w:r w:rsidRPr="00DA538F">
        <w:t xml:space="preserve">1.2. Якщо значення супутнього параметру НРП </w:t>
      </w:r>
      <w:r w:rsidR="00EC24F9">
        <w:rPr>
          <w:lang w:val="en-US"/>
        </w:rPr>
        <w:t>K</w:t>
      </w:r>
      <w:r w:rsidRPr="00DA538F">
        <w:t xml:space="preserve">021 = 4, то значення НРП </w:t>
      </w:r>
      <w:r w:rsidR="00EC24F9">
        <w:rPr>
          <w:lang w:val="en-US"/>
        </w:rPr>
        <w:t>K</w:t>
      </w:r>
      <w:r w:rsidRPr="00DA538F">
        <w:t xml:space="preserve">020 перевіряється на його належність довіднику RC_BNK, при невиконанні умови надається повідомлення: "Код банку-нерезидента [НРП </w:t>
      </w:r>
      <w:r w:rsidR="00EC24F9">
        <w:rPr>
          <w:lang w:val="en-US"/>
        </w:rPr>
        <w:t>K</w:t>
      </w:r>
      <w:r w:rsidRPr="00DA538F">
        <w:t>020] не знайдено у довіднику зарубіжних банків. Для аналізу: Q003_1</w:t>
      </w:r>
      <w:r w:rsidR="009B202A" w:rsidRPr="00DA538F">
        <w:t>2</w:t>
      </w:r>
      <w:r w:rsidRPr="00DA538F">
        <w:t>=…".</w:t>
      </w:r>
      <w:r w:rsidR="00234539" w:rsidRPr="00DA538F">
        <w:t xml:space="preserve"> Помилка не є критичною.</w:t>
      </w:r>
    </w:p>
    <w:p w:rsidR="00B74A13" w:rsidRPr="00C462E8" w:rsidRDefault="007912C6" w:rsidP="00B74A13">
      <w:r w:rsidRPr="00DA538F">
        <w:t>1.</w:t>
      </w:r>
      <w:r w:rsidR="00175E36" w:rsidRPr="00DA538F">
        <w:t>3</w:t>
      </w:r>
      <w:r w:rsidRPr="00DA538F">
        <w:t xml:space="preserve">. Якщо значення супутнього параметру НРП </w:t>
      </w:r>
      <w:r w:rsidR="00EC24F9">
        <w:rPr>
          <w:lang w:val="en-US"/>
        </w:rPr>
        <w:t>K</w:t>
      </w:r>
      <w:r w:rsidRPr="00DA538F">
        <w:t>021 = 1</w:t>
      </w:r>
      <w:r w:rsidR="003269AF" w:rsidRPr="00DA538F">
        <w:t xml:space="preserve"> або </w:t>
      </w:r>
      <w:r w:rsidR="00EC24F9">
        <w:rPr>
          <w:lang w:val="en-US"/>
        </w:rPr>
        <w:t>K</w:t>
      </w:r>
      <w:r w:rsidR="003269AF" w:rsidRPr="00DA538F">
        <w:t xml:space="preserve">021 = </w:t>
      </w:r>
      <w:r w:rsidR="003269AF" w:rsidRPr="00DA538F">
        <w:rPr>
          <w:lang w:val="en-US"/>
        </w:rPr>
        <w:t>G</w:t>
      </w:r>
      <w:r w:rsidR="00FA621A" w:rsidRPr="00FA621A">
        <w:t xml:space="preserve"> </w:t>
      </w:r>
      <w:r w:rsidR="00FA621A" w:rsidRPr="00DA538F">
        <w:t xml:space="preserve">або </w:t>
      </w:r>
      <w:r w:rsidR="00EC24F9">
        <w:rPr>
          <w:lang w:val="en-US"/>
        </w:rPr>
        <w:t>K</w:t>
      </w:r>
      <w:r w:rsidR="00FA621A" w:rsidRPr="00DA538F">
        <w:t xml:space="preserve">021 = </w:t>
      </w:r>
      <w:r w:rsidR="00FA621A">
        <w:rPr>
          <w:lang w:val="en-US"/>
        </w:rPr>
        <w:t>L</w:t>
      </w:r>
      <w:r w:rsidR="003269AF" w:rsidRPr="00DA538F">
        <w:t xml:space="preserve">, </w:t>
      </w:r>
      <w:r w:rsidRPr="00DA538F">
        <w:t xml:space="preserve">то за значенням НРП </w:t>
      </w:r>
      <w:r w:rsidR="00EC24F9">
        <w:rPr>
          <w:lang w:val="en-US"/>
        </w:rPr>
        <w:t>K</w:t>
      </w:r>
      <w:r w:rsidRPr="00DA538F">
        <w:t xml:space="preserve">020 розраховується його контрольний розряд для перевірки правильності надання коду ЄДРПОУ. Якщо в коді допущена помилка, то надається повідомлення: "Помилковий код ЄДРПОУ: у коді установи </w:t>
      </w:r>
      <w:r w:rsidR="00A43168" w:rsidRPr="00DA538F">
        <w:t>[</w:t>
      </w:r>
      <w:r w:rsidR="00EC24F9">
        <w:rPr>
          <w:lang w:val="en-US"/>
        </w:rPr>
        <w:t>K</w:t>
      </w:r>
      <w:r w:rsidR="00A43168" w:rsidRPr="00DA538F">
        <w:t xml:space="preserve">020] </w:t>
      </w:r>
      <w:r w:rsidRPr="00DA538F">
        <w:t xml:space="preserve">контрольне число = [...], а має бути = [...]. Для аналізу: </w:t>
      </w:r>
      <w:r w:rsidR="00A43168" w:rsidRPr="00DA538F">
        <w:t>Q003_1</w:t>
      </w:r>
      <w:r w:rsidR="009B202A" w:rsidRPr="00DA538F">
        <w:t>2</w:t>
      </w:r>
      <w:r w:rsidR="00A43168" w:rsidRPr="00DA538F">
        <w:t>=…</w:t>
      </w:r>
      <w:r w:rsidR="00B74A13" w:rsidRPr="0059592C">
        <w:t xml:space="preserve"> </w:t>
      </w:r>
      <w:r w:rsidR="00B74A13" w:rsidRPr="00DA538F">
        <w:rPr>
          <w:lang w:val="en-US"/>
        </w:rPr>
        <w:t>K</w:t>
      </w:r>
      <w:r w:rsidR="00B74A13" w:rsidRPr="0059592C">
        <w:t xml:space="preserve">020=… </w:t>
      </w:r>
      <w:r w:rsidR="00B74A13" w:rsidRPr="00DA538F">
        <w:rPr>
          <w:lang w:val="en-US"/>
        </w:rPr>
        <w:t>K</w:t>
      </w:r>
      <w:r w:rsidR="00B74A13" w:rsidRPr="0059592C">
        <w:t>021=…</w:t>
      </w:r>
      <w:r w:rsidR="00FA621A">
        <w:t>".</w:t>
      </w:r>
    </w:p>
    <w:p w:rsidR="002A13AC" w:rsidRPr="00DA538F" w:rsidRDefault="002A13AC" w:rsidP="007912C6">
      <w:r w:rsidRPr="00DA538F">
        <w:lastRenderedPageBreak/>
        <w:t xml:space="preserve">1.4. Якщо значення супутнього параметру НРП </w:t>
      </w:r>
      <w:r w:rsidR="00EC24F9">
        <w:rPr>
          <w:lang w:val="en-US"/>
        </w:rPr>
        <w:t>K</w:t>
      </w:r>
      <w:r w:rsidRPr="00DA538F">
        <w:t xml:space="preserve">021 = 1 або </w:t>
      </w:r>
      <w:r w:rsidR="00EC24F9">
        <w:rPr>
          <w:lang w:val="en-US"/>
        </w:rPr>
        <w:t>K</w:t>
      </w:r>
      <w:r w:rsidRPr="00DA538F">
        <w:t xml:space="preserve">021 = 2 </w:t>
      </w:r>
      <w:r w:rsidR="00FA621A" w:rsidRPr="00DA538F">
        <w:t xml:space="preserve">або </w:t>
      </w:r>
      <w:r w:rsidR="00EC24F9">
        <w:rPr>
          <w:lang w:val="en-US"/>
        </w:rPr>
        <w:t>K</w:t>
      </w:r>
      <w:r w:rsidR="00FA621A" w:rsidRPr="00DA538F">
        <w:t xml:space="preserve">021 = </w:t>
      </w:r>
      <w:r w:rsidR="00FA621A" w:rsidRPr="00EC24F9">
        <w:t>5</w:t>
      </w:r>
      <w:r w:rsidR="00FA621A" w:rsidRPr="00FA621A">
        <w:t xml:space="preserve"> </w:t>
      </w:r>
      <w:r w:rsidR="00FA621A" w:rsidRPr="00DA538F">
        <w:t xml:space="preserve">або </w:t>
      </w:r>
      <w:r w:rsidR="00EC24F9">
        <w:rPr>
          <w:lang w:val="en-US"/>
        </w:rPr>
        <w:t>K</w:t>
      </w:r>
      <w:r w:rsidR="00FA621A" w:rsidRPr="00DA538F">
        <w:t xml:space="preserve">021 = </w:t>
      </w:r>
      <w:r w:rsidR="00FA621A">
        <w:rPr>
          <w:lang w:val="en-US"/>
        </w:rPr>
        <w:t>F</w:t>
      </w:r>
      <w:r w:rsidR="00FA621A" w:rsidRPr="00DA538F">
        <w:t xml:space="preserve"> </w:t>
      </w:r>
      <w:r w:rsidR="00DE6C05" w:rsidRPr="00DA538F">
        <w:t xml:space="preserve">або </w:t>
      </w:r>
      <w:r w:rsidR="00EC24F9">
        <w:rPr>
          <w:lang w:val="en-US"/>
        </w:rPr>
        <w:t>K</w:t>
      </w:r>
      <w:r w:rsidR="00DE6C05" w:rsidRPr="00DA538F">
        <w:t xml:space="preserve">021 = </w:t>
      </w:r>
      <w:r w:rsidR="00DE6C05" w:rsidRPr="00DA538F">
        <w:rPr>
          <w:lang w:val="en-US"/>
        </w:rPr>
        <w:t>G</w:t>
      </w:r>
      <w:r w:rsidR="00FA621A" w:rsidRPr="00FA621A">
        <w:t xml:space="preserve"> </w:t>
      </w:r>
      <w:r w:rsidR="00FA621A" w:rsidRPr="00DA538F">
        <w:t xml:space="preserve">або </w:t>
      </w:r>
      <w:r w:rsidR="00EC24F9">
        <w:rPr>
          <w:lang w:val="en-US"/>
        </w:rPr>
        <w:t>K</w:t>
      </w:r>
      <w:r w:rsidR="00FA621A" w:rsidRPr="00DA538F">
        <w:t xml:space="preserve">021 = </w:t>
      </w:r>
      <w:r w:rsidR="00FA621A">
        <w:rPr>
          <w:lang w:val="en-US"/>
        </w:rPr>
        <w:t>L</w:t>
      </w:r>
      <w:r w:rsidRPr="00DA538F">
        <w:t xml:space="preserve">, то НРП </w:t>
      </w:r>
      <w:r w:rsidR="00EC24F9">
        <w:rPr>
          <w:lang w:val="en-US"/>
        </w:rPr>
        <w:t>K</w:t>
      </w:r>
      <w:r w:rsidRPr="00DA538F">
        <w:t>020 може містити тільки цифри. При невиконанні умови надається повідомлення: "</w:t>
      </w:r>
      <w:r w:rsidR="00996C35" w:rsidRPr="00DA538F">
        <w:t>Код ЄДРПОУ/реєстраційний номер облікової картки платника податків може м</w:t>
      </w:r>
      <w:r w:rsidR="00700544" w:rsidRPr="00DA538F">
        <w:t>і</w:t>
      </w:r>
      <w:r w:rsidR="00996C35" w:rsidRPr="00DA538F">
        <w:t>стити тільки цифри.</w:t>
      </w:r>
      <w:r w:rsidRPr="00DA538F">
        <w:t xml:space="preserve"> Для аналізу: Q003_12=…</w:t>
      </w:r>
      <w:r w:rsidR="00996C35" w:rsidRPr="0059592C">
        <w:t xml:space="preserve"> </w:t>
      </w:r>
      <w:r w:rsidR="00996C35" w:rsidRPr="00DA538F">
        <w:rPr>
          <w:lang w:val="en-US"/>
        </w:rPr>
        <w:t>K</w:t>
      </w:r>
      <w:r w:rsidR="00996C35" w:rsidRPr="0059592C">
        <w:t xml:space="preserve">020=… </w:t>
      </w:r>
      <w:r w:rsidR="00996C35" w:rsidRPr="00DA538F">
        <w:rPr>
          <w:lang w:val="en-US"/>
        </w:rPr>
        <w:t>K</w:t>
      </w:r>
      <w:r w:rsidR="00996C35" w:rsidRPr="0059592C">
        <w:t>021=…</w:t>
      </w:r>
      <w:r w:rsidRPr="00DA538F">
        <w:t xml:space="preserve">". </w:t>
      </w:r>
    </w:p>
    <w:p w:rsidR="00B74A13" w:rsidRPr="00DA538F" w:rsidRDefault="00B74A13" w:rsidP="00B74A13">
      <w:r w:rsidRPr="00DA538F">
        <w:t>1.</w:t>
      </w:r>
      <w:r w:rsidRPr="00EC24F9">
        <w:t>5</w:t>
      </w:r>
      <w:r w:rsidRPr="00DA538F">
        <w:t xml:space="preserve">. Якщо значення супутнього параметру НРП </w:t>
      </w:r>
      <w:r w:rsidR="00EC24F9">
        <w:rPr>
          <w:lang w:val="en-US"/>
        </w:rPr>
        <w:t>K</w:t>
      </w:r>
      <w:r w:rsidRPr="00DA538F">
        <w:t xml:space="preserve">021 = </w:t>
      </w:r>
      <w:r w:rsidRPr="00EC24F9">
        <w:t>7</w:t>
      </w:r>
      <w:r w:rsidRPr="00DA538F">
        <w:t xml:space="preserve"> або </w:t>
      </w:r>
      <w:r w:rsidR="00EC24F9">
        <w:rPr>
          <w:lang w:val="en-US"/>
        </w:rPr>
        <w:t>K</w:t>
      </w:r>
      <w:r w:rsidRPr="00DA538F">
        <w:t>021 =</w:t>
      </w:r>
      <w:r w:rsidRPr="00EC24F9">
        <w:t xml:space="preserve"> 8</w:t>
      </w:r>
      <w:r w:rsidRPr="00DA538F">
        <w:t xml:space="preserve"> або </w:t>
      </w:r>
      <w:r w:rsidR="00EC24F9">
        <w:rPr>
          <w:lang w:val="en-US"/>
        </w:rPr>
        <w:t>K</w:t>
      </w:r>
      <w:r w:rsidRPr="00DA538F">
        <w:t>021 =</w:t>
      </w:r>
      <w:r w:rsidRPr="00EC24F9">
        <w:t xml:space="preserve"> 9 </w:t>
      </w:r>
      <w:r w:rsidRPr="00DA538F">
        <w:t xml:space="preserve">або </w:t>
      </w:r>
      <w:r w:rsidR="00EC24F9">
        <w:rPr>
          <w:lang w:val="en-US"/>
        </w:rPr>
        <w:t>K</w:t>
      </w:r>
      <w:r w:rsidRPr="00DA538F">
        <w:t>021 =</w:t>
      </w:r>
      <w:r w:rsidRPr="00EC24F9">
        <w:t xml:space="preserve"> </w:t>
      </w:r>
      <w:r w:rsidRPr="00DA538F">
        <w:rPr>
          <w:lang w:val="ru-RU"/>
        </w:rPr>
        <w:t>B</w:t>
      </w:r>
      <w:r w:rsidRPr="00DA538F">
        <w:t xml:space="preserve"> або </w:t>
      </w:r>
      <w:r w:rsidR="00EC24F9">
        <w:rPr>
          <w:lang w:val="en-US"/>
        </w:rPr>
        <w:t>K</w:t>
      </w:r>
      <w:r w:rsidRPr="00DA538F">
        <w:t>021 =</w:t>
      </w:r>
      <w:r w:rsidRPr="00EC24F9">
        <w:t xml:space="preserve"> </w:t>
      </w:r>
      <w:r w:rsidRPr="00DA538F">
        <w:rPr>
          <w:lang w:val="en-US"/>
        </w:rPr>
        <w:t>C</w:t>
      </w:r>
      <w:r w:rsidR="00FA621A" w:rsidRPr="00FA621A">
        <w:t xml:space="preserve"> </w:t>
      </w:r>
      <w:r w:rsidR="00FA621A" w:rsidRPr="00DA538F">
        <w:t xml:space="preserve">або </w:t>
      </w:r>
      <w:r w:rsidR="00EC24F9">
        <w:rPr>
          <w:lang w:val="en-US"/>
        </w:rPr>
        <w:t>K</w:t>
      </w:r>
      <w:r w:rsidR="00FA621A" w:rsidRPr="00DA538F">
        <w:t>021 =</w:t>
      </w:r>
      <w:r w:rsidR="00FA621A" w:rsidRPr="00EC24F9">
        <w:t xml:space="preserve"> </w:t>
      </w:r>
      <w:r w:rsidR="00FA621A">
        <w:rPr>
          <w:lang w:val="ru-RU"/>
        </w:rPr>
        <w:t>H</w:t>
      </w:r>
      <w:r w:rsidRPr="00DA538F">
        <w:t xml:space="preserve">, то НРП </w:t>
      </w:r>
      <w:r w:rsidR="00EC24F9">
        <w:rPr>
          <w:lang w:val="en-US"/>
        </w:rPr>
        <w:t>K</w:t>
      </w:r>
      <w:r w:rsidRPr="00DA538F">
        <w:t>020 повинен починатися на латинську літеру"</w:t>
      </w:r>
      <w:r w:rsidRPr="00DA538F">
        <w:rPr>
          <w:lang w:val="en-US"/>
        </w:rPr>
        <w:t>I</w:t>
      </w:r>
      <w:r w:rsidRPr="00DA538F">
        <w:t>". При невиконанні умови надається повідомлення: "Ідентифікаційний/реєстраційний код/номер нерезидента повинен починатися на латинську літеру «</w:t>
      </w:r>
      <w:r w:rsidRPr="00DA538F">
        <w:rPr>
          <w:lang w:val="en-US"/>
        </w:rPr>
        <w:t>I</w:t>
      </w:r>
      <w:r w:rsidRPr="00DA538F">
        <w:t>». Для аналізу: Q003_12=…</w:t>
      </w:r>
      <w:r w:rsidRPr="00DA538F">
        <w:rPr>
          <w:lang w:val="ru-RU"/>
        </w:rPr>
        <w:t xml:space="preserve"> </w:t>
      </w:r>
      <w:r w:rsidRPr="00DA538F">
        <w:rPr>
          <w:lang w:val="en-US"/>
        </w:rPr>
        <w:t>K</w:t>
      </w:r>
      <w:r w:rsidRPr="00DA538F">
        <w:rPr>
          <w:lang w:val="ru-RU"/>
        </w:rPr>
        <w:t xml:space="preserve">020=… </w:t>
      </w:r>
      <w:r w:rsidRPr="00DA538F">
        <w:rPr>
          <w:lang w:val="en-US"/>
        </w:rPr>
        <w:t>K</w:t>
      </w:r>
      <w:r w:rsidRPr="00DA538F">
        <w:rPr>
          <w:lang w:val="ru-RU"/>
        </w:rPr>
        <w:t>021=…</w:t>
      </w:r>
      <w:r w:rsidRPr="00DA538F">
        <w:t xml:space="preserve">". </w:t>
      </w:r>
    </w:p>
    <w:p w:rsidR="003D6647" w:rsidRPr="00DA538F" w:rsidRDefault="003D6647" w:rsidP="003D6647">
      <w:pPr>
        <w:rPr>
          <w:b/>
          <w:lang w:val="ru-RU"/>
        </w:rPr>
      </w:pPr>
      <w:r w:rsidRPr="00DA538F">
        <w:t xml:space="preserve">2. Якщо значення супутнього параметру НРП </w:t>
      </w:r>
      <w:r w:rsidR="00EC24F9">
        <w:rPr>
          <w:lang w:val="en-US"/>
        </w:rPr>
        <w:t>K</w:t>
      </w:r>
      <w:r w:rsidRPr="00DA538F">
        <w:t>021 = 3, то параметр K040</w:t>
      </w:r>
      <w:r w:rsidR="00055CE8" w:rsidRPr="00DA538F">
        <w:t xml:space="preserve"> (код країни кредитора)</w:t>
      </w:r>
      <w:r w:rsidRPr="00DA538F">
        <w:t xml:space="preserve"> повинен </w:t>
      </w:r>
      <w:r w:rsidR="008B008B" w:rsidRPr="00DA538F">
        <w:t>дорівнювати</w:t>
      </w:r>
      <w:r w:rsidRPr="00DA538F">
        <w:t xml:space="preserve"> «804»</w:t>
      </w:r>
      <w:r w:rsidR="00055CE8" w:rsidRPr="00DA538F">
        <w:t xml:space="preserve"> (Україна)</w:t>
      </w:r>
      <w:r w:rsidRPr="00DA538F">
        <w:t xml:space="preserve">. При недотримані умови надається повідомлення: "Помилковий код країни </w:t>
      </w:r>
      <w:r w:rsidR="00700544" w:rsidRPr="00DA538F">
        <w:rPr>
          <w:lang w:val="en-US"/>
        </w:rPr>
        <w:t>K</w:t>
      </w:r>
      <w:r w:rsidR="00700544" w:rsidRPr="00DA538F">
        <w:rPr>
          <w:lang w:val="ru-RU"/>
        </w:rPr>
        <w:t>040=</w:t>
      </w:r>
      <w:r w:rsidRPr="00DA538F">
        <w:t>[K040] для кредитора, що є банком-резидентом. Для аналізу: Q003_12=… K020=… K021=… ".</w:t>
      </w:r>
      <w:r w:rsidR="005B441F" w:rsidRPr="00DA538F">
        <w:rPr>
          <w:lang w:val="ru-RU"/>
        </w:rPr>
        <w:t xml:space="preserve"> </w:t>
      </w:r>
    </w:p>
    <w:p w:rsidR="004A24AF" w:rsidRPr="00DA538F" w:rsidRDefault="004A24AF" w:rsidP="004A24AF">
      <w:pPr>
        <w:rPr>
          <w:lang w:val="ru-RU"/>
        </w:rPr>
      </w:pPr>
      <w:r w:rsidRPr="00DA538F">
        <w:t xml:space="preserve">3. Якщо значення супутнього параметру НРП </w:t>
      </w:r>
      <w:r w:rsidR="00EC24F9">
        <w:rPr>
          <w:lang w:val="en-US"/>
        </w:rPr>
        <w:t>K</w:t>
      </w:r>
      <w:r w:rsidRPr="00DA538F">
        <w:t xml:space="preserve">021 = 4, то параметр K040 </w:t>
      </w:r>
      <w:r w:rsidR="00E732DD" w:rsidRPr="00DA538F">
        <w:t xml:space="preserve">(код країни кредитора) </w:t>
      </w:r>
      <w:r w:rsidRPr="00DA538F">
        <w:t>не повинен дорівнювати «804»</w:t>
      </w:r>
      <w:r w:rsidR="00E732DD" w:rsidRPr="00DA538F">
        <w:t xml:space="preserve"> (Україна)</w:t>
      </w:r>
      <w:r w:rsidRPr="00DA538F">
        <w:t xml:space="preserve">. При недотримані умови надається повідомлення: "Помилковий код країни </w:t>
      </w:r>
      <w:r w:rsidR="00700544" w:rsidRPr="00DA538F">
        <w:rPr>
          <w:lang w:val="en-US"/>
        </w:rPr>
        <w:t>K</w:t>
      </w:r>
      <w:r w:rsidR="00700544" w:rsidRPr="00DA538F">
        <w:rPr>
          <w:lang w:val="ru-RU"/>
        </w:rPr>
        <w:t>040=</w:t>
      </w:r>
      <w:r w:rsidRPr="00DA538F">
        <w:t>[K040] для кредитора, що є банком-нерезидентом. Для аналізу: Q003_12=… K020=… K021=… ".</w:t>
      </w:r>
      <w:r w:rsidR="005B441F" w:rsidRPr="00DA538F">
        <w:rPr>
          <w:lang w:val="ru-RU"/>
        </w:rPr>
        <w:t xml:space="preserve"> </w:t>
      </w:r>
    </w:p>
    <w:p w:rsidR="004A24AF" w:rsidRPr="00DA538F" w:rsidRDefault="004A24AF" w:rsidP="004A24AF">
      <w:r w:rsidRPr="00DA538F">
        <w:t xml:space="preserve">4. Якщо значення супутнього параметру НРП </w:t>
      </w:r>
      <w:r w:rsidR="00EC24F9">
        <w:rPr>
          <w:lang w:val="en-US"/>
        </w:rPr>
        <w:t>K</w:t>
      </w:r>
      <w:r w:rsidRPr="00DA538F">
        <w:t>021 = 1,</w:t>
      </w:r>
      <w:r w:rsidR="00335D56" w:rsidRPr="00335D56">
        <w:rPr>
          <w:lang w:val="ru-RU"/>
        </w:rPr>
        <w:t xml:space="preserve"> </w:t>
      </w:r>
      <w:r w:rsidRPr="00DA538F">
        <w:t>3</w:t>
      </w:r>
      <w:r w:rsidR="00335D56">
        <w:t>,</w:t>
      </w:r>
      <w:r w:rsidRPr="00DA538F">
        <w:t xml:space="preserve"> 4,</w:t>
      </w:r>
      <w:r w:rsidR="00335D56">
        <w:t xml:space="preserve"> 8, </w:t>
      </w:r>
      <w:r w:rsidR="00FA621A">
        <w:rPr>
          <w:lang w:val="ru-RU"/>
        </w:rPr>
        <w:t xml:space="preserve">9, </w:t>
      </w:r>
      <w:r w:rsidR="00335D56">
        <w:rPr>
          <w:lang w:val="en-US"/>
        </w:rPr>
        <w:t>C</w:t>
      </w:r>
      <w:r w:rsidR="00335D56">
        <w:t xml:space="preserve">, </w:t>
      </w:r>
      <w:r w:rsidR="00335D56">
        <w:rPr>
          <w:lang w:val="en-US"/>
        </w:rPr>
        <w:t>D</w:t>
      </w:r>
      <w:r w:rsidR="00FA621A" w:rsidRPr="00FA621A">
        <w:rPr>
          <w:lang w:val="ru-RU"/>
        </w:rPr>
        <w:t xml:space="preserve">, </w:t>
      </w:r>
      <w:r w:rsidR="00FA621A">
        <w:rPr>
          <w:lang w:val="en-US"/>
        </w:rPr>
        <w:t>E</w:t>
      </w:r>
      <w:r w:rsidR="00FA621A" w:rsidRPr="00FA621A">
        <w:rPr>
          <w:lang w:val="ru-RU"/>
        </w:rPr>
        <w:t xml:space="preserve">, </w:t>
      </w:r>
      <w:r w:rsidR="00FA621A">
        <w:rPr>
          <w:lang w:val="en-US"/>
        </w:rPr>
        <w:t>G</w:t>
      </w:r>
      <w:r w:rsidR="00335D56" w:rsidRPr="00335D56">
        <w:rPr>
          <w:lang w:val="ru-RU"/>
        </w:rPr>
        <w:t xml:space="preserve"> </w:t>
      </w:r>
      <w:r w:rsidR="00335D56">
        <w:t>та</w:t>
      </w:r>
      <w:r w:rsidR="00335D56" w:rsidRPr="00335D56">
        <w:rPr>
          <w:lang w:val="ru-RU"/>
        </w:rPr>
        <w:t xml:space="preserve"> </w:t>
      </w:r>
      <w:r w:rsidR="00FA621A">
        <w:rPr>
          <w:lang w:val="en-US"/>
        </w:rPr>
        <w:t>L</w:t>
      </w:r>
      <w:r w:rsidR="00335D56">
        <w:t>,</w:t>
      </w:r>
      <w:r w:rsidR="00335D56" w:rsidRPr="00335D56">
        <w:rPr>
          <w:lang w:val="ru-RU"/>
        </w:rPr>
        <w:t xml:space="preserve"> </w:t>
      </w:r>
      <w:r w:rsidRPr="00DA538F">
        <w:t>то параметр K014</w:t>
      </w:r>
      <w:r w:rsidR="0019049D" w:rsidRPr="00DA538F">
        <w:t xml:space="preserve"> (код типу </w:t>
      </w:r>
      <w:r w:rsidR="007F6B36">
        <w:t>кредитора</w:t>
      </w:r>
      <w:r w:rsidR="0019049D" w:rsidRPr="00DA538F">
        <w:t>)</w:t>
      </w:r>
      <w:r w:rsidRPr="00DA538F">
        <w:t xml:space="preserve"> повинен дорівнювати «1»</w:t>
      </w:r>
      <w:r w:rsidR="0080716B" w:rsidRPr="00DA538F">
        <w:rPr>
          <w:lang w:val="ru-RU"/>
        </w:rPr>
        <w:t xml:space="preserve"> (</w:t>
      </w:r>
      <w:r w:rsidR="0080716B" w:rsidRPr="00DA538F">
        <w:t>юридична особа)</w:t>
      </w:r>
      <w:r w:rsidRPr="00DA538F">
        <w:t xml:space="preserve">. При недотримані умови надається повідомлення: "Помилковий код типу </w:t>
      </w:r>
      <w:r w:rsidR="007F6B36">
        <w:t>кредитора</w:t>
      </w:r>
      <w:r w:rsidR="007F6B36" w:rsidRPr="007F6B36">
        <w:rPr>
          <w:lang w:val="ru-RU"/>
        </w:rPr>
        <w:t xml:space="preserve"> </w:t>
      </w:r>
      <w:r w:rsidR="00700544" w:rsidRPr="00DA538F">
        <w:rPr>
          <w:lang w:val="en-US"/>
        </w:rPr>
        <w:t>K</w:t>
      </w:r>
      <w:r w:rsidR="00700544" w:rsidRPr="00DA538F">
        <w:rPr>
          <w:lang w:val="ru-RU"/>
        </w:rPr>
        <w:t>014=</w:t>
      </w:r>
      <w:r w:rsidRPr="00DA538F">
        <w:t>[K014] для кредитора, що є юридичною особою або банком. Для аналізу: Q003_12=… K020=… K021=… ".</w:t>
      </w:r>
      <w:r w:rsidR="005B441F" w:rsidRPr="002F37A0">
        <w:t xml:space="preserve"> </w:t>
      </w:r>
    </w:p>
    <w:p w:rsidR="00882226" w:rsidRPr="00882226" w:rsidRDefault="00882226" w:rsidP="0054523C">
      <w:r w:rsidRPr="00882226">
        <w:t>5. Для кредиторів, що  є фізичними особами, фізичними особами –підприємцями (</w:t>
      </w:r>
      <w:r w:rsidR="00EC24F9">
        <w:rPr>
          <w:lang w:val="en-US"/>
        </w:rPr>
        <w:t>K</w:t>
      </w:r>
      <w:r w:rsidRPr="00882226">
        <w:t>014=2, 3), код регіону України (параметр KU_1) повинен дорівнювати «#». При недотримані умови надається повідомлення: "Помилковий код регіону KU_1=[KU_1] для кредитора фізичної особи, фізичної особи-під</w:t>
      </w:r>
      <w:r>
        <w:t>п</w:t>
      </w:r>
      <w:r w:rsidRPr="00882226">
        <w:t>риємця. Для аналізу: Q003_12=… K020=… K014=… ".</w:t>
      </w:r>
    </w:p>
    <w:p w:rsidR="0054523C" w:rsidRPr="00DA538F" w:rsidRDefault="0080716B" w:rsidP="0054523C">
      <w:r w:rsidRPr="00DA538F">
        <w:lastRenderedPageBreak/>
        <w:t>6</w:t>
      </w:r>
      <w:r w:rsidR="0054523C" w:rsidRPr="00DA538F">
        <w:t xml:space="preserve">. Якщо параметр </w:t>
      </w:r>
      <w:r w:rsidR="00EC24F9">
        <w:rPr>
          <w:lang w:val="en-US"/>
        </w:rPr>
        <w:t>K</w:t>
      </w:r>
      <w:r w:rsidR="0054523C" w:rsidRPr="00DA538F">
        <w:t>040 &lt;&gt; 804</w:t>
      </w:r>
      <w:r w:rsidR="0019049D" w:rsidRPr="00DA538F">
        <w:t xml:space="preserve"> (код країни кредитора – не Україна)</w:t>
      </w:r>
      <w:r w:rsidR="0054523C" w:rsidRPr="00DA538F">
        <w:t xml:space="preserve">, то параметр KU_1 </w:t>
      </w:r>
      <w:r w:rsidR="0019049D" w:rsidRPr="00DA538F">
        <w:t xml:space="preserve">(код регіону України) </w:t>
      </w:r>
      <w:r w:rsidR="0054523C" w:rsidRPr="00DA538F">
        <w:t>повинен дорівнювати «#». При недотримані умови надається повідомлення: "Помилковий код регіону</w:t>
      </w:r>
      <w:r w:rsidR="005F52CF" w:rsidRPr="00DA538F">
        <w:t xml:space="preserve"> </w:t>
      </w:r>
      <w:r w:rsidR="00920EC0" w:rsidRPr="00882226">
        <w:t>KU_1=</w:t>
      </w:r>
      <w:r w:rsidR="0054523C" w:rsidRPr="00DA538F">
        <w:t>[K</w:t>
      </w:r>
      <w:r w:rsidR="005F52CF" w:rsidRPr="00DA538F">
        <w:t>U_1</w:t>
      </w:r>
      <w:r w:rsidR="0054523C" w:rsidRPr="00DA538F">
        <w:t>] для кредитора</w:t>
      </w:r>
      <w:r w:rsidR="005F52CF" w:rsidRPr="00DA538F">
        <w:t>-нерезидента</w:t>
      </w:r>
      <w:r w:rsidR="0054523C" w:rsidRPr="00DA538F">
        <w:t>. Для аналізу: Q003_12=… K020=… K0</w:t>
      </w:r>
      <w:r w:rsidR="005F52CF" w:rsidRPr="00DA538F">
        <w:t>40</w:t>
      </w:r>
      <w:r w:rsidR="0054523C" w:rsidRPr="00DA538F">
        <w:t>=… ".</w:t>
      </w:r>
      <w:r w:rsidR="005B441F" w:rsidRPr="00882226">
        <w:t xml:space="preserve"> </w:t>
      </w:r>
    </w:p>
    <w:p w:rsidR="008C7122" w:rsidRPr="00DA538F" w:rsidRDefault="00335D56" w:rsidP="008C7122">
      <w:pPr>
        <w:rPr>
          <w:lang w:val="ru-RU"/>
        </w:rPr>
      </w:pPr>
      <w:r w:rsidRPr="00335D56">
        <w:rPr>
          <w:lang w:val="ru-RU"/>
        </w:rPr>
        <w:t>7</w:t>
      </w:r>
      <w:r w:rsidR="008C7122" w:rsidRPr="00DA538F">
        <w:t xml:space="preserve">. Дата договору/дата першого руху коштів за договором (НРП Q007_1) не повинна перевищувати звітну дату. При недотримані умови надається повідомлення: "Дата договору/дата першого руху коштів </w:t>
      </w:r>
      <w:r w:rsidR="00700544" w:rsidRPr="00DA538F">
        <w:t>Q007_1=</w:t>
      </w:r>
      <w:r w:rsidR="008C7122" w:rsidRPr="00DA538F">
        <w:t>[Q007_1] більше звітної дати [REPORTDATE]. Для аналізу: Q003_12=… K020=… Q003_1=… Q003_2=…".</w:t>
      </w:r>
      <w:r w:rsidR="005B441F" w:rsidRPr="00DA538F">
        <w:rPr>
          <w:lang w:val="ru-RU"/>
        </w:rPr>
        <w:t xml:space="preserve"> </w:t>
      </w:r>
    </w:p>
    <w:p w:rsidR="008C7122" w:rsidRPr="0059592C" w:rsidRDefault="00335D56" w:rsidP="008C7122">
      <w:r w:rsidRPr="00335D56">
        <w:rPr>
          <w:lang w:val="ru-RU"/>
        </w:rPr>
        <w:t>8</w:t>
      </w:r>
      <w:r w:rsidR="008C7122" w:rsidRPr="00DA538F">
        <w:t xml:space="preserve">. Дата договору/дата першого руху коштів за договором (НРП Q007_1) не повинна перевищувати дату кінцевого погашення заборгованості (НРП Q007_2). При недотримані умови надається повідомлення: "Дата договору/дата першого руху коштів </w:t>
      </w:r>
      <w:r w:rsidR="00700544" w:rsidRPr="00DA538F">
        <w:t xml:space="preserve">Q007_1 </w:t>
      </w:r>
      <w:r w:rsidR="00700544" w:rsidRPr="00DA538F">
        <w:rPr>
          <w:lang w:val="ru-RU"/>
        </w:rPr>
        <w:t xml:space="preserve">= </w:t>
      </w:r>
      <w:r w:rsidR="008C7122" w:rsidRPr="00DA538F">
        <w:t>[Q007_1] більше дати кінцевого погашення заборгованості [Q007_2]. Для аналізу: Q003_12=… K020=… Q003_1=… Q003_2=…".</w:t>
      </w:r>
      <w:r w:rsidR="005B441F" w:rsidRPr="0059592C">
        <w:t xml:space="preserve"> </w:t>
      </w:r>
    </w:p>
    <w:p w:rsidR="00882226" w:rsidRPr="00882226" w:rsidRDefault="00882226" w:rsidP="009814BE">
      <w:r w:rsidRPr="00882226">
        <w:t>9. Для кредиторів (</w:t>
      </w:r>
      <w:r w:rsidR="00EC24F9">
        <w:rPr>
          <w:lang w:val="en-US"/>
        </w:rPr>
        <w:t>K</w:t>
      </w:r>
      <w:r w:rsidRPr="00882226">
        <w:t>014 = 1,# ), повинно вказуватися їх найменування  (НРП Q001). При недотримані умови надається повідомлення: "Не заповнено найменування кредитора. Для аналізу: Q003_12=… K020=… ".</w:t>
      </w:r>
    </w:p>
    <w:p w:rsidR="009814BE" w:rsidRPr="00DA538F" w:rsidRDefault="00265D95" w:rsidP="009814BE">
      <w:pPr>
        <w:rPr>
          <w:lang w:val="ru-RU"/>
        </w:rPr>
      </w:pPr>
      <w:r w:rsidRPr="00DA538F">
        <w:t>1</w:t>
      </w:r>
      <w:r w:rsidR="00335D56" w:rsidRPr="00335D56">
        <w:t>0</w:t>
      </w:r>
      <w:r w:rsidR="009814BE" w:rsidRPr="00DA538F">
        <w:t xml:space="preserve">. НРП </w:t>
      </w:r>
      <w:r w:rsidR="009814BE" w:rsidRPr="00DA538F">
        <w:rPr>
          <w:lang w:val="en-US"/>
        </w:rPr>
        <w:t>Q</w:t>
      </w:r>
      <w:r w:rsidR="009814BE" w:rsidRPr="00DA538F">
        <w:t xml:space="preserve">020 </w:t>
      </w:r>
      <w:r w:rsidR="0053168D" w:rsidRPr="00DA538F">
        <w:t>(</w:t>
      </w:r>
      <w:r w:rsidR="00DE302D" w:rsidRPr="00DA538F">
        <w:t>код або перелік кодів типу пов’язаної з банком особи</w:t>
      </w:r>
      <w:r w:rsidR="0053168D" w:rsidRPr="00DA538F">
        <w:t>)</w:t>
      </w:r>
      <w:r w:rsidR="00DE302D" w:rsidRPr="00DA538F">
        <w:t xml:space="preserve"> </w:t>
      </w:r>
      <w:r w:rsidR="009814BE" w:rsidRPr="00DA538F">
        <w:t xml:space="preserve">повинен дорівнювати одному з кодів </w:t>
      </w:r>
      <w:r w:rsidR="00CF41B0">
        <w:t xml:space="preserve">(крім </w:t>
      </w:r>
      <w:r w:rsidR="00C247BE">
        <w:t>коду</w:t>
      </w:r>
      <w:r w:rsidR="00CF41B0">
        <w:t xml:space="preserve"> 98) </w:t>
      </w:r>
      <w:r w:rsidR="009814BE" w:rsidRPr="00DA538F">
        <w:t xml:space="preserve">з довідника </w:t>
      </w:r>
      <w:r w:rsidR="009814BE" w:rsidRPr="00DA538F">
        <w:rPr>
          <w:lang w:val="en-US"/>
        </w:rPr>
        <w:t>K</w:t>
      </w:r>
      <w:r w:rsidR="009814BE" w:rsidRPr="00DA538F">
        <w:t>060</w:t>
      </w:r>
      <w:r w:rsidR="0053168D" w:rsidRPr="00DA538F">
        <w:t xml:space="preserve"> (</w:t>
      </w:r>
      <w:r w:rsidR="009814BE" w:rsidRPr="00DA538F">
        <w:t>відкрит</w:t>
      </w:r>
      <w:r w:rsidR="00DE302D" w:rsidRPr="00DA538F">
        <w:t>их</w:t>
      </w:r>
      <w:r w:rsidR="009814BE" w:rsidRPr="00DA538F">
        <w:t xml:space="preserve"> на звітну дату</w:t>
      </w:r>
      <w:r w:rsidR="0053168D" w:rsidRPr="00DA538F">
        <w:t>)</w:t>
      </w:r>
      <w:r w:rsidR="009814BE" w:rsidRPr="00DA538F">
        <w:t xml:space="preserve"> або містити перелік з цих кодів </w:t>
      </w:r>
      <w:r w:rsidR="00CF41B0">
        <w:t xml:space="preserve">(крім </w:t>
      </w:r>
      <w:r w:rsidR="00C247BE">
        <w:t>коду</w:t>
      </w:r>
      <w:r w:rsidR="00CF41B0">
        <w:t xml:space="preserve"> 98) </w:t>
      </w:r>
      <w:r w:rsidR="009814BE" w:rsidRPr="00DA538F">
        <w:t xml:space="preserve">з використанням розділового знаку «;» без пробілів. При недотримані умови надається повідомлення: "Помилковий код у переліку кодів типу пов’язаної з банком особи </w:t>
      </w:r>
      <w:r w:rsidR="009814BE" w:rsidRPr="00DA538F">
        <w:rPr>
          <w:lang w:val="en-US"/>
        </w:rPr>
        <w:t>Q</w:t>
      </w:r>
      <w:r w:rsidR="009814BE" w:rsidRPr="00DA538F">
        <w:t>020=[</w:t>
      </w:r>
      <w:r w:rsidR="009814BE" w:rsidRPr="00DA538F">
        <w:rPr>
          <w:lang w:val="en-US"/>
        </w:rPr>
        <w:t>Q</w:t>
      </w:r>
      <w:r w:rsidR="009814BE" w:rsidRPr="00DA538F">
        <w:t>020].  Для аналізу: Q003_12=… K020=… ".</w:t>
      </w:r>
      <w:r w:rsidR="005B441F" w:rsidRPr="00DA538F">
        <w:rPr>
          <w:lang w:val="ru-RU"/>
        </w:rPr>
        <w:t xml:space="preserve"> </w:t>
      </w:r>
    </w:p>
    <w:p w:rsidR="00176C2B" w:rsidRPr="00DA538F" w:rsidRDefault="00265D95" w:rsidP="00176C2B">
      <w:pPr>
        <w:rPr>
          <w:lang w:val="ru-RU"/>
        </w:rPr>
      </w:pPr>
      <w:r w:rsidRPr="00DA538F">
        <w:t>1</w:t>
      </w:r>
      <w:r w:rsidR="00335D56" w:rsidRPr="00335D56">
        <w:rPr>
          <w:lang w:val="ru-RU"/>
        </w:rPr>
        <w:t>1</w:t>
      </w:r>
      <w:r w:rsidR="00176C2B" w:rsidRPr="00DA538F">
        <w:t xml:space="preserve">. Якщо НРП </w:t>
      </w:r>
      <w:r w:rsidR="00176C2B" w:rsidRPr="00DA538F">
        <w:rPr>
          <w:lang w:val="en-US"/>
        </w:rPr>
        <w:t>Q</w:t>
      </w:r>
      <w:r w:rsidR="00176C2B" w:rsidRPr="00DA538F">
        <w:t xml:space="preserve">020 </w:t>
      </w:r>
      <w:r w:rsidR="000577AB" w:rsidRPr="000577AB">
        <w:t>містить код</w:t>
      </w:r>
      <w:r w:rsidR="00176C2B" w:rsidRPr="000577AB">
        <w:t xml:space="preserve"> </w:t>
      </w:r>
      <w:r w:rsidR="00176C2B" w:rsidRPr="00DA538F">
        <w:t>«99»</w:t>
      </w:r>
      <w:r w:rsidR="001F348A" w:rsidRPr="00DA538F">
        <w:t xml:space="preserve"> (тип кредитора - інша особа (не пов`язана з банком особа) </w:t>
      </w:r>
      <w:r w:rsidR="00176C2B" w:rsidRPr="00DA538F">
        <w:t xml:space="preserve">, то перевіряється недопустимість використання символу «;» та інших цифр. При недотримані умови надається повідомлення: "Помилковий код у переліку кодів типу пов’язаної з банком особи </w:t>
      </w:r>
      <w:r w:rsidR="00176C2B" w:rsidRPr="00DA538F">
        <w:rPr>
          <w:lang w:val="en-US"/>
        </w:rPr>
        <w:t>Q</w:t>
      </w:r>
      <w:r w:rsidR="00176C2B" w:rsidRPr="00DA538F">
        <w:t>020=[</w:t>
      </w:r>
      <w:r w:rsidR="00176C2B" w:rsidRPr="00DA538F">
        <w:rPr>
          <w:lang w:val="en-US"/>
        </w:rPr>
        <w:t>Q</w:t>
      </w:r>
      <w:r w:rsidR="00176C2B" w:rsidRPr="00DA538F">
        <w:t xml:space="preserve">020]. </w:t>
      </w:r>
      <w:r w:rsidR="00747C2F" w:rsidRPr="00DA538F">
        <w:t xml:space="preserve">Якщо кредитор не є пов’язаною особою </w:t>
      </w:r>
      <w:r w:rsidR="00747C2F" w:rsidRPr="00DA538F">
        <w:rPr>
          <w:lang w:val="en-US"/>
        </w:rPr>
        <w:t>Q</w:t>
      </w:r>
      <w:r w:rsidR="00747C2F" w:rsidRPr="00DA538F">
        <w:rPr>
          <w:lang w:val="ru-RU"/>
        </w:rPr>
        <w:t>020 повинен дорівнювати «99».</w:t>
      </w:r>
      <w:r w:rsidR="00176C2B" w:rsidRPr="00DA538F">
        <w:t xml:space="preserve"> Для аналізу: Q003_12=… K020=… ".</w:t>
      </w:r>
      <w:r w:rsidR="005B441F" w:rsidRPr="00DA538F">
        <w:rPr>
          <w:lang w:val="ru-RU"/>
        </w:rPr>
        <w:t xml:space="preserve"> </w:t>
      </w:r>
    </w:p>
    <w:p w:rsidR="00D51253" w:rsidRPr="00DA538F" w:rsidRDefault="00265D95" w:rsidP="00D51253">
      <w:pPr>
        <w:rPr>
          <w:lang w:val="ru-RU"/>
        </w:rPr>
      </w:pPr>
      <w:r w:rsidRPr="00DA538F">
        <w:t>1</w:t>
      </w:r>
      <w:r w:rsidR="00335D56" w:rsidRPr="00335D56">
        <w:rPr>
          <w:lang w:val="ru-RU"/>
        </w:rPr>
        <w:t>2</w:t>
      </w:r>
      <w:r w:rsidR="00D51253" w:rsidRPr="00DA538F">
        <w:t xml:space="preserve">. Основна сума боргу (метрика T070_1) має передаватися з </w:t>
      </w:r>
      <w:r w:rsidR="00352B85" w:rsidRPr="00DA538F">
        <w:t xml:space="preserve">такими </w:t>
      </w:r>
      <w:r w:rsidR="00D51253" w:rsidRPr="00DA538F">
        <w:t>номер</w:t>
      </w:r>
      <w:r w:rsidR="00352B85" w:rsidRPr="00DA538F">
        <w:t>ами</w:t>
      </w:r>
      <w:r w:rsidR="00D51253" w:rsidRPr="00DA538F">
        <w:t xml:space="preserve"> рахунк</w:t>
      </w:r>
      <w:r w:rsidR="00352B85" w:rsidRPr="00DA538F">
        <w:t>ів</w:t>
      </w:r>
      <w:r w:rsidR="00D51253" w:rsidRPr="00DA538F">
        <w:t xml:space="preserve"> (параметр R020) відповідно до правил формування показника (переліку рахунків) в Реєстрі показників</w:t>
      </w:r>
      <w:r w:rsidR="00352B85" w:rsidRPr="00DA538F">
        <w:t>: 1500, 1600, 1602, 1610, 1613, 1621,</w:t>
      </w:r>
      <w:r w:rsidR="00335D56">
        <w:t xml:space="preserve"> 1622, 1623, 1911, 1912, 1919, </w:t>
      </w:r>
      <w:r w:rsidR="0028699F">
        <w:t xml:space="preserve">1932, </w:t>
      </w:r>
      <w:r w:rsidR="00352B85" w:rsidRPr="00DA538F">
        <w:t xml:space="preserve">2512, 2513, 2520, 2523, 2525, 2526, 2530, 2531, 2541, 2542, 2544, 2545, </w:t>
      </w:r>
      <w:r w:rsidR="00352B85" w:rsidRPr="00DA538F">
        <w:lastRenderedPageBreak/>
        <w:t xml:space="preserve">2546, 2550, 2551, 2552, 2553, 2554, 2555, 2556, 2560, 2561, 2562, 2565, 2570, 2571, 2572, 2600, 2601, 2602, 2603, 2604, 2606, 2610, 2611, 2620, </w:t>
      </w:r>
      <w:r w:rsidR="00D15E07">
        <w:t xml:space="preserve">2621, </w:t>
      </w:r>
      <w:r w:rsidR="00352B85" w:rsidRPr="00DA538F">
        <w:t xml:space="preserve">2622, </w:t>
      </w:r>
      <w:r w:rsidR="00D15E07">
        <w:t xml:space="preserve">2624, </w:t>
      </w:r>
      <w:r w:rsidR="00352B85" w:rsidRPr="00DA538F">
        <w:t xml:space="preserve">2630, </w:t>
      </w:r>
      <w:r w:rsidR="00E2663B">
        <w:t xml:space="preserve">2631, </w:t>
      </w:r>
      <w:r w:rsidR="00352B85" w:rsidRPr="00DA538F">
        <w:t xml:space="preserve">2640, 2641, 2642, 2643, 2644, </w:t>
      </w:r>
      <w:r w:rsidR="0059592C">
        <w:rPr>
          <w:lang w:val="ru-RU"/>
        </w:rPr>
        <w:t xml:space="preserve">2645, </w:t>
      </w:r>
      <w:r w:rsidR="00352B85" w:rsidRPr="00DA538F">
        <w:t xml:space="preserve">2650, 2651, </w:t>
      </w:r>
      <w:r w:rsidR="0028699F">
        <w:t xml:space="preserve">2652, </w:t>
      </w:r>
      <w:r w:rsidR="00352B85" w:rsidRPr="00DA538F">
        <w:t xml:space="preserve">2654, </w:t>
      </w:r>
      <w:r w:rsidR="0028699F">
        <w:t xml:space="preserve">2932, 2942, 2952, </w:t>
      </w:r>
      <w:r w:rsidR="00352B85" w:rsidRPr="00DA538F">
        <w:t xml:space="preserve">2701, </w:t>
      </w:r>
      <w:r w:rsidR="00E2663B">
        <w:t xml:space="preserve">2703, </w:t>
      </w:r>
      <w:r w:rsidR="00352B85" w:rsidRPr="00DA538F">
        <w:t xml:space="preserve">3300, 3301, </w:t>
      </w:r>
      <w:r w:rsidR="0059592C">
        <w:rPr>
          <w:lang w:val="ru-RU"/>
        </w:rPr>
        <w:t xml:space="preserve">3302, </w:t>
      </w:r>
      <w:r w:rsidR="00352B85" w:rsidRPr="00DA538F">
        <w:t xml:space="preserve">3303, 3305, 3310, </w:t>
      </w:r>
      <w:r w:rsidR="0059592C">
        <w:rPr>
          <w:lang w:val="ru-RU"/>
        </w:rPr>
        <w:t xml:space="preserve">3312, </w:t>
      </w:r>
      <w:r w:rsidR="00352B85" w:rsidRPr="00DA538F">
        <w:t xml:space="preserve">3313, 3314, 3320, 3330, 3350, 3351, 3352, 3353, 3354, 3359, 3360, 3361, 3362, 3363, 3364, 3370, 3380, 3610, 3611, 3615, 3619, 3640, 3641, 3642, 3647, 3648, 3660, 3661, </w:t>
      </w:r>
      <w:r w:rsidR="00A905D2">
        <w:t xml:space="preserve">3680, </w:t>
      </w:r>
      <w:r w:rsidR="00352B85" w:rsidRPr="00DA538F">
        <w:t>9210, 9211, 9212, 9213, 9214, 9216, 9217, 9218, 9360, 9361, 9362, 9363, 9364, 9366, 9367, 9368, 9369.</w:t>
      </w:r>
      <w:r w:rsidR="00D51253" w:rsidRPr="00DA538F">
        <w:t xml:space="preserve"> При недотримані умови надається повідомлення: "Помилковий </w:t>
      </w:r>
      <w:r w:rsidR="008F022E" w:rsidRPr="00DA538F">
        <w:t xml:space="preserve">номер рахунку </w:t>
      </w:r>
      <w:r w:rsidRPr="00DA538F">
        <w:rPr>
          <w:lang w:val="en-US"/>
        </w:rPr>
        <w:t>R</w:t>
      </w:r>
      <w:r w:rsidRPr="00DA538F">
        <w:rPr>
          <w:lang w:val="ru-RU"/>
        </w:rPr>
        <w:t>020=</w:t>
      </w:r>
      <w:r w:rsidR="008F022E" w:rsidRPr="00DA538F">
        <w:t>[R020] для основної суми боргу T070_1</w:t>
      </w:r>
      <w:r w:rsidR="008F022E" w:rsidRPr="00DA538F">
        <w:rPr>
          <w:lang w:val="ru-RU"/>
        </w:rPr>
        <w:t>=[</w:t>
      </w:r>
      <w:r w:rsidR="008F022E" w:rsidRPr="00DA538F">
        <w:rPr>
          <w:lang w:val="en-US"/>
        </w:rPr>
        <w:t>T</w:t>
      </w:r>
      <w:r w:rsidR="008F022E" w:rsidRPr="00DA538F">
        <w:rPr>
          <w:lang w:val="ru-RU"/>
        </w:rPr>
        <w:t>070_1]</w:t>
      </w:r>
      <w:r w:rsidR="008F022E" w:rsidRPr="00DA538F">
        <w:t>.</w:t>
      </w:r>
      <w:r w:rsidR="00D51253" w:rsidRPr="00DA538F">
        <w:t xml:space="preserve"> Для аналізу: Q003_12=… K020=… </w:t>
      </w:r>
      <w:r w:rsidR="008F022E" w:rsidRPr="00DA538F">
        <w:rPr>
          <w:lang w:val="en-US"/>
        </w:rPr>
        <w:t>Q</w:t>
      </w:r>
      <w:r w:rsidR="008F022E" w:rsidRPr="00DA538F">
        <w:rPr>
          <w:lang w:val="ru-RU"/>
        </w:rPr>
        <w:t xml:space="preserve">003_1=… </w:t>
      </w:r>
      <w:r w:rsidR="008F022E" w:rsidRPr="00DA538F">
        <w:rPr>
          <w:lang w:val="en-US"/>
        </w:rPr>
        <w:t>R</w:t>
      </w:r>
      <w:r w:rsidR="008F022E" w:rsidRPr="00DA538F">
        <w:rPr>
          <w:lang w:val="ru-RU"/>
        </w:rPr>
        <w:t xml:space="preserve">030=… </w:t>
      </w:r>
      <w:r w:rsidR="00D51253" w:rsidRPr="00DA538F">
        <w:t>".</w:t>
      </w:r>
      <w:r w:rsidR="005B441F" w:rsidRPr="00DA538F">
        <w:rPr>
          <w:lang w:val="ru-RU"/>
        </w:rPr>
        <w:t xml:space="preserve"> </w:t>
      </w:r>
    </w:p>
    <w:p w:rsidR="008F022E" w:rsidRPr="00DA538F" w:rsidRDefault="008F022E" w:rsidP="008F022E">
      <w:pPr>
        <w:rPr>
          <w:lang w:val="ru-RU"/>
        </w:rPr>
      </w:pPr>
      <w:r w:rsidRPr="00DA538F">
        <w:t>1</w:t>
      </w:r>
      <w:r w:rsidR="00335D56" w:rsidRPr="00335D56">
        <w:rPr>
          <w:lang w:val="ru-RU"/>
        </w:rPr>
        <w:t>3</w:t>
      </w:r>
      <w:r w:rsidRPr="00DA538F">
        <w:t xml:space="preserve">. Сума неамортизованих дисконту/премії (метрика T070_2) має передаватися з </w:t>
      </w:r>
      <w:r w:rsidR="00352B85" w:rsidRPr="00DA538F">
        <w:t xml:space="preserve">такими </w:t>
      </w:r>
      <w:r w:rsidRPr="00DA538F">
        <w:t>номер</w:t>
      </w:r>
      <w:r w:rsidR="00352B85" w:rsidRPr="00DA538F">
        <w:t>а</w:t>
      </w:r>
      <w:r w:rsidRPr="00DA538F">
        <w:t>м</w:t>
      </w:r>
      <w:r w:rsidR="00352B85" w:rsidRPr="00DA538F">
        <w:t>и</w:t>
      </w:r>
      <w:r w:rsidRPr="00DA538F">
        <w:t xml:space="preserve"> рахунк</w:t>
      </w:r>
      <w:r w:rsidR="00352B85" w:rsidRPr="00DA538F">
        <w:t>ів</w:t>
      </w:r>
      <w:r w:rsidRPr="00DA538F">
        <w:t xml:space="preserve"> (параметр R020) відповідно до правил формування показника (переліку рахунків) в Реєстрі показників</w:t>
      </w:r>
      <w:r w:rsidR="00352B85" w:rsidRPr="00DA538F">
        <w:t>: 1616, 1626, 2616, 2636, 2656, 2706, 3306, 3316, 3326, 3336, 3376, 3386</w:t>
      </w:r>
      <w:r w:rsidR="00213D84">
        <w:t>, 3666</w:t>
      </w:r>
      <w:r w:rsidR="00A905D2">
        <w:t>, 3686</w:t>
      </w:r>
      <w:r w:rsidRPr="00DA538F">
        <w:t xml:space="preserve">. При недотримані умови надається повідомлення: "Помилковий номер рахунку </w:t>
      </w:r>
      <w:r w:rsidR="00265D95" w:rsidRPr="00DA538F">
        <w:rPr>
          <w:lang w:val="en-US"/>
        </w:rPr>
        <w:t>R</w:t>
      </w:r>
      <w:r w:rsidR="00265D95" w:rsidRPr="00DA538F">
        <w:rPr>
          <w:lang w:val="ru-RU"/>
        </w:rPr>
        <w:t>020=</w:t>
      </w:r>
      <w:r w:rsidR="00265D95" w:rsidRPr="00DA538F">
        <w:t xml:space="preserve"> </w:t>
      </w:r>
      <w:r w:rsidRPr="00DA538F">
        <w:t>[R020] для неамортизованого дисконту/премії T070_2</w:t>
      </w:r>
      <w:r w:rsidRPr="00DA538F">
        <w:rPr>
          <w:lang w:val="ru-RU"/>
        </w:rPr>
        <w:t>=[</w:t>
      </w:r>
      <w:r w:rsidRPr="00DA538F">
        <w:rPr>
          <w:lang w:val="en-US"/>
        </w:rPr>
        <w:t>T</w:t>
      </w:r>
      <w:r w:rsidRPr="00DA538F">
        <w:rPr>
          <w:lang w:val="ru-RU"/>
        </w:rPr>
        <w:t>070_2]</w:t>
      </w:r>
      <w:r w:rsidRPr="00DA538F">
        <w:t xml:space="preserve">. Для аналізу: Q003_12=… K020=… </w:t>
      </w:r>
      <w:r w:rsidRPr="00DA538F">
        <w:rPr>
          <w:lang w:val="en-US"/>
        </w:rPr>
        <w:t>Q</w:t>
      </w:r>
      <w:r w:rsidRPr="00DA538F">
        <w:rPr>
          <w:lang w:val="ru-RU"/>
        </w:rPr>
        <w:t xml:space="preserve">003_1=… </w:t>
      </w:r>
      <w:r w:rsidRPr="00DA538F">
        <w:rPr>
          <w:lang w:val="en-US"/>
        </w:rPr>
        <w:t>R</w:t>
      </w:r>
      <w:r w:rsidRPr="00DA538F">
        <w:rPr>
          <w:lang w:val="ru-RU"/>
        </w:rPr>
        <w:t xml:space="preserve">030=… </w:t>
      </w:r>
      <w:r w:rsidRPr="00DA538F">
        <w:t>".</w:t>
      </w:r>
      <w:r w:rsidR="005B441F" w:rsidRPr="00DA538F">
        <w:rPr>
          <w:lang w:val="ru-RU"/>
        </w:rPr>
        <w:t xml:space="preserve"> </w:t>
      </w:r>
    </w:p>
    <w:p w:rsidR="008F022E" w:rsidRPr="00DA538F" w:rsidRDefault="008F022E" w:rsidP="008F022E">
      <w:r w:rsidRPr="00DA538F">
        <w:t>1</w:t>
      </w:r>
      <w:r w:rsidR="00335D56" w:rsidRPr="00335D56">
        <w:rPr>
          <w:lang w:val="ru-RU"/>
        </w:rPr>
        <w:t>4</w:t>
      </w:r>
      <w:r w:rsidRPr="00DA538F">
        <w:t xml:space="preserve">. Сума нарахованих витрат (метрика T070_3) має передаватися з </w:t>
      </w:r>
      <w:r w:rsidR="00352B85" w:rsidRPr="00DA538F">
        <w:t xml:space="preserve">такими </w:t>
      </w:r>
      <w:r w:rsidRPr="00DA538F">
        <w:t>номер</w:t>
      </w:r>
      <w:r w:rsidR="00352B85" w:rsidRPr="00DA538F">
        <w:t>ами</w:t>
      </w:r>
      <w:r w:rsidRPr="00DA538F">
        <w:t xml:space="preserve"> рахунк</w:t>
      </w:r>
      <w:r w:rsidR="00352B85" w:rsidRPr="00DA538F">
        <w:t>ів</w:t>
      </w:r>
      <w:r w:rsidRPr="00DA538F">
        <w:t xml:space="preserve"> (параметр R020) відповідно до правил формування показника (переліку рахунків) в Реєстрі показників</w:t>
      </w:r>
      <w:r w:rsidR="00352B85" w:rsidRPr="00DA538F">
        <w:t xml:space="preserve">: 1507, 1608, 1618, 1628, </w:t>
      </w:r>
      <w:r w:rsidR="002F37A0">
        <w:rPr>
          <w:lang w:val="ru-RU"/>
        </w:rPr>
        <w:t>1932</w:t>
      </w:r>
      <w:r w:rsidR="002F37A0">
        <w:t xml:space="preserve">, </w:t>
      </w:r>
      <w:r w:rsidR="00352B85" w:rsidRPr="00DA538F">
        <w:t xml:space="preserve">2518, 2528, 2538, 2548, 2558, 2568, 2608, 2618, 2628, 2638, 2658, 2708, </w:t>
      </w:r>
      <w:r w:rsidR="002F37A0">
        <w:t xml:space="preserve">2932, 2942, 2952, </w:t>
      </w:r>
      <w:r w:rsidR="00352B85" w:rsidRPr="00DA538F">
        <w:t>3308, 3318 ,3328, 3338, 3378, 3388</w:t>
      </w:r>
      <w:r w:rsidR="00213D84">
        <w:t xml:space="preserve">, </w:t>
      </w:r>
      <w:r w:rsidR="00952EAF">
        <w:t xml:space="preserve">3618, </w:t>
      </w:r>
      <w:r w:rsidR="00213D84">
        <w:t>3668</w:t>
      </w:r>
      <w:r w:rsidR="00A905D2">
        <w:t>, 3688</w:t>
      </w:r>
      <w:r w:rsidR="00352B85" w:rsidRPr="00DA538F">
        <w:t>.</w:t>
      </w:r>
      <w:r w:rsidRPr="00DA538F">
        <w:t xml:space="preserve"> При недотримані умови надається повідомлення: "Помилковий номер рахунку </w:t>
      </w:r>
      <w:r w:rsidR="00265D95" w:rsidRPr="00DA538F">
        <w:rPr>
          <w:lang w:val="en-US"/>
        </w:rPr>
        <w:t>R</w:t>
      </w:r>
      <w:r w:rsidR="00265D95" w:rsidRPr="00DA538F">
        <w:rPr>
          <w:lang w:val="ru-RU"/>
        </w:rPr>
        <w:t>020=</w:t>
      </w:r>
      <w:r w:rsidRPr="00DA538F">
        <w:t>[R020] для суми нарахованих витрат T070_3</w:t>
      </w:r>
      <w:r w:rsidRPr="00DA538F">
        <w:rPr>
          <w:lang w:val="ru-RU"/>
        </w:rPr>
        <w:t>=[</w:t>
      </w:r>
      <w:r w:rsidRPr="00DA538F">
        <w:rPr>
          <w:lang w:val="en-US"/>
        </w:rPr>
        <w:t>T</w:t>
      </w:r>
      <w:r w:rsidRPr="00DA538F">
        <w:rPr>
          <w:lang w:val="ru-RU"/>
        </w:rPr>
        <w:t>070_3]</w:t>
      </w:r>
      <w:r w:rsidRPr="00DA538F">
        <w:t xml:space="preserve">. Для аналізу: Q003_12=… K020=… </w:t>
      </w:r>
      <w:r w:rsidRPr="00DA538F">
        <w:rPr>
          <w:lang w:val="en-US"/>
        </w:rPr>
        <w:t>Q</w:t>
      </w:r>
      <w:r w:rsidRPr="00DA538F">
        <w:t xml:space="preserve">003_1=… </w:t>
      </w:r>
      <w:r w:rsidRPr="00DA538F">
        <w:rPr>
          <w:lang w:val="en-US"/>
        </w:rPr>
        <w:t>R</w:t>
      </w:r>
      <w:r w:rsidRPr="00DA538F">
        <w:t>030=… ".</w:t>
      </w:r>
      <w:r w:rsidR="005B441F" w:rsidRPr="00DA538F">
        <w:t xml:space="preserve"> </w:t>
      </w:r>
    </w:p>
    <w:p w:rsidR="00F147D1" w:rsidRPr="00DA538F" w:rsidRDefault="00F147D1" w:rsidP="00F147D1">
      <w:pPr>
        <w:rPr>
          <w:lang w:val="ru-RU"/>
        </w:rPr>
      </w:pPr>
      <w:r w:rsidRPr="00DA538F">
        <w:t>1</w:t>
      </w:r>
      <w:r w:rsidR="00335D56" w:rsidRPr="00846830">
        <w:t>5</w:t>
      </w:r>
      <w:r w:rsidRPr="00DA538F">
        <w:t>. Сума переоцінки (дооцінка/уцінка) (метрика T070_</w:t>
      </w:r>
      <w:r w:rsidR="002D0EDA" w:rsidRPr="00DA538F">
        <w:t>4</w:t>
      </w:r>
      <w:r w:rsidRPr="00DA538F">
        <w:t xml:space="preserve">) має передаватися з </w:t>
      </w:r>
      <w:r w:rsidR="00352B85" w:rsidRPr="00DA538F">
        <w:t xml:space="preserve">такими </w:t>
      </w:r>
      <w:r w:rsidRPr="00DA538F">
        <w:t>номер</w:t>
      </w:r>
      <w:r w:rsidR="00352B85" w:rsidRPr="00DA538F">
        <w:t>а</w:t>
      </w:r>
      <w:r w:rsidRPr="00DA538F">
        <w:t>м</w:t>
      </w:r>
      <w:r w:rsidR="00352B85" w:rsidRPr="00DA538F">
        <w:t>и</w:t>
      </w:r>
      <w:r w:rsidRPr="00DA538F">
        <w:t xml:space="preserve"> рахунк</w:t>
      </w:r>
      <w:r w:rsidR="00352B85" w:rsidRPr="00DA538F">
        <w:t>ів</w:t>
      </w:r>
      <w:r w:rsidRPr="00DA538F">
        <w:t xml:space="preserve"> (параметр R020) відповідно до правил формування показника (переліку рахунків) в Реєстрі показників</w:t>
      </w:r>
      <w:r w:rsidR="00352B85" w:rsidRPr="00DA538F">
        <w:t>: 3315, 3335, 3385.</w:t>
      </w:r>
      <w:r w:rsidRPr="00DA538F">
        <w:t xml:space="preserve"> При недотримані умови надається повідомлення: "Помилковий номер рахунку </w:t>
      </w:r>
      <w:r w:rsidRPr="00DA538F">
        <w:rPr>
          <w:lang w:val="en-US"/>
        </w:rPr>
        <w:t>R</w:t>
      </w:r>
      <w:r w:rsidRPr="00DA538F">
        <w:rPr>
          <w:lang w:val="ru-RU"/>
        </w:rPr>
        <w:t>020=</w:t>
      </w:r>
      <w:r w:rsidRPr="00DA538F">
        <w:t xml:space="preserve">[R020] для суми </w:t>
      </w:r>
      <w:r w:rsidR="002D0EDA" w:rsidRPr="00DA538F">
        <w:t>переоцінки</w:t>
      </w:r>
      <w:r w:rsidRPr="00DA538F">
        <w:t xml:space="preserve"> T070_</w:t>
      </w:r>
      <w:r w:rsidR="002D0EDA" w:rsidRPr="00DA538F">
        <w:t>4</w:t>
      </w:r>
      <w:r w:rsidRPr="00DA538F">
        <w:rPr>
          <w:lang w:val="ru-RU"/>
        </w:rPr>
        <w:t>=[</w:t>
      </w:r>
      <w:r w:rsidRPr="00DA538F">
        <w:rPr>
          <w:lang w:val="en-US"/>
        </w:rPr>
        <w:t>T</w:t>
      </w:r>
      <w:r w:rsidRPr="00DA538F">
        <w:rPr>
          <w:lang w:val="ru-RU"/>
        </w:rPr>
        <w:t>070_</w:t>
      </w:r>
      <w:r w:rsidR="002D0EDA" w:rsidRPr="00DA538F">
        <w:rPr>
          <w:lang w:val="ru-RU"/>
        </w:rPr>
        <w:t>4</w:t>
      </w:r>
      <w:r w:rsidRPr="00DA538F">
        <w:rPr>
          <w:lang w:val="ru-RU"/>
        </w:rPr>
        <w:t>]</w:t>
      </w:r>
      <w:r w:rsidRPr="00DA538F">
        <w:t xml:space="preserve">. Для аналізу: Q003_12=… K020=… </w:t>
      </w:r>
      <w:r w:rsidRPr="00DA538F">
        <w:rPr>
          <w:lang w:val="en-US"/>
        </w:rPr>
        <w:t>Q</w:t>
      </w:r>
      <w:r w:rsidRPr="00DA538F">
        <w:rPr>
          <w:lang w:val="ru-RU"/>
        </w:rPr>
        <w:t xml:space="preserve">003_1=… </w:t>
      </w:r>
      <w:r w:rsidRPr="00DA538F">
        <w:rPr>
          <w:lang w:val="en-US"/>
        </w:rPr>
        <w:t>R</w:t>
      </w:r>
      <w:r w:rsidRPr="00DA538F">
        <w:rPr>
          <w:lang w:val="ru-RU"/>
        </w:rPr>
        <w:t xml:space="preserve">030=… </w:t>
      </w:r>
      <w:r w:rsidRPr="00DA538F">
        <w:t>".</w:t>
      </w:r>
      <w:r w:rsidRPr="00DA538F">
        <w:rPr>
          <w:lang w:val="ru-RU"/>
        </w:rPr>
        <w:t xml:space="preserve"> </w:t>
      </w:r>
    </w:p>
    <w:p w:rsidR="00DD103F" w:rsidRDefault="00DD103F" w:rsidP="00DD103F">
      <w:r w:rsidRPr="00DA538F">
        <w:t>1</w:t>
      </w:r>
      <w:r w:rsidR="00335D56" w:rsidRPr="00335D56">
        <w:rPr>
          <w:lang w:val="ru-RU"/>
        </w:rPr>
        <w:t>6</w:t>
      </w:r>
      <w:r w:rsidRPr="00DA538F">
        <w:t>. Значення параметра Q003_12 повинно бути унікальним для кожного запису в звітному файлі. При недотримані умови надається повідомлення: "Неунікальний номер запису у звітному файлі. Для аналізу: Q003_12=…".</w:t>
      </w:r>
    </w:p>
    <w:p w:rsidR="00E813B3" w:rsidRDefault="00E813B3" w:rsidP="00E813B3">
      <w:r w:rsidRPr="00E20C80">
        <w:lastRenderedPageBreak/>
        <w:t>1</w:t>
      </w:r>
      <w:r w:rsidRPr="00E813B3">
        <w:rPr>
          <w:lang w:val="ru-RU"/>
        </w:rPr>
        <w:t>7</w:t>
      </w:r>
      <w:r w:rsidRPr="00527FC2">
        <w:t>.</w:t>
      </w:r>
      <w:r>
        <w:t xml:space="preserve"> </w:t>
      </w:r>
      <w:r w:rsidRPr="00E20C80">
        <w:t xml:space="preserve">Перевірка даних файла </w:t>
      </w:r>
      <w:r>
        <w:rPr>
          <w:lang w:val="en-US"/>
        </w:rPr>
        <w:t>E</w:t>
      </w:r>
      <w:r w:rsidRPr="00E813B3">
        <w:rPr>
          <w:lang w:val="ru-RU"/>
        </w:rPr>
        <w:t>8</w:t>
      </w:r>
      <w:r>
        <w:rPr>
          <w:lang w:val="en-US"/>
        </w:rPr>
        <w:t>X</w:t>
      </w:r>
      <w:r w:rsidRPr="00E20C80">
        <w:t xml:space="preserve"> з даними файла 4CX. Перевірка здійснюється</w:t>
      </w:r>
      <w:r>
        <w:t>,</w:t>
      </w:r>
      <w:r w:rsidRPr="00E20C80">
        <w:t xml:space="preserve"> якщо файли мають однакову звітну дату та отримані НБУ:</w:t>
      </w:r>
    </w:p>
    <w:p w:rsidR="00E813B3" w:rsidRDefault="00E813B3" w:rsidP="00E813B3">
      <w:pPr>
        <w:ind w:firstLine="340"/>
      </w:pPr>
      <w:r w:rsidRPr="007E0ED2">
        <w:t>1</w:t>
      </w:r>
      <w:r w:rsidRPr="003C6108">
        <w:rPr>
          <w:lang w:val="ru-RU"/>
        </w:rPr>
        <w:t>7</w:t>
      </w:r>
      <w:r w:rsidRPr="007E0ED2">
        <w:t xml:space="preserve">.1. </w:t>
      </w:r>
      <w:r w:rsidRPr="00E20C80">
        <w:t>Якщо файл 4</w:t>
      </w:r>
      <w:r w:rsidR="00EC24F9">
        <w:rPr>
          <w:lang w:val="en-US"/>
        </w:rPr>
        <w:t>C</w:t>
      </w:r>
      <w:r w:rsidRPr="00E20C80">
        <w:t>X не отримано НБУ, надається повідомлення: “Відсутні дані файла 4CX для порівняння, перевірка буде здійснена при поданні файла 4CX”. Помилка не є критичною.</w:t>
      </w:r>
    </w:p>
    <w:p w:rsidR="00E813B3" w:rsidRDefault="00E813B3" w:rsidP="00E813B3">
      <w:pPr>
        <w:ind w:firstLine="340"/>
      </w:pPr>
      <w:r w:rsidRPr="007E0ED2">
        <w:t>1</w:t>
      </w:r>
      <w:r w:rsidRPr="003C6108">
        <w:rPr>
          <w:lang w:val="ru-RU"/>
        </w:rPr>
        <w:t>7</w:t>
      </w:r>
      <w:r w:rsidRPr="007E0ED2">
        <w:t>.</w:t>
      </w:r>
      <w:r w:rsidRPr="00E20C80">
        <w:t>2</w:t>
      </w:r>
      <w:r w:rsidRPr="007E0ED2">
        <w:t xml:space="preserve">. </w:t>
      </w:r>
      <w:r w:rsidRPr="00E20C80">
        <w:t>Якщо файл 4CX отримано НБУ, здійснюються такі перевірки:</w:t>
      </w:r>
    </w:p>
    <w:p w:rsidR="00E813B3" w:rsidRPr="0086561D" w:rsidRDefault="00E813B3" w:rsidP="00E813B3">
      <w:pPr>
        <w:ind w:firstLine="680"/>
      </w:pPr>
      <w:r w:rsidRPr="0086561D">
        <w:t>1</w:t>
      </w:r>
      <w:r w:rsidRPr="00E813B3">
        <w:t>7</w:t>
      </w:r>
      <w:r w:rsidRPr="0086561D">
        <w:t xml:space="preserve">.2.1 </w:t>
      </w:r>
      <w:r w:rsidRPr="00E20C80">
        <w:t xml:space="preserve">Перевірка відповідності ідентифікаційного/реєстраційного коду/номера та коду ознаки ідентифікаційного/реєстраційного коду/номера пов’язаної з банком особи у файлах </w:t>
      </w:r>
      <w:r>
        <w:rPr>
          <w:lang w:val="en-US"/>
        </w:rPr>
        <w:t>E</w:t>
      </w:r>
      <w:r w:rsidRPr="00E813B3">
        <w:t>8</w:t>
      </w:r>
      <w:r w:rsidRPr="00E20C80">
        <w:t>X та 4</w:t>
      </w:r>
      <w:r w:rsidR="00EC24F9">
        <w:rPr>
          <w:lang w:val="en-US"/>
        </w:rPr>
        <w:t>CX</w:t>
      </w:r>
      <w:r w:rsidRPr="00E20C80">
        <w:t xml:space="preserve">. Для кожної пов’язаної з банком особи (НРП Q020 ≠ “99”), дані щодо якої надані у файлі </w:t>
      </w:r>
      <w:r>
        <w:rPr>
          <w:lang w:val="en-US"/>
        </w:rPr>
        <w:t>E</w:t>
      </w:r>
      <w:r w:rsidRPr="00E813B3">
        <w:t>8</w:t>
      </w:r>
      <w:r w:rsidRPr="00E20C80">
        <w:t>X (в розрізі значень НРП K020 та супутнього параметра K021), здійснюється перевірка наявності даних у файлі 4</w:t>
      </w:r>
      <w:r w:rsidR="00EC24F9">
        <w:rPr>
          <w:lang w:val="en-US"/>
        </w:rPr>
        <w:t>CX</w:t>
      </w:r>
      <w:r w:rsidRPr="00E20C80">
        <w:t xml:space="preserve"> для якої K060 ≠ “99” (в розрізі значень НРП K020_1 та супутнього параметра K021_1). При недотримані умови надається повідомлення: “Ідентифікаційний/реєстраційний код/номер </w:t>
      </w:r>
      <w:r w:rsidR="00EC24F9">
        <w:rPr>
          <w:lang w:val="en-US"/>
        </w:rPr>
        <w:t>K</w:t>
      </w:r>
      <w:r w:rsidRPr="00E20C80">
        <w:t>020=[</w:t>
      </w:r>
      <w:r w:rsidR="00EC24F9">
        <w:rPr>
          <w:lang w:val="en-US"/>
        </w:rPr>
        <w:t>K</w:t>
      </w:r>
      <w:r w:rsidRPr="00E20C80">
        <w:t xml:space="preserve">020] з кодом ознаки </w:t>
      </w:r>
      <w:r w:rsidR="00EC24F9">
        <w:rPr>
          <w:lang w:val="en-US"/>
        </w:rPr>
        <w:t>K</w:t>
      </w:r>
      <w:r w:rsidRPr="00E20C80">
        <w:t>021=[</w:t>
      </w:r>
      <w:r w:rsidR="00EC24F9">
        <w:rPr>
          <w:lang w:val="en-US"/>
        </w:rPr>
        <w:t>K</w:t>
      </w:r>
      <w:r w:rsidRPr="00E20C80">
        <w:t xml:space="preserve">021] наданий у файлі </w:t>
      </w:r>
      <w:r>
        <w:rPr>
          <w:lang w:val="en-US"/>
        </w:rPr>
        <w:t>E</w:t>
      </w:r>
      <w:r w:rsidRPr="00EC24F9">
        <w:t>8</w:t>
      </w:r>
      <w:r w:rsidRPr="00E20C80">
        <w:t>X повинен бути відображений у файлі 4</w:t>
      </w:r>
      <w:r w:rsidR="00EC24F9">
        <w:rPr>
          <w:lang w:val="en-US"/>
        </w:rPr>
        <w:t>CX</w:t>
      </w:r>
      <w:r w:rsidRPr="00E20C80">
        <w:t>”. Помилка не є критичною.</w:t>
      </w:r>
    </w:p>
    <w:p w:rsidR="00E813B3" w:rsidRPr="00E20C80" w:rsidRDefault="00E813B3" w:rsidP="00E813B3">
      <w:pPr>
        <w:ind w:firstLine="680"/>
      </w:pPr>
      <w:r w:rsidRPr="0086561D">
        <w:t>1</w:t>
      </w:r>
      <w:r w:rsidRPr="00E813B3">
        <w:rPr>
          <w:lang w:val="ru-RU"/>
        </w:rPr>
        <w:t>7</w:t>
      </w:r>
      <w:r w:rsidRPr="0086561D">
        <w:t xml:space="preserve">.2.2 </w:t>
      </w:r>
      <w:r w:rsidRPr="00E20C80">
        <w:t xml:space="preserve">Перевірка відповідності коду країни пов’язаної з банком особи у файлах </w:t>
      </w:r>
      <w:r>
        <w:rPr>
          <w:lang w:val="en-US"/>
        </w:rPr>
        <w:t>E</w:t>
      </w:r>
      <w:r w:rsidRPr="00E813B3">
        <w:rPr>
          <w:lang w:val="ru-RU"/>
        </w:rPr>
        <w:t>8</w:t>
      </w:r>
      <w:r w:rsidRPr="00E20C80">
        <w:t>X та 4</w:t>
      </w:r>
      <w:r w:rsidR="00EC24F9">
        <w:rPr>
          <w:lang w:val="en-US"/>
        </w:rPr>
        <w:t>CX</w:t>
      </w:r>
      <w:r w:rsidRPr="00E20C80">
        <w:t xml:space="preserve">. Для кожної пов’язаної з банком особи (НРП Q020≠“99”, K060 ≠ “99”), дані щодо якої надані як у файлі </w:t>
      </w:r>
      <w:r>
        <w:rPr>
          <w:lang w:val="en-US"/>
        </w:rPr>
        <w:t>E</w:t>
      </w:r>
      <w:r w:rsidRPr="00E813B3">
        <w:t>8</w:t>
      </w:r>
      <w:r w:rsidRPr="00E20C80">
        <w:t>X (в розрізі значень НРП K020 та супутнього параметра K021), так і у файлі 4</w:t>
      </w:r>
      <w:r w:rsidR="00F3554A">
        <w:rPr>
          <w:lang w:val="en-US"/>
        </w:rPr>
        <w:t>CX</w:t>
      </w:r>
      <w:r w:rsidRPr="00E20C80">
        <w:t xml:space="preserve"> (в розрізі значень НРП K020_1 та супутнього параметра K021_1), код країни (</w:t>
      </w:r>
      <w:r w:rsidR="00F3554A">
        <w:rPr>
          <w:lang w:val="en-US"/>
        </w:rPr>
        <w:t>K</w:t>
      </w:r>
      <w:r w:rsidRPr="00E20C80">
        <w:t xml:space="preserve">040) повинен бути однаковим. При недотримані умови надається повідомлення: “Для пов’язаної з банком особи, дані щодо якої надані у файлах </w:t>
      </w:r>
      <w:r>
        <w:rPr>
          <w:lang w:val="en-US"/>
        </w:rPr>
        <w:t>E</w:t>
      </w:r>
      <w:r w:rsidRPr="00E813B3">
        <w:rPr>
          <w:lang w:val="ru-RU"/>
        </w:rPr>
        <w:t>8</w:t>
      </w:r>
      <w:r w:rsidRPr="00E20C80">
        <w:t>X та 4</w:t>
      </w:r>
      <w:r w:rsidR="00F3554A">
        <w:rPr>
          <w:lang w:val="en-US"/>
        </w:rPr>
        <w:t>CX</w:t>
      </w:r>
      <w:r w:rsidRPr="00E20C80">
        <w:t xml:space="preserve"> код країни (</w:t>
      </w:r>
      <w:r w:rsidR="00F3554A">
        <w:rPr>
          <w:lang w:val="en-US"/>
        </w:rPr>
        <w:t>K</w:t>
      </w:r>
      <w:r w:rsidRPr="00E20C80">
        <w:t>040) повинен бути однаковим. Для аналізу: K020=… K021=… K040(A</w:t>
      </w:r>
      <w:r>
        <w:rPr>
          <w:lang w:val="en-US"/>
        </w:rPr>
        <w:t>E</w:t>
      </w:r>
      <w:r w:rsidRPr="003C6108">
        <w:rPr>
          <w:lang w:val="ru-RU"/>
        </w:rPr>
        <w:t>8</w:t>
      </w:r>
      <w:r w:rsidRPr="00E20C80">
        <w:t>001)=… K040(A4C001)=…”. Помилка не є критичною.</w:t>
      </w:r>
    </w:p>
    <w:p w:rsidR="00D146BE" w:rsidRDefault="00E813B3" w:rsidP="00E813B3">
      <w:pPr>
        <w:ind w:firstLine="680"/>
      </w:pPr>
      <w:r w:rsidRPr="0086561D">
        <w:t>1</w:t>
      </w:r>
      <w:r w:rsidRPr="00E813B3">
        <w:t>7</w:t>
      </w:r>
      <w:r w:rsidRPr="0086561D">
        <w:t>.2.</w:t>
      </w:r>
      <w:r w:rsidRPr="00E20C80">
        <w:t>3</w:t>
      </w:r>
      <w:r w:rsidRPr="0086561D">
        <w:t xml:space="preserve"> </w:t>
      </w:r>
      <w:r w:rsidRPr="00E20C80">
        <w:t xml:space="preserve">Перевірка відповідності коду типу пов’язаної з банком особи у файлах </w:t>
      </w:r>
      <w:r>
        <w:rPr>
          <w:lang w:val="en-US"/>
        </w:rPr>
        <w:t>E</w:t>
      </w:r>
      <w:r w:rsidRPr="00E813B3">
        <w:rPr>
          <w:lang w:val="ru-RU"/>
        </w:rPr>
        <w:t>8</w:t>
      </w:r>
      <w:r w:rsidRPr="00E20C80">
        <w:t>X та 4</w:t>
      </w:r>
      <w:r w:rsidR="00EC24F9">
        <w:rPr>
          <w:lang w:val="en-US"/>
        </w:rPr>
        <w:t>CX</w:t>
      </w:r>
      <w:r w:rsidRPr="00E20C80">
        <w:t xml:space="preserve">. Для пов’язаної з банком особи (K060≠“99”), дані щодо якої надані як у файлі 4CX (в розрізі значень НРП K020_1 та супутнього параметра K021_1), так і у файлі </w:t>
      </w:r>
      <w:r>
        <w:rPr>
          <w:lang w:val="en-US"/>
        </w:rPr>
        <w:t>E</w:t>
      </w:r>
      <w:r w:rsidRPr="00E813B3">
        <w:t>8</w:t>
      </w:r>
      <w:r w:rsidR="00F3554A">
        <w:rPr>
          <w:lang w:val="en-US"/>
        </w:rPr>
        <w:t>X</w:t>
      </w:r>
      <w:r w:rsidRPr="00E20C80">
        <w:t xml:space="preserve"> (в розрізі значень НРП K020 та супутнього параметра K021), НРП Q020 у файлі </w:t>
      </w:r>
      <w:r>
        <w:rPr>
          <w:lang w:val="en-US"/>
        </w:rPr>
        <w:t>E</w:t>
      </w:r>
      <w:r w:rsidRPr="00E813B3">
        <w:t>8</w:t>
      </w:r>
      <w:r w:rsidR="00F3554A">
        <w:rPr>
          <w:lang w:val="en-US"/>
        </w:rPr>
        <w:t>X</w:t>
      </w:r>
      <w:r w:rsidRPr="00E20C80">
        <w:t xml:space="preserve"> не повинен дорівнювати “99”. При недотримані умови надається повідомлення: “Для пов’язаної з банком особи, дані щодо якої надані як у файлі 4CX, так і у файлі </w:t>
      </w:r>
      <w:r>
        <w:rPr>
          <w:lang w:val="en-US"/>
        </w:rPr>
        <w:t>E</w:t>
      </w:r>
      <w:r w:rsidRPr="00E813B3">
        <w:t>8</w:t>
      </w:r>
      <w:r w:rsidRPr="00E20C80">
        <w:t>X, НРП Q020 не повинен дорівнювати “99”. Для аналізу: K020=… K021=… Q020(A</w:t>
      </w:r>
      <w:r>
        <w:rPr>
          <w:lang w:val="en-US"/>
        </w:rPr>
        <w:t>E</w:t>
      </w:r>
      <w:r w:rsidRPr="00E813B3">
        <w:rPr>
          <w:lang w:val="ru-RU"/>
        </w:rPr>
        <w:t>8</w:t>
      </w:r>
      <w:r w:rsidRPr="00E20C80">
        <w:t xml:space="preserve">001)=… </w:t>
      </w:r>
      <w:r w:rsidR="00F3554A">
        <w:rPr>
          <w:lang w:val="en-US"/>
        </w:rPr>
        <w:t>K</w:t>
      </w:r>
      <w:r w:rsidRPr="00E20C80">
        <w:t>060(A4</w:t>
      </w:r>
      <w:r w:rsidR="00F3554A">
        <w:rPr>
          <w:lang w:val="en-US"/>
        </w:rPr>
        <w:t>C</w:t>
      </w:r>
      <w:r w:rsidRPr="00E20C80">
        <w:t>001)=…”. Помилка не є критичною.</w:t>
      </w:r>
    </w:p>
    <w:p w:rsidR="002B7383" w:rsidRDefault="002B7383" w:rsidP="002B7383">
      <w:r>
        <w:rPr>
          <w:lang w:val="ru-RU"/>
        </w:rPr>
        <w:lastRenderedPageBreak/>
        <w:t>18</w:t>
      </w:r>
      <w:r>
        <w:t>. Для кредитор</w:t>
      </w:r>
      <w:r>
        <w:rPr>
          <w:color w:val="1F497D"/>
          <w:lang w:val="ru-RU"/>
        </w:rPr>
        <w:t>а</w:t>
      </w:r>
      <w:r>
        <w:t xml:space="preserve"> банк</w:t>
      </w:r>
      <w:r>
        <w:rPr>
          <w:color w:val="1F497D"/>
          <w:lang w:val="ru-RU"/>
        </w:rPr>
        <w:t>у</w:t>
      </w:r>
      <w:r>
        <w:t xml:space="preserve"> (</w:t>
      </w:r>
      <w:r w:rsidR="00F3554A">
        <w:rPr>
          <w:lang w:val="en-US"/>
        </w:rPr>
        <w:t>K</w:t>
      </w:r>
      <w:r>
        <w:t xml:space="preserve">020) значення параметрів </w:t>
      </w:r>
      <w:r w:rsidR="00F3554A">
        <w:rPr>
          <w:lang w:val="en-US"/>
        </w:rPr>
        <w:t>K</w:t>
      </w:r>
      <w:r>
        <w:t xml:space="preserve">040, </w:t>
      </w:r>
      <w:r>
        <w:rPr>
          <w:lang w:val="en-US"/>
        </w:rPr>
        <w:t>K</w:t>
      </w:r>
      <w:r>
        <w:rPr>
          <w:lang w:val="ru-RU"/>
        </w:rPr>
        <w:t xml:space="preserve">014, </w:t>
      </w:r>
      <w:r>
        <w:rPr>
          <w:lang w:val="en-US"/>
        </w:rPr>
        <w:t>K</w:t>
      </w:r>
      <w:r>
        <w:rPr>
          <w:lang w:val="ru-RU"/>
        </w:rPr>
        <w:t xml:space="preserve">110, </w:t>
      </w:r>
      <w:r>
        <w:rPr>
          <w:lang w:val="en-US"/>
        </w:rPr>
        <w:t>K</w:t>
      </w:r>
      <w:r>
        <w:rPr>
          <w:lang w:val="ru-RU"/>
        </w:rPr>
        <w:t>074</w:t>
      </w:r>
      <w:r w:rsidR="001962CE" w:rsidRPr="001962CE">
        <w:rPr>
          <w:lang w:val="ru-RU"/>
        </w:rPr>
        <w:t xml:space="preserve"> </w:t>
      </w:r>
      <w:r w:rsidR="001962CE">
        <w:t>та</w:t>
      </w:r>
      <w:r>
        <w:rPr>
          <w:lang w:val="ru-RU"/>
        </w:rPr>
        <w:t xml:space="preserve"> </w:t>
      </w:r>
      <w:r>
        <w:rPr>
          <w:lang w:val="en-US"/>
        </w:rPr>
        <w:t>K</w:t>
      </w:r>
      <w:r>
        <w:rPr>
          <w:lang w:val="ru-RU"/>
        </w:rPr>
        <w:t xml:space="preserve">021 </w:t>
      </w:r>
      <w:r w:rsidR="006F1887" w:rsidRPr="006F1887">
        <w:t>повинні бути однаковими</w:t>
      </w:r>
      <w:r w:rsidR="006F1887" w:rsidRPr="006F1887">
        <w:rPr>
          <w:lang w:val="ru-RU"/>
        </w:rPr>
        <w:t xml:space="preserve"> </w:t>
      </w:r>
      <w:r w:rsidR="006F1887" w:rsidRPr="006F1887">
        <w:t>за усіма записами</w:t>
      </w:r>
      <w:r w:rsidR="006F1887">
        <w:t xml:space="preserve"> у файлі</w:t>
      </w:r>
      <w:r w:rsidR="006F1887" w:rsidRPr="006F1887">
        <w:t xml:space="preserve"> на звітну дату</w:t>
      </w:r>
      <w:r>
        <w:rPr>
          <w:lang w:val="ru-RU"/>
        </w:rPr>
        <w:t xml:space="preserve">. </w:t>
      </w:r>
      <w:r>
        <w:t>При недотримані умови надається повідомлення: "Код країни (</w:t>
      </w:r>
      <w:r w:rsidR="00F3554A">
        <w:rPr>
          <w:lang w:val="en-US"/>
        </w:rPr>
        <w:t>K</w:t>
      </w:r>
      <w:r>
        <w:t xml:space="preserve">040), </w:t>
      </w:r>
      <w:r>
        <w:rPr>
          <w:lang w:val="ru-RU"/>
        </w:rPr>
        <w:t>код типу кредитора (</w:t>
      </w:r>
      <w:r w:rsidR="00F3554A">
        <w:rPr>
          <w:lang w:val="en-US"/>
        </w:rPr>
        <w:t>K</w:t>
      </w:r>
      <w:r>
        <w:rPr>
          <w:lang w:val="ru-RU"/>
        </w:rPr>
        <w:t>014), КВЕД (</w:t>
      </w:r>
      <w:r w:rsidR="00F3554A">
        <w:rPr>
          <w:lang w:val="en-US"/>
        </w:rPr>
        <w:t>K</w:t>
      </w:r>
      <w:r>
        <w:rPr>
          <w:lang w:val="ru-RU"/>
        </w:rPr>
        <w:t>110), код сектору економіки (</w:t>
      </w:r>
      <w:r w:rsidR="00F3554A">
        <w:rPr>
          <w:lang w:val="en-US"/>
        </w:rPr>
        <w:t>K</w:t>
      </w:r>
      <w:r>
        <w:rPr>
          <w:lang w:val="ru-RU"/>
        </w:rPr>
        <w:t>074)</w:t>
      </w:r>
      <w:r w:rsidR="001962CE">
        <w:rPr>
          <w:lang w:val="ru-RU"/>
        </w:rPr>
        <w:t xml:space="preserve"> та</w:t>
      </w:r>
      <w:r>
        <w:rPr>
          <w:lang w:val="ru-RU"/>
        </w:rPr>
        <w:t xml:space="preserve"> код ознаки і</w:t>
      </w:r>
      <w:r w:rsidR="001962CE">
        <w:rPr>
          <w:lang w:val="ru-RU"/>
        </w:rPr>
        <w:t>дентифікаційного номера (</w:t>
      </w:r>
      <w:r w:rsidR="00F3554A">
        <w:rPr>
          <w:lang w:val="en-US"/>
        </w:rPr>
        <w:t>K</w:t>
      </w:r>
      <w:r w:rsidR="001962CE">
        <w:rPr>
          <w:lang w:val="ru-RU"/>
        </w:rPr>
        <w:t xml:space="preserve">021) </w:t>
      </w:r>
      <w:r>
        <w:t>для кредитор</w:t>
      </w:r>
      <w:r>
        <w:rPr>
          <w:color w:val="1F497D"/>
          <w:lang w:val="ru-RU"/>
        </w:rPr>
        <w:t>а</w:t>
      </w:r>
      <w:r>
        <w:t xml:space="preserve"> банк</w:t>
      </w:r>
      <w:r>
        <w:rPr>
          <w:color w:val="1F497D"/>
          <w:lang w:val="ru-RU"/>
        </w:rPr>
        <w:t>у</w:t>
      </w:r>
      <w:r>
        <w:t xml:space="preserve"> (</w:t>
      </w:r>
      <w:r w:rsidR="00F3554A">
        <w:rPr>
          <w:lang w:val="en-US"/>
        </w:rPr>
        <w:t>K</w:t>
      </w:r>
      <w:r>
        <w:t xml:space="preserve">020) повинні бути однаковими. Для аналізу: K020=… ". </w:t>
      </w:r>
    </w:p>
    <w:p w:rsidR="002B7383" w:rsidRDefault="002B7383" w:rsidP="002B7383">
      <w:r>
        <w:rPr>
          <w:lang w:val="ru-RU"/>
        </w:rPr>
        <w:t>19</w:t>
      </w:r>
      <w:r>
        <w:t xml:space="preserve">. </w:t>
      </w:r>
      <w:r w:rsidRPr="006F1887">
        <w:t>Для одного умовного порядкового номеру договору (Q003_1) укладеного з кредитором банку (</w:t>
      </w:r>
      <w:r w:rsidR="00F3554A">
        <w:rPr>
          <w:lang w:val="en-US"/>
        </w:rPr>
        <w:t>K</w:t>
      </w:r>
      <w:r w:rsidRPr="006F1887">
        <w:t xml:space="preserve">020) значення НРП </w:t>
      </w:r>
      <w:r w:rsidRPr="006F1887">
        <w:rPr>
          <w:lang w:val="en-US"/>
        </w:rPr>
        <w:t>Q</w:t>
      </w:r>
      <w:r w:rsidRPr="006F1887">
        <w:rPr>
          <w:lang w:val="ru-RU"/>
        </w:rPr>
        <w:t xml:space="preserve">003_2, </w:t>
      </w:r>
      <w:r w:rsidRPr="006F1887">
        <w:rPr>
          <w:lang w:val="en-US"/>
        </w:rPr>
        <w:t>Q</w:t>
      </w:r>
      <w:r w:rsidRPr="006F1887">
        <w:rPr>
          <w:lang w:val="ru-RU"/>
        </w:rPr>
        <w:t xml:space="preserve">007_1 та </w:t>
      </w:r>
      <w:r w:rsidRPr="006F1887">
        <w:rPr>
          <w:lang w:val="en-US"/>
        </w:rPr>
        <w:t>Q</w:t>
      </w:r>
      <w:r w:rsidRPr="006F1887">
        <w:rPr>
          <w:lang w:val="ru-RU"/>
        </w:rPr>
        <w:t xml:space="preserve">007_2 </w:t>
      </w:r>
      <w:r w:rsidR="006F1887" w:rsidRPr="006F1887">
        <w:t>повинні бути однаковими</w:t>
      </w:r>
      <w:r w:rsidR="006F1887" w:rsidRPr="006F1887">
        <w:rPr>
          <w:lang w:val="ru-RU"/>
        </w:rPr>
        <w:t xml:space="preserve"> </w:t>
      </w:r>
      <w:r w:rsidR="006F1887" w:rsidRPr="006F1887">
        <w:t>за усіма записами у файлі на звітну дату</w:t>
      </w:r>
      <w:r w:rsidRPr="006F1887">
        <w:rPr>
          <w:lang w:val="ru-RU"/>
        </w:rPr>
        <w:t xml:space="preserve">. </w:t>
      </w:r>
      <w:r>
        <w:t>При недотримані умови надається повідомлення: "</w:t>
      </w:r>
      <w:r>
        <w:rPr>
          <w:lang w:val="ru-RU"/>
        </w:rPr>
        <w:t>Номер договору (</w:t>
      </w:r>
      <w:r>
        <w:rPr>
          <w:lang w:val="en-US"/>
        </w:rPr>
        <w:t>Q</w:t>
      </w:r>
      <w:r>
        <w:rPr>
          <w:lang w:val="ru-RU"/>
        </w:rPr>
        <w:t>003_2), дата виникнення зобов’</w:t>
      </w:r>
      <w:r>
        <w:t>язань</w:t>
      </w:r>
      <w:r w:rsidRPr="002B7383">
        <w:rPr>
          <w:lang w:val="ru-RU"/>
        </w:rPr>
        <w:t xml:space="preserve"> (</w:t>
      </w:r>
      <w:r>
        <w:rPr>
          <w:lang w:val="en-US"/>
        </w:rPr>
        <w:t>Q</w:t>
      </w:r>
      <w:r>
        <w:rPr>
          <w:lang w:val="ru-RU"/>
        </w:rPr>
        <w:t>007_1) та дата погашення зобов’</w:t>
      </w:r>
      <w:r>
        <w:t>язань</w:t>
      </w:r>
      <w:r w:rsidRPr="002B7383">
        <w:rPr>
          <w:lang w:val="ru-RU"/>
        </w:rPr>
        <w:t xml:space="preserve"> (</w:t>
      </w:r>
      <w:r>
        <w:rPr>
          <w:lang w:val="en-US"/>
        </w:rPr>
        <w:t>Q</w:t>
      </w:r>
      <w:r>
        <w:rPr>
          <w:lang w:val="ru-RU"/>
        </w:rPr>
        <w:t xml:space="preserve">007_2) </w:t>
      </w:r>
      <w:r>
        <w:t>для одного і того ж самого договору (Q003_1)  укладеного з кредитором банку (</w:t>
      </w:r>
      <w:r w:rsidR="00F3554A">
        <w:rPr>
          <w:lang w:val="en-US"/>
        </w:rPr>
        <w:t>K</w:t>
      </w:r>
      <w:r>
        <w:t xml:space="preserve">020) повинні бути однаковими. Для аналізу: K020=… Q003_1=… ". </w:t>
      </w:r>
    </w:p>
    <w:p w:rsidR="00920810" w:rsidRPr="00920810" w:rsidRDefault="00920810" w:rsidP="00920810">
      <w:r w:rsidRPr="00920810">
        <w:t>20</w:t>
      </w:r>
      <w:r w:rsidRPr="00DA538F">
        <w:t xml:space="preserve">. Якщо значення супутнього параметру НРП </w:t>
      </w:r>
      <w:r w:rsidR="00F3554A">
        <w:rPr>
          <w:lang w:val="en-US"/>
        </w:rPr>
        <w:t>K</w:t>
      </w:r>
      <w:r w:rsidRPr="00DA538F">
        <w:t xml:space="preserve">021 = </w:t>
      </w:r>
      <w:r w:rsidRPr="00920810">
        <w:t>2</w:t>
      </w:r>
      <w:r w:rsidRPr="00DA538F">
        <w:t>,</w:t>
      </w:r>
      <w:r w:rsidRPr="00920810">
        <w:t xml:space="preserve"> 5</w:t>
      </w:r>
      <w:r>
        <w:t>,</w:t>
      </w:r>
      <w:r w:rsidRPr="00DA538F">
        <w:t xml:space="preserve"> </w:t>
      </w:r>
      <w:r w:rsidRPr="00920810">
        <w:t>6</w:t>
      </w:r>
      <w:r w:rsidRPr="00DA538F">
        <w:t>,</w:t>
      </w:r>
      <w:r>
        <w:t xml:space="preserve"> </w:t>
      </w:r>
      <w:r w:rsidRPr="00920810">
        <w:t>7</w:t>
      </w:r>
      <w:r>
        <w:t xml:space="preserve">, </w:t>
      </w:r>
      <w:r>
        <w:rPr>
          <w:lang w:val="en-US"/>
        </w:rPr>
        <w:t>A</w:t>
      </w:r>
      <w:r w:rsidRPr="00920810">
        <w:t xml:space="preserve">, </w:t>
      </w:r>
      <w:r>
        <w:rPr>
          <w:lang w:val="en-US"/>
        </w:rPr>
        <w:t>B</w:t>
      </w:r>
      <w:r>
        <w:t xml:space="preserve">, </w:t>
      </w:r>
      <w:r>
        <w:rPr>
          <w:lang w:val="en-US"/>
        </w:rPr>
        <w:t>H</w:t>
      </w:r>
      <w:r w:rsidRPr="00920810">
        <w:t xml:space="preserve"> </w:t>
      </w:r>
      <w:r>
        <w:t>та</w:t>
      </w:r>
      <w:r w:rsidRPr="00920810">
        <w:t xml:space="preserve"> </w:t>
      </w:r>
      <w:r>
        <w:rPr>
          <w:lang w:val="en-US"/>
        </w:rPr>
        <w:t>I</w:t>
      </w:r>
      <w:r>
        <w:t>,</w:t>
      </w:r>
      <w:r w:rsidRPr="00920810">
        <w:t xml:space="preserve"> </w:t>
      </w:r>
      <w:r w:rsidRPr="00DA538F">
        <w:t xml:space="preserve">то параметр K014 (код типу </w:t>
      </w:r>
      <w:r w:rsidR="007F6B36">
        <w:t>кредитора</w:t>
      </w:r>
      <w:r w:rsidRPr="00DA538F">
        <w:t>) повинен дорівнювати «</w:t>
      </w:r>
      <w:r>
        <w:t>3</w:t>
      </w:r>
      <w:r w:rsidRPr="00DA538F">
        <w:t>»</w:t>
      </w:r>
      <w:r w:rsidRPr="00920810">
        <w:t xml:space="preserve"> (</w:t>
      </w:r>
      <w:r>
        <w:t>фізична</w:t>
      </w:r>
      <w:r w:rsidRPr="00DA538F">
        <w:t xml:space="preserve"> особа). При недотримані умови надається повідомлення: "Помилковий код типу </w:t>
      </w:r>
      <w:r w:rsidR="007F6B36">
        <w:t>кредитора</w:t>
      </w:r>
      <w:r w:rsidR="007F6B36" w:rsidRPr="007F6B36">
        <w:rPr>
          <w:lang w:val="ru-RU"/>
        </w:rPr>
        <w:t xml:space="preserve"> </w:t>
      </w:r>
      <w:r w:rsidRPr="00DA538F">
        <w:rPr>
          <w:lang w:val="en-US"/>
        </w:rPr>
        <w:t>K</w:t>
      </w:r>
      <w:r w:rsidRPr="00DA538F">
        <w:rPr>
          <w:lang w:val="ru-RU"/>
        </w:rPr>
        <w:t>014=</w:t>
      </w:r>
      <w:r w:rsidRPr="00DA538F">
        <w:t xml:space="preserve">[K014] для кредитора, що є </w:t>
      </w:r>
      <w:r>
        <w:t>фізичною особою</w:t>
      </w:r>
      <w:r w:rsidRPr="00DA538F">
        <w:t>. Для аналізу: Q003_12=… K020=… K021=… ".</w:t>
      </w:r>
      <w:r w:rsidRPr="00920810">
        <w:t xml:space="preserve"> </w:t>
      </w:r>
    </w:p>
    <w:p w:rsidR="00920810" w:rsidRDefault="00920810" w:rsidP="00920810">
      <w:r w:rsidRPr="00920810">
        <w:t>21</w:t>
      </w:r>
      <w:r w:rsidRPr="00DA538F">
        <w:t xml:space="preserve">. Якщо значення супутнього параметру НРП </w:t>
      </w:r>
      <w:r w:rsidR="00F3554A">
        <w:rPr>
          <w:lang w:val="en-US"/>
        </w:rPr>
        <w:t>K</w:t>
      </w:r>
      <w:r w:rsidRPr="00DA538F">
        <w:t xml:space="preserve">021 = </w:t>
      </w:r>
      <w:r>
        <w:rPr>
          <w:lang w:val="en-US"/>
        </w:rPr>
        <w:t>F</w:t>
      </w:r>
      <w:r w:rsidRPr="00DA538F">
        <w:t>,</w:t>
      </w:r>
      <w:r w:rsidRPr="00920810">
        <w:t xml:space="preserve"> </w:t>
      </w:r>
      <w:r>
        <w:rPr>
          <w:lang w:val="en-US"/>
        </w:rPr>
        <w:t>M</w:t>
      </w:r>
      <w:r>
        <w:t>,</w:t>
      </w:r>
      <w:r w:rsidRPr="00920810">
        <w:t xml:space="preserve"> </w:t>
      </w:r>
      <w:r w:rsidRPr="00DA538F">
        <w:t xml:space="preserve">то параметр K014 (код типу </w:t>
      </w:r>
      <w:r w:rsidR="007F6B36">
        <w:t>кредитора</w:t>
      </w:r>
      <w:r w:rsidRPr="00DA538F">
        <w:t>) повинен дорівнювати «</w:t>
      </w:r>
      <w:r w:rsidRPr="00920810">
        <w:t>2</w:t>
      </w:r>
      <w:r w:rsidRPr="00DA538F">
        <w:t>»</w:t>
      </w:r>
      <w:r w:rsidRPr="00920810">
        <w:t xml:space="preserve"> (</w:t>
      </w:r>
      <w:r>
        <w:t>фізична</w:t>
      </w:r>
      <w:r w:rsidRPr="00DA538F">
        <w:t xml:space="preserve"> особа</w:t>
      </w:r>
      <w:r>
        <w:t xml:space="preserve"> підприємець)</w:t>
      </w:r>
      <w:r w:rsidRPr="00DA538F">
        <w:t xml:space="preserve">. При недотримані умови надається повідомлення: "Помилковий код типу </w:t>
      </w:r>
      <w:r w:rsidR="00F108DC">
        <w:t>кредитора</w:t>
      </w:r>
      <w:r w:rsidR="00F108DC" w:rsidRPr="00F108DC">
        <w:rPr>
          <w:lang w:val="ru-RU"/>
        </w:rPr>
        <w:t xml:space="preserve"> </w:t>
      </w:r>
      <w:r w:rsidRPr="00DA538F">
        <w:rPr>
          <w:lang w:val="en-US"/>
        </w:rPr>
        <w:t>K</w:t>
      </w:r>
      <w:r w:rsidRPr="00471104">
        <w:t>014=</w:t>
      </w:r>
      <w:r w:rsidRPr="00DA538F">
        <w:t>[K014] для кредитора, що є</w:t>
      </w:r>
      <w:r w:rsidR="005037AB" w:rsidRPr="005037AB">
        <w:rPr>
          <w:lang w:val="ru-RU"/>
        </w:rPr>
        <w:t xml:space="preserve"> </w:t>
      </w:r>
      <w:r w:rsidR="005037AB">
        <w:t>ФОП</w:t>
      </w:r>
      <w:r w:rsidRPr="00DA538F">
        <w:t>. Для аналізу: Q003_12=… K020=… K021=… ".</w:t>
      </w:r>
    </w:p>
    <w:p w:rsidR="00C84853" w:rsidRPr="00212377" w:rsidRDefault="00C84853" w:rsidP="00C84853">
      <w:pPr>
        <w:spacing w:before="120" w:after="120"/>
      </w:pPr>
      <w:r w:rsidRPr="00212377">
        <w:rPr>
          <w:lang w:val="ru-RU"/>
        </w:rPr>
        <w:t>2</w:t>
      </w:r>
      <w:r w:rsidR="001C2071" w:rsidRPr="00212377">
        <w:rPr>
          <w:lang w:val="ru-RU"/>
        </w:rPr>
        <w:t>2</w:t>
      </w:r>
      <w:r w:rsidRPr="00212377">
        <w:t xml:space="preserve">. Значення НРП </w:t>
      </w:r>
      <w:r w:rsidRPr="00212377">
        <w:rPr>
          <w:lang w:val="en-US"/>
        </w:rPr>
        <w:t>Q</w:t>
      </w:r>
      <w:r w:rsidRPr="00212377">
        <w:rPr>
          <w:lang w:val="ru-RU"/>
        </w:rPr>
        <w:t xml:space="preserve">003_1 </w:t>
      </w:r>
      <w:r w:rsidRPr="00212377">
        <w:t xml:space="preserve">не повинно </w:t>
      </w:r>
      <w:r w:rsidR="001C2071" w:rsidRPr="00212377">
        <w:t>бути менше</w:t>
      </w:r>
      <w:r w:rsidRPr="00212377">
        <w:t xml:space="preserve"> "</w:t>
      </w:r>
      <w:r w:rsidR="001C2071" w:rsidRPr="00212377">
        <w:t>1</w:t>
      </w:r>
      <w:r w:rsidRPr="00212377">
        <w:t xml:space="preserve">", при недотриманні умови надається повідомлення: "Умовний порядковий номер </w:t>
      </w:r>
      <w:r w:rsidRPr="00212377">
        <w:rPr>
          <w:lang w:val="ru-RU"/>
        </w:rPr>
        <w:t>договору</w:t>
      </w:r>
      <w:r w:rsidRPr="00212377">
        <w:t xml:space="preserve"> [НРП </w:t>
      </w:r>
      <w:r w:rsidRPr="00212377">
        <w:rPr>
          <w:lang w:val="en-US"/>
        </w:rPr>
        <w:t>Q</w:t>
      </w:r>
      <w:r w:rsidRPr="00212377">
        <w:rPr>
          <w:lang w:val="ru-RU"/>
        </w:rPr>
        <w:t>003_1</w:t>
      </w:r>
      <w:r w:rsidRPr="00212377">
        <w:t xml:space="preserve">] не повинен </w:t>
      </w:r>
      <w:r w:rsidR="001C2071" w:rsidRPr="00212377">
        <w:t>бути менше "1"</w:t>
      </w:r>
      <w:r w:rsidRPr="00212377">
        <w:t>. Для аналізу: Q003_12=… K020=… K021=… ".</w:t>
      </w:r>
    </w:p>
    <w:p w:rsidR="00D405EF" w:rsidRPr="00212377" w:rsidRDefault="00D405EF" w:rsidP="00D405EF">
      <w:r w:rsidRPr="00212377">
        <w:rPr>
          <w:lang w:val="ru-RU"/>
        </w:rPr>
        <w:t>2</w:t>
      </w:r>
      <w:r w:rsidR="001C2071" w:rsidRPr="00212377">
        <w:rPr>
          <w:lang w:val="ru-RU"/>
        </w:rPr>
        <w:t>3</w:t>
      </w:r>
      <w:r w:rsidRPr="00212377">
        <w:t>. Дата договору/дата першого руху коштів за договором (НРП Q007_1) не повинна бути менша за дату 31.12.1990. При недотримані умови надається повідомлення: "Дата договору/дата першого руху коштів Q007_1=[Q007_1] менша за [31.12.1990]. Для аналізу: Q003_12=… K020=… Q003_1=… Q003_2=…".</w:t>
      </w:r>
    </w:p>
    <w:p w:rsidR="00D405EF" w:rsidRPr="00212377" w:rsidRDefault="00D405EF" w:rsidP="00D405EF">
      <w:r w:rsidRPr="00212377">
        <w:rPr>
          <w:lang w:val="ru-RU"/>
        </w:rPr>
        <w:lastRenderedPageBreak/>
        <w:t>2</w:t>
      </w:r>
      <w:r w:rsidR="001C2071" w:rsidRPr="00212377">
        <w:rPr>
          <w:lang w:val="ru-RU"/>
        </w:rPr>
        <w:t>4</w:t>
      </w:r>
      <w:r w:rsidRPr="00212377">
        <w:t>. Дата кінцевого погашення заборгованості (НРП Q007_2) не повинна перевищувати дату 31.12.2100. При недотримані умови надається повідомлення: "Дата кінцевого погашення заборгованості Q007_2=[Q007_2] більша за [31.12.2100]. Для аналізу: Q003_12=… K020=… Q003_1=… Q003_2=…".</w:t>
      </w:r>
    </w:p>
    <w:p w:rsidR="00D405EF" w:rsidRPr="00D405EF" w:rsidRDefault="00D405EF" w:rsidP="00F72108">
      <w:r w:rsidRPr="00212377">
        <w:t>2</w:t>
      </w:r>
      <w:r w:rsidR="001C2071" w:rsidRPr="00212377">
        <w:t>5</w:t>
      </w:r>
      <w:r w:rsidRPr="00212377">
        <w:t xml:space="preserve">. Дата договору/дата першого руху коштів за договором (НРП Q007_1) не повинна </w:t>
      </w:r>
      <w:r w:rsidR="00F72108" w:rsidRPr="00212377">
        <w:t>дорівнювати</w:t>
      </w:r>
      <w:r w:rsidRPr="00212377">
        <w:t xml:space="preserve"> дат</w:t>
      </w:r>
      <w:r w:rsidR="00F72108" w:rsidRPr="00212377">
        <w:t>і</w:t>
      </w:r>
      <w:r w:rsidRPr="00212377">
        <w:t xml:space="preserve"> кінцевого погашення заборгованості (НРП Q007_2). При недотримані умови надається повідомлення: "Дата договору/дата першого руху коштів Q007_1 = [Q007_1] </w:t>
      </w:r>
      <w:r w:rsidR="00F72108" w:rsidRPr="00212377">
        <w:t>дорівнює даті</w:t>
      </w:r>
      <w:r w:rsidRPr="00212377">
        <w:t xml:space="preserve"> кінцевого погашення заборгованості [Q007_2]. Для аналізу: Q003_12=… K020=… Q003_1=… Q003_2=…".</w:t>
      </w:r>
    </w:p>
    <w:sectPr w:rsidR="00D405EF" w:rsidRPr="00D405E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2C6"/>
    <w:rsid w:val="00023702"/>
    <w:rsid w:val="00047150"/>
    <w:rsid w:val="00055CE8"/>
    <w:rsid w:val="000577AB"/>
    <w:rsid w:val="000840AD"/>
    <w:rsid w:val="000A1B33"/>
    <w:rsid w:val="000B1B78"/>
    <w:rsid w:val="000B7F61"/>
    <w:rsid w:val="000D4FE3"/>
    <w:rsid w:val="000D64DB"/>
    <w:rsid w:val="000F12EF"/>
    <w:rsid w:val="00113015"/>
    <w:rsid w:val="00113ECA"/>
    <w:rsid w:val="001255D4"/>
    <w:rsid w:val="0016767A"/>
    <w:rsid w:val="00171FD0"/>
    <w:rsid w:val="00175E36"/>
    <w:rsid w:val="00176C2B"/>
    <w:rsid w:val="0019049D"/>
    <w:rsid w:val="001962CE"/>
    <w:rsid w:val="001A2164"/>
    <w:rsid w:val="001A6055"/>
    <w:rsid w:val="001A740E"/>
    <w:rsid w:val="001C2071"/>
    <w:rsid w:val="001E15E2"/>
    <w:rsid w:val="001F348A"/>
    <w:rsid w:val="00206AE2"/>
    <w:rsid w:val="00212377"/>
    <w:rsid w:val="00213D84"/>
    <w:rsid w:val="00234539"/>
    <w:rsid w:val="00235CFB"/>
    <w:rsid w:val="00265D95"/>
    <w:rsid w:val="0028699F"/>
    <w:rsid w:val="002A13AC"/>
    <w:rsid w:val="002B7383"/>
    <w:rsid w:val="002D0EDA"/>
    <w:rsid w:val="002D33E3"/>
    <w:rsid w:val="002D777D"/>
    <w:rsid w:val="002F37A0"/>
    <w:rsid w:val="002F5136"/>
    <w:rsid w:val="00312E6D"/>
    <w:rsid w:val="003269AF"/>
    <w:rsid w:val="003324FC"/>
    <w:rsid w:val="00335D56"/>
    <w:rsid w:val="003518C0"/>
    <w:rsid w:val="00352B85"/>
    <w:rsid w:val="003C6108"/>
    <w:rsid w:val="003D6647"/>
    <w:rsid w:val="003E2230"/>
    <w:rsid w:val="003F4379"/>
    <w:rsid w:val="004139FA"/>
    <w:rsid w:val="004836A9"/>
    <w:rsid w:val="004A24AF"/>
    <w:rsid w:val="004A64F1"/>
    <w:rsid w:val="004B2FBC"/>
    <w:rsid w:val="004D6B1C"/>
    <w:rsid w:val="004D7E8C"/>
    <w:rsid w:val="005037AB"/>
    <w:rsid w:val="005274AA"/>
    <w:rsid w:val="0053168D"/>
    <w:rsid w:val="0054523C"/>
    <w:rsid w:val="00545FB4"/>
    <w:rsid w:val="0059592C"/>
    <w:rsid w:val="005B441F"/>
    <w:rsid w:val="005B7047"/>
    <w:rsid w:val="005E1667"/>
    <w:rsid w:val="005F52CF"/>
    <w:rsid w:val="0063369E"/>
    <w:rsid w:val="00652B7C"/>
    <w:rsid w:val="00660627"/>
    <w:rsid w:val="006647AA"/>
    <w:rsid w:val="00680CBA"/>
    <w:rsid w:val="00681EBE"/>
    <w:rsid w:val="006B34D9"/>
    <w:rsid w:val="006F1887"/>
    <w:rsid w:val="00700544"/>
    <w:rsid w:val="00716D09"/>
    <w:rsid w:val="00721598"/>
    <w:rsid w:val="00747C2F"/>
    <w:rsid w:val="007828A4"/>
    <w:rsid w:val="007912C6"/>
    <w:rsid w:val="00794BFF"/>
    <w:rsid w:val="007A0AE0"/>
    <w:rsid w:val="007B6D7B"/>
    <w:rsid w:val="007E0ED2"/>
    <w:rsid w:val="007F6B36"/>
    <w:rsid w:val="0080716B"/>
    <w:rsid w:val="0083088C"/>
    <w:rsid w:val="00831789"/>
    <w:rsid w:val="00846830"/>
    <w:rsid w:val="0086561D"/>
    <w:rsid w:val="00882226"/>
    <w:rsid w:val="008876CF"/>
    <w:rsid w:val="00893D05"/>
    <w:rsid w:val="008B008B"/>
    <w:rsid w:val="008B1C97"/>
    <w:rsid w:val="008C3F86"/>
    <w:rsid w:val="008C7122"/>
    <w:rsid w:val="008E23D5"/>
    <w:rsid w:val="008F022E"/>
    <w:rsid w:val="009027A0"/>
    <w:rsid w:val="00904B85"/>
    <w:rsid w:val="00904E88"/>
    <w:rsid w:val="0090586E"/>
    <w:rsid w:val="00905983"/>
    <w:rsid w:val="00920810"/>
    <w:rsid w:val="00920EC0"/>
    <w:rsid w:val="00952EAF"/>
    <w:rsid w:val="00972617"/>
    <w:rsid w:val="00976445"/>
    <w:rsid w:val="009814BE"/>
    <w:rsid w:val="00987CEA"/>
    <w:rsid w:val="00994CC4"/>
    <w:rsid w:val="00996C35"/>
    <w:rsid w:val="009B202A"/>
    <w:rsid w:val="009E3F34"/>
    <w:rsid w:val="00A255AE"/>
    <w:rsid w:val="00A43168"/>
    <w:rsid w:val="00A501BE"/>
    <w:rsid w:val="00A501E6"/>
    <w:rsid w:val="00A7774A"/>
    <w:rsid w:val="00A905D2"/>
    <w:rsid w:val="00A95A20"/>
    <w:rsid w:val="00AE5E11"/>
    <w:rsid w:val="00B05F1F"/>
    <w:rsid w:val="00B51BB0"/>
    <w:rsid w:val="00B74A13"/>
    <w:rsid w:val="00B769D4"/>
    <w:rsid w:val="00B85FC9"/>
    <w:rsid w:val="00BC5F43"/>
    <w:rsid w:val="00C010F6"/>
    <w:rsid w:val="00C04B77"/>
    <w:rsid w:val="00C23416"/>
    <w:rsid w:val="00C247BE"/>
    <w:rsid w:val="00C462E8"/>
    <w:rsid w:val="00C84853"/>
    <w:rsid w:val="00CA77DB"/>
    <w:rsid w:val="00CB22B5"/>
    <w:rsid w:val="00CC00A8"/>
    <w:rsid w:val="00CE0BED"/>
    <w:rsid w:val="00CE0CF8"/>
    <w:rsid w:val="00CF41B0"/>
    <w:rsid w:val="00D01AD0"/>
    <w:rsid w:val="00D13D48"/>
    <w:rsid w:val="00D146BE"/>
    <w:rsid w:val="00D15E07"/>
    <w:rsid w:val="00D405EF"/>
    <w:rsid w:val="00D51253"/>
    <w:rsid w:val="00D5630D"/>
    <w:rsid w:val="00D76CCB"/>
    <w:rsid w:val="00D812A5"/>
    <w:rsid w:val="00D921A0"/>
    <w:rsid w:val="00D954CC"/>
    <w:rsid w:val="00D95624"/>
    <w:rsid w:val="00DA538F"/>
    <w:rsid w:val="00DB0DA8"/>
    <w:rsid w:val="00DD07E2"/>
    <w:rsid w:val="00DD103F"/>
    <w:rsid w:val="00DD43CB"/>
    <w:rsid w:val="00DE302D"/>
    <w:rsid w:val="00DE6C05"/>
    <w:rsid w:val="00DF547B"/>
    <w:rsid w:val="00E03F55"/>
    <w:rsid w:val="00E2663B"/>
    <w:rsid w:val="00E732DD"/>
    <w:rsid w:val="00E80554"/>
    <w:rsid w:val="00E813B3"/>
    <w:rsid w:val="00EC24F9"/>
    <w:rsid w:val="00EE514E"/>
    <w:rsid w:val="00EF2FA6"/>
    <w:rsid w:val="00EF711D"/>
    <w:rsid w:val="00F108DC"/>
    <w:rsid w:val="00F147D1"/>
    <w:rsid w:val="00F22A89"/>
    <w:rsid w:val="00F3554A"/>
    <w:rsid w:val="00F712FC"/>
    <w:rsid w:val="00F72108"/>
    <w:rsid w:val="00F74076"/>
    <w:rsid w:val="00FA5C99"/>
    <w:rsid w:val="00FA621A"/>
    <w:rsid w:val="00FD4BFD"/>
    <w:rsid w:val="00FE4A3A"/>
    <w:rsid w:val="00FE5232"/>
    <w:rsid w:val="00FE5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18BBEA-317E-40B6-B5EA-B5A5CF215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5F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B05F1F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0B7F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1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1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2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9733</Words>
  <Characters>5549</Characters>
  <Application>Microsoft Office Word</Application>
  <DocSecurity>4</DocSecurity>
  <Lines>46</Lines>
  <Paragraphs>30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nbu</Company>
  <LinksUpToDate>false</LinksUpToDate>
  <CharactersWithSpaces>15252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Марковська Наталія Олександрівна</dc:creator>
  <cp:keywords/>
  <dc:description/>
  <cp:lastModifiedBy>Вдовиченко Владислав Сергійович</cp:lastModifiedBy>
  <cp:revision>2</cp:revision>
  <cp:lastPrinted>2017-06-13T07:26:00Z</cp:lastPrinted>
  <dcterms:created xsi:type="dcterms:W3CDTF">2022-11-04T12:57:00Z</dcterms:created>
  <dcterms:modified xsi:type="dcterms:W3CDTF">2022-11-04T12:57:00Z</dcterms:modified>
</cp:coreProperties>
</file>