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0D3194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418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7E33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365A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</w:p>
    <w:p w:rsidR="00D4420D" w:rsidRPr="00D2614F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43058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>Перевірка на недопуст</w:t>
      </w:r>
      <w:r w:rsidR="00126BDD">
        <w:rPr>
          <w:rFonts w:ascii="Times New Roman" w:hAnsi="Times New Roman" w:cs="Times New Roman"/>
          <w:sz w:val="28"/>
          <w:szCs w:val="28"/>
        </w:rPr>
        <w:t>имість від’ємних значень метрик</w:t>
      </w:r>
      <w:r w:rsidR="008C2411" w:rsidRPr="00313BBC">
        <w:rPr>
          <w:rFonts w:ascii="Times New Roman" w:hAnsi="Times New Roman" w:cs="Times New Roman"/>
          <w:sz w:val="28"/>
          <w:szCs w:val="28"/>
        </w:rPr>
        <w:t xml:space="preserve"> Т</w:t>
      </w:r>
      <w:r w:rsidR="00D53B6D">
        <w:rPr>
          <w:rFonts w:ascii="Times New Roman" w:hAnsi="Times New Roman" w:cs="Times New Roman"/>
          <w:sz w:val="28"/>
          <w:szCs w:val="28"/>
        </w:rPr>
        <w:t>0</w:t>
      </w:r>
      <w:r w:rsidR="00365A22">
        <w:rPr>
          <w:rFonts w:ascii="Times New Roman" w:hAnsi="Times New Roman" w:cs="Times New Roman"/>
          <w:sz w:val="28"/>
          <w:szCs w:val="28"/>
        </w:rPr>
        <w:t>7</w:t>
      </w:r>
      <w:r w:rsidR="008C2411" w:rsidRPr="00313BBC">
        <w:rPr>
          <w:rFonts w:ascii="Times New Roman" w:hAnsi="Times New Roman" w:cs="Times New Roman"/>
          <w:sz w:val="28"/>
          <w:szCs w:val="28"/>
        </w:rPr>
        <w:t>0</w:t>
      </w:r>
      <w:r w:rsidR="00126BDD">
        <w:rPr>
          <w:rFonts w:ascii="Times New Roman" w:hAnsi="Times New Roman" w:cs="Times New Roman"/>
          <w:sz w:val="28"/>
          <w:szCs w:val="28"/>
        </w:rPr>
        <w:t xml:space="preserve">_1, </w:t>
      </w:r>
      <w:r w:rsidR="00126BDD" w:rsidRPr="00313BBC">
        <w:rPr>
          <w:rFonts w:ascii="Times New Roman" w:hAnsi="Times New Roman" w:cs="Times New Roman"/>
          <w:sz w:val="28"/>
          <w:szCs w:val="28"/>
        </w:rPr>
        <w:t>Т</w:t>
      </w:r>
      <w:r w:rsidR="00126BDD">
        <w:rPr>
          <w:rFonts w:ascii="Times New Roman" w:hAnsi="Times New Roman" w:cs="Times New Roman"/>
          <w:sz w:val="28"/>
          <w:szCs w:val="28"/>
        </w:rPr>
        <w:t>0</w:t>
      </w:r>
      <w:r w:rsidR="00365A22">
        <w:rPr>
          <w:rFonts w:ascii="Times New Roman" w:hAnsi="Times New Roman" w:cs="Times New Roman"/>
          <w:sz w:val="28"/>
          <w:szCs w:val="28"/>
        </w:rPr>
        <w:t>7</w:t>
      </w:r>
      <w:r w:rsidR="00126BDD" w:rsidRPr="00313BBC">
        <w:rPr>
          <w:rFonts w:ascii="Times New Roman" w:hAnsi="Times New Roman" w:cs="Times New Roman"/>
          <w:sz w:val="28"/>
          <w:szCs w:val="28"/>
        </w:rPr>
        <w:t>0</w:t>
      </w:r>
      <w:r w:rsidR="00126BDD">
        <w:rPr>
          <w:rFonts w:ascii="Times New Roman" w:hAnsi="Times New Roman" w:cs="Times New Roman"/>
          <w:sz w:val="28"/>
          <w:szCs w:val="28"/>
        </w:rPr>
        <w:t xml:space="preserve">_2 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20" w:rsidRDefault="0071054E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D8230C">
        <w:rPr>
          <w:rFonts w:ascii="Times New Roman" w:hAnsi="Times New Roman" w:cs="Times New Roman"/>
          <w:sz w:val="28"/>
          <w:szCs w:val="28"/>
        </w:rPr>
        <w:t>К</w:t>
      </w:r>
      <w:r w:rsidR="00D8230C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D8230C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D8230C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D8230C">
        <w:rPr>
          <w:rFonts w:ascii="Times New Roman" w:hAnsi="Times New Roman" w:cs="Times New Roman"/>
          <w:bCs/>
          <w:sz w:val="28"/>
          <w:szCs w:val="28"/>
        </w:rPr>
        <w:t>ів</w:t>
      </w:r>
      <w:r w:rsidR="00D8230C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D8230C" w:rsidRPr="00D53B91">
        <w:rPr>
          <w:rFonts w:ascii="Times New Roman" w:hAnsi="Times New Roman" w:cs="Times New Roman"/>
          <w:b/>
          <w:bCs/>
          <w:sz w:val="28"/>
          <w:szCs w:val="28"/>
        </w:rPr>
        <w:t>EKP</w:t>
      </w:r>
      <w:r w:rsidR="00D8230C" w:rsidRPr="009D20B1">
        <w:rPr>
          <w:rFonts w:ascii="Times New Roman" w:hAnsi="Times New Roman" w:cs="Times New Roman"/>
          <w:bCs/>
          <w:sz w:val="28"/>
          <w:szCs w:val="28"/>
        </w:rPr>
        <w:t xml:space="preserve"> (код показника</w:t>
      </w:r>
      <w:r w:rsidR="00D8230C" w:rsidRPr="006B6C49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D8230C" w:rsidRPr="00D8230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D8230C" w:rsidRPr="00D8230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027</w:t>
      </w:r>
      <w:r w:rsidR="00D8230C" w:rsidRPr="00D82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даних для розрахунку нормативів діяльності страхових організацій),</w:t>
      </w:r>
      <w:r w:rsidR="00D8230C" w:rsidRPr="00D8230C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D8230C" w:rsidRPr="007D080F">
        <w:rPr>
          <w:rFonts w:ascii="Times New Roman" w:hAnsi="Times New Roman" w:cs="Times New Roman"/>
          <w:b/>
          <w:bCs/>
          <w:sz w:val="28"/>
          <w:szCs w:val="28"/>
        </w:rPr>
        <w:t xml:space="preserve">РП </w:t>
      </w:r>
      <w:r w:rsidR="00D8230C" w:rsidRPr="007D080F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D8230C" w:rsidRPr="007D080F">
        <w:rPr>
          <w:rFonts w:ascii="Times New Roman" w:hAnsi="Times New Roman" w:cs="Times New Roman"/>
          <w:b/>
          <w:bCs/>
          <w:sz w:val="28"/>
          <w:szCs w:val="28"/>
        </w:rPr>
        <w:t>003</w:t>
      </w:r>
      <w:r w:rsidR="00D8230C" w:rsidRPr="006B6C49">
        <w:rPr>
          <w:rFonts w:ascii="Times New Roman" w:hAnsi="Times New Roman" w:cs="Times New Roman"/>
          <w:bCs/>
          <w:sz w:val="28"/>
          <w:szCs w:val="28"/>
        </w:rPr>
        <w:t xml:space="preserve"> (умовний порядковий номер </w:t>
      </w:r>
      <w:r w:rsidR="00D8230C" w:rsidRPr="006B6C49">
        <w:rPr>
          <w:rFonts w:ascii="Times New Roman" w:hAnsi="Times New Roman" w:cs="Times New Roman"/>
          <w:sz w:val="28"/>
          <w:szCs w:val="28"/>
        </w:rPr>
        <w:t>об'єкта)</w:t>
      </w:r>
      <w:r w:rsidR="00D8230C" w:rsidRPr="00157AFE">
        <w:rPr>
          <w:rFonts w:ascii="Times New Roman" w:hAnsi="Times New Roman" w:cs="Times New Roman"/>
          <w:sz w:val="28"/>
          <w:szCs w:val="28"/>
        </w:rPr>
        <w:t>.</w:t>
      </w:r>
    </w:p>
    <w:p w:rsidR="00CD3EE4" w:rsidRDefault="00CD3EE4" w:rsidP="00CD3EE4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FDC">
        <w:rPr>
          <w:rFonts w:ascii="Times New Roman" w:hAnsi="Times New Roman" w:cs="Times New Roman"/>
          <w:sz w:val="28"/>
          <w:szCs w:val="28"/>
        </w:rPr>
        <w:t>3</w:t>
      </w:r>
      <w:r w:rsidRPr="00077FDC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077FDC" w:rsidRPr="00077FDC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Pr="00077FDC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FF1709" w:rsidRDefault="00FF1709" w:rsidP="00CD3EE4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1709">
        <w:rPr>
          <w:rFonts w:ascii="Times New Roman" w:hAnsi="Times New Roman" w:cs="Times New Roman"/>
          <w:sz w:val="28"/>
          <w:szCs w:val="28"/>
        </w:rPr>
        <w:t>4.</w:t>
      </w:r>
      <w:r w:rsidRPr="00FF17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30C" w:rsidRPr="00FF1709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</w:t>
      </w:r>
      <w:r w:rsidR="00D8230C" w:rsidRPr="00FF1709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D8230C" w:rsidRPr="00FF1709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D8230C" w:rsidRPr="00FF1709">
        <w:rPr>
          <w:rFonts w:ascii="Times New Roman" w:hAnsi="Times New Roman" w:cs="Times New Roman"/>
          <w:bCs/>
          <w:sz w:val="28"/>
          <w:szCs w:val="28"/>
        </w:rPr>
        <w:t xml:space="preserve">003 (умовний порядковий номер </w:t>
      </w:r>
      <w:r w:rsidR="00D8230C" w:rsidRPr="00FF1709">
        <w:rPr>
          <w:rFonts w:ascii="Times New Roman" w:hAnsi="Times New Roman" w:cs="Times New Roman"/>
          <w:sz w:val="28"/>
          <w:szCs w:val="28"/>
        </w:rPr>
        <w:t>об'єкта)</w:t>
      </w:r>
      <w:r w:rsidR="00D8230C" w:rsidRPr="00FF17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D8230C" w:rsidRPr="00FF1709">
        <w:rPr>
          <w:rFonts w:ascii="Times New Roman" w:hAnsi="Times New Roman" w:cs="Times New Roman"/>
          <w:sz w:val="28"/>
          <w:szCs w:val="28"/>
          <w:lang w:val="ru-RU"/>
        </w:rPr>
        <w:t>Довжина</w:t>
      </w:r>
      <w:proofErr w:type="spellEnd"/>
      <w:r w:rsidR="00D8230C" w:rsidRPr="00FF17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230C" w:rsidRPr="00FF1709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D8230C" w:rsidRPr="00FF1709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D8230C" w:rsidRPr="00FF1709">
        <w:rPr>
          <w:rFonts w:ascii="Times New Roman" w:hAnsi="Times New Roman" w:cs="Times New Roman"/>
          <w:bCs/>
          <w:sz w:val="28"/>
          <w:szCs w:val="28"/>
        </w:rPr>
        <w:t xml:space="preserve">003 повинна складати не більше 30 </w:t>
      </w:r>
      <w:r w:rsidR="00D8230C" w:rsidRPr="00D8230C">
        <w:rPr>
          <w:rFonts w:ascii="Times New Roman" w:hAnsi="Times New Roman" w:cs="Times New Roman"/>
          <w:bCs/>
          <w:sz w:val="28"/>
          <w:szCs w:val="28"/>
        </w:rPr>
        <w:t>знаків та складатися з</w:t>
      </w:r>
      <w:r w:rsidR="00D8230C" w:rsidRPr="00D8230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230C" w:rsidRPr="00D8230C">
        <w:rPr>
          <w:rFonts w:ascii="Times New Roman" w:hAnsi="Times New Roman" w:cs="Times New Roman"/>
          <w:bCs/>
          <w:sz w:val="28"/>
          <w:szCs w:val="28"/>
        </w:rPr>
        <w:t>цифр.</w:t>
      </w:r>
    </w:p>
    <w:p w:rsidR="00D8230C" w:rsidRPr="00D8230C" w:rsidRDefault="00D8230C" w:rsidP="00D823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30C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8230C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Параметрів </w:t>
      </w:r>
      <w:r w:rsidRPr="00D823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8230C">
        <w:rPr>
          <w:rFonts w:ascii="Times New Roman" w:hAnsi="Times New Roman" w:cs="Times New Roman"/>
          <w:sz w:val="28"/>
          <w:szCs w:val="28"/>
        </w:rPr>
        <w:t xml:space="preserve">027, </w:t>
      </w:r>
      <w:r w:rsidRPr="00D8230C">
        <w:rPr>
          <w:rFonts w:ascii="Times New Roman" w:hAnsi="Times New Roman" w:cs="Times New Roman"/>
          <w:sz w:val="28"/>
          <w:szCs w:val="28"/>
          <w:lang w:val="en-US"/>
        </w:rPr>
        <w:t>KU</w:t>
      </w:r>
      <w:r w:rsidRPr="00D82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8230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D823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031</w:t>
      </w:r>
      <w:r w:rsidRPr="00D823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230C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D8230C" w:rsidRPr="00D8230C" w:rsidRDefault="00D8230C" w:rsidP="00D8230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230C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D8230C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D8230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8230C">
        <w:rPr>
          <w:rFonts w:ascii="Times New Roman" w:hAnsi="Times New Roman" w:cs="Times New Roman"/>
          <w:sz w:val="28"/>
          <w:szCs w:val="28"/>
        </w:rPr>
        <w:t xml:space="preserve">027 не повинно дорівнювати </w:t>
      </w:r>
      <w:r w:rsidRPr="00D823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“04, </w:t>
      </w:r>
      <w:r w:rsidRPr="00D8230C">
        <w:rPr>
          <w:rFonts w:ascii="Times New Roman" w:hAnsi="Times New Roman" w:cs="Times New Roman"/>
          <w:sz w:val="28"/>
          <w:szCs w:val="28"/>
        </w:rPr>
        <w:t>#</w:t>
      </w:r>
      <w:r w:rsidRPr="00D8230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D8230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D3EE4" w:rsidRPr="006B6C49" w:rsidRDefault="00CD3EE4" w:rsidP="00430586">
      <w:pPr>
        <w:spacing w:after="120" w:line="240" w:lineRule="auto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:rsidR="00787120" w:rsidRDefault="00787120" w:rsidP="0043058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D47057" w:rsidRDefault="00D47057" w:rsidP="0043058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A63" w:rsidRPr="007D080F" w:rsidRDefault="00B40EAE" w:rsidP="00782A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162E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D774C" w:rsidRPr="00A7124E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CD774C" w:rsidRPr="00A712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D774C" w:rsidRPr="00A7124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CD774C" w:rsidRPr="00A7124E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D774C" w:rsidRPr="00A7124E">
        <w:rPr>
          <w:rFonts w:ascii="Times New Roman" w:eastAsia="Times New Roman" w:hAnsi="Times New Roman" w:cs="Times New Roman"/>
          <w:sz w:val="28"/>
          <w:szCs w:val="28"/>
          <w:lang w:eastAsia="uk-UA"/>
        </w:rPr>
        <w:t>0001 НРП Q001 (н</w:t>
      </w:r>
      <w:r w:rsidR="00CD774C" w:rsidRPr="00A7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</w:t>
      </w:r>
      <w:r w:rsidRPr="00234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774C" w:rsidRPr="00A7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700D00" w:rsidRPr="00A7124E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="00700D00" w:rsidRPr="00A7124E">
        <w:rPr>
          <w:rFonts w:ascii="Times New Roman" w:hAnsi="Times New Roman" w:cs="Times New Roman"/>
          <w:sz w:val="28"/>
          <w:szCs w:val="28"/>
        </w:rPr>
        <w:t xml:space="preserve"> </w:t>
      </w:r>
      <w:r w:rsidR="00CD774C" w:rsidRPr="00A7124E">
        <w:rPr>
          <w:rFonts w:ascii="Times New Roman" w:hAnsi="Times New Roman" w:cs="Times New Roman"/>
          <w:sz w:val="28"/>
          <w:szCs w:val="28"/>
        </w:rPr>
        <w:t xml:space="preserve">Q002 (місцезнаходження </w:t>
      </w:r>
      <w:r w:rsidRPr="00234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774C" w:rsidRPr="00A7124E">
        <w:rPr>
          <w:rFonts w:ascii="Times New Roman" w:hAnsi="Times New Roman" w:cs="Times New Roman"/>
          <w:sz w:val="28"/>
          <w:szCs w:val="28"/>
        </w:rPr>
        <w:t xml:space="preserve">), </w:t>
      </w:r>
      <w:r w:rsidR="00C754DC" w:rsidRPr="007D080F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C754DC" w:rsidRPr="007D080F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C754DC" w:rsidRPr="007D080F">
        <w:rPr>
          <w:rFonts w:ascii="Times New Roman" w:hAnsi="Times New Roman" w:cs="Times New Roman"/>
          <w:bCs/>
          <w:sz w:val="28"/>
          <w:szCs w:val="28"/>
        </w:rPr>
        <w:t xml:space="preserve">003 (умовний порядковий номер </w:t>
      </w:r>
      <w:r w:rsidR="00C754DC" w:rsidRPr="007D080F">
        <w:rPr>
          <w:rFonts w:ascii="Times New Roman" w:hAnsi="Times New Roman" w:cs="Times New Roman"/>
          <w:sz w:val="28"/>
          <w:szCs w:val="28"/>
        </w:rPr>
        <w:t xml:space="preserve">об'єкта), </w:t>
      </w:r>
      <w:r w:rsidR="00700D00"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="00700D00" w:rsidRPr="007D080F">
        <w:rPr>
          <w:rFonts w:ascii="Times New Roman" w:hAnsi="Times New Roman" w:cs="Times New Roman"/>
          <w:sz w:val="28"/>
          <w:szCs w:val="28"/>
        </w:rPr>
        <w:t xml:space="preserve"> </w:t>
      </w:r>
      <w:r w:rsidR="00CD774C" w:rsidRPr="007D080F">
        <w:rPr>
          <w:rFonts w:ascii="Times New Roman" w:hAnsi="Times New Roman" w:cs="Times New Roman"/>
          <w:sz w:val="28"/>
          <w:szCs w:val="28"/>
        </w:rPr>
        <w:t xml:space="preserve">Q007 (дата </w:t>
      </w:r>
      <w:r w:rsidRPr="007D080F">
        <w:rPr>
          <w:rFonts w:ascii="Times New Roman" w:hAnsi="Times New Roman" w:cs="Times New Roman"/>
          <w:sz w:val="28"/>
          <w:szCs w:val="28"/>
        </w:rPr>
        <w:t xml:space="preserve">введення в експлуатацію), </w:t>
      </w:r>
      <w:r w:rsidR="00700D00" w:rsidRPr="007D080F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700D00" w:rsidRPr="007D080F">
        <w:rPr>
          <w:rFonts w:ascii="Times New Roman" w:hAnsi="Times New Roman" w:cs="Times New Roman"/>
          <w:sz w:val="28"/>
          <w:szCs w:val="28"/>
        </w:rPr>
        <w:t>Q</w:t>
      </w:r>
      <w:r w:rsidR="00210059" w:rsidRPr="007D080F">
        <w:rPr>
          <w:rFonts w:ascii="Times New Roman" w:hAnsi="Times New Roman" w:cs="Times New Roman"/>
          <w:sz w:val="28"/>
          <w:szCs w:val="28"/>
        </w:rPr>
        <w:t>0</w:t>
      </w:r>
      <w:r w:rsidR="00700D00" w:rsidRPr="007D080F">
        <w:rPr>
          <w:rFonts w:ascii="Times New Roman" w:hAnsi="Times New Roman" w:cs="Times New Roman"/>
          <w:sz w:val="28"/>
          <w:szCs w:val="28"/>
        </w:rPr>
        <w:t>1</w:t>
      </w:r>
      <w:r w:rsidR="00210059" w:rsidRPr="007D080F">
        <w:rPr>
          <w:rFonts w:ascii="Times New Roman" w:hAnsi="Times New Roman" w:cs="Times New Roman"/>
          <w:sz w:val="28"/>
          <w:szCs w:val="28"/>
        </w:rPr>
        <w:t>5</w:t>
      </w:r>
      <w:r w:rsidR="00700D00" w:rsidRPr="007D0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D00" w:rsidRPr="007D080F">
        <w:rPr>
          <w:rFonts w:ascii="Times New Roman" w:hAnsi="Times New Roman" w:cs="Times New Roman"/>
          <w:sz w:val="28"/>
          <w:szCs w:val="28"/>
        </w:rPr>
        <w:t>(</w:t>
      </w:r>
      <w:r w:rsidR="00700D00"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700D00" w:rsidRPr="007D080F">
        <w:rPr>
          <w:rFonts w:ascii="Times New Roman" w:hAnsi="Times New Roman" w:cs="Times New Roman"/>
          <w:sz w:val="28"/>
          <w:szCs w:val="28"/>
        </w:rPr>
        <w:t xml:space="preserve">арактеристика об'єкта), НРП </w:t>
      </w:r>
      <w:r w:rsidRPr="007D080F">
        <w:rPr>
          <w:rFonts w:ascii="Times New Roman" w:hAnsi="Times New Roman" w:cs="Times New Roman"/>
          <w:sz w:val="28"/>
          <w:szCs w:val="28"/>
        </w:rPr>
        <w:t>Q</w:t>
      </w:r>
      <w:r w:rsidR="00700D00" w:rsidRPr="007D080F">
        <w:rPr>
          <w:rFonts w:ascii="Times New Roman" w:hAnsi="Times New Roman" w:cs="Times New Roman"/>
          <w:sz w:val="28"/>
          <w:szCs w:val="28"/>
        </w:rPr>
        <w:t>1</w:t>
      </w:r>
      <w:r w:rsidRPr="007D080F">
        <w:rPr>
          <w:rFonts w:ascii="Times New Roman" w:hAnsi="Times New Roman" w:cs="Times New Roman"/>
          <w:sz w:val="28"/>
          <w:szCs w:val="28"/>
        </w:rPr>
        <w:t>0</w:t>
      </w:r>
      <w:r w:rsidR="00210059" w:rsidRPr="007D080F">
        <w:rPr>
          <w:rFonts w:ascii="Times New Roman" w:hAnsi="Times New Roman" w:cs="Times New Roman"/>
          <w:sz w:val="28"/>
          <w:szCs w:val="28"/>
        </w:rPr>
        <w:t>4</w:t>
      </w:r>
      <w:r w:rsidR="00CD774C" w:rsidRPr="007D080F">
        <w:rPr>
          <w:rFonts w:ascii="Times New Roman" w:hAnsi="Times New Roman" w:cs="Times New Roman"/>
          <w:sz w:val="28"/>
          <w:szCs w:val="28"/>
        </w:rPr>
        <w:t xml:space="preserve"> (</w:t>
      </w:r>
      <w:r w:rsidR="0067612F"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напрями використання</w:t>
      </w:r>
      <w:r w:rsidR="00CD774C" w:rsidRPr="007D08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774C" w:rsidRPr="007D080F">
        <w:rPr>
          <w:rFonts w:ascii="Times New Roman" w:hAnsi="Times New Roman" w:cs="Times New Roman"/>
          <w:sz w:val="28"/>
          <w:szCs w:val="28"/>
        </w:rPr>
        <w:t xml:space="preserve"> не заповн</w:t>
      </w:r>
      <w:r w:rsidR="00700D00" w:rsidRPr="007D080F">
        <w:rPr>
          <w:rFonts w:ascii="Times New Roman" w:hAnsi="Times New Roman" w:cs="Times New Roman"/>
          <w:sz w:val="28"/>
          <w:szCs w:val="28"/>
        </w:rPr>
        <w:t>ю</w:t>
      </w:r>
      <w:r w:rsidR="00CD774C" w:rsidRPr="007D080F">
        <w:rPr>
          <w:rFonts w:ascii="Times New Roman" w:hAnsi="Times New Roman" w:cs="Times New Roman"/>
          <w:sz w:val="28"/>
          <w:szCs w:val="28"/>
        </w:rPr>
        <w:t>ються</w:t>
      </w:r>
      <w:r w:rsidR="003422CD" w:rsidRPr="007D080F">
        <w:rPr>
          <w:rFonts w:ascii="Times New Roman" w:hAnsi="Times New Roman" w:cs="Times New Roman"/>
          <w:sz w:val="28"/>
          <w:szCs w:val="28"/>
        </w:rPr>
        <w:t>.</w:t>
      </w:r>
      <w:r w:rsidR="00CD774C" w:rsidRPr="007D080F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CD774C" w:rsidRPr="007D080F">
        <w:rPr>
          <w:rFonts w:ascii="Times New Roman" w:hAnsi="Times New Roman"/>
          <w:b/>
          <w:bCs/>
          <w:sz w:val="28"/>
          <w:szCs w:val="28"/>
        </w:rPr>
        <w:t xml:space="preserve">“Помилково </w:t>
      </w:r>
      <w:r w:rsidR="00B35E4F" w:rsidRPr="007D080F">
        <w:rPr>
          <w:rFonts w:ascii="Times New Roman" w:hAnsi="Times New Roman"/>
          <w:b/>
          <w:bCs/>
          <w:sz w:val="28"/>
          <w:szCs w:val="28"/>
        </w:rPr>
        <w:t xml:space="preserve">заповнені </w:t>
      </w:r>
      <w:r w:rsidR="00B35E4F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B35E4F"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об'єкта 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 w:rsidR="00B35E4F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=[Q001]</w:t>
      </w:r>
      <w:r w:rsidR="00B35E4F"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35E4F" w:rsidRPr="007D080F">
        <w:rPr>
          <w:rFonts w:ascii="Times New Roman" w:hAnsi="Times New Roman" w:cs="Times New Roman"/>
          <w:b/>
          <w:sz w:val="28"/>
          <w:szCs w:val="28"/>
        </w:rPr>
        <w:t xml:space="preserve">місцезнаходження </w:t>
      </w:r>
      <w:r w:rsidR="00B35E4F"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об'єкта </w:t>
      </w:r>
      <w:r w:rsidR="00B35E4F" w:rsidRPr="007D080F">
        <w:rPr>
          <w:rFonts w:ascii="Times New Roman" w:hAnsi="Times New Roman" w:cs="Times New Roman"/>
          <w:b/>
          <w:sz w:val="28"/>
          <w:szCs w:val="28"/>
        </w:rPr>
        <w:t xml:space="preserve">Q002=[Q002], </w:t>
      </w:r>
      <w:r w:rsidR="00EC422E" w:rsidRPr="007D080F">
        <w:rPr>
          <w:rFonts w:ascii="Times New Roman" w:hAnsi="Times New Roman" w:cs="Times New Roman"/>
          <w:b/>
          <w:bCs/>
          <w:sz w:val="28"/>
          <w:szCs w:val="28"/>
        </w:rPr>
        <w:t xml:space="preserve">умовний порядковий номер </w:t>
      </w:r>
      <w:r w:rsidR="00EC422E" w:rsidRPr="007D080F">
        <w:rPr>
          <w:rFonts w:ascii="Times New Roman" w:hAnsi="Times New Roman" w:cs="Times New Roman"/>
          <w:b/>
          <w:sz w:val="28"/>
          <w:szCs w:val="28"/>
        </w:rPr>
        <w:t xml:space="preserve">об'єкта </w:t>
      </w:r>
      <w:r w:rsidR="00EC422E" w:rsidRPr="007D080F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EC422E" w:rsidRPr="007D080F">
        <w:rPr>
          <w:rFonts w:ascii="Times New Roman" w:hAnsi="Times New Roman" w:cs="Times New Roman"/>
          <w:b/>
          <w:bCs/>
          <w:sz w:val="28"/>
          <w:szCs w:val="28"/>
        </w:rPr>
        <w:t>003=[</w:t>
      </w:r>
      <w:r w:rsidR="00EC422E" w:rsidRPr="007D080F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EC422E" w:rsidRPr="007D080F">
        <w:rPr>
          <w:rFonts w:ascii="Times New Roman" w:hAnsi="Times New Roman" w:cs="Times New Roman"/>
          <w:b/>
          <w:bCs/>
          <w:sz w:val="28"/>
          <w:szCs w:val="28"/>
        </w:rPr>
        <w:t>003],</w:t>
      </w:r>
      <w:r w:rsidR="00EC422E" w:rsidRPr="007D0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E4F" w:rsidRPr="007D080F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Pr="007D080F">
        <w:rPr>
          <w:rFonts w:ascii="Times New Roman" w:hAnsi="Times New Roman" w:cs="Times New Roman"/>
          <w:b/>
          <w:sz w:val="28"/>
          <w:szCs w:val="28"/>
        </w:rPr>
        <w:t>введення в експлуатацію</w:t>
      </w:r>
      <w:r w:rsidR="00B35E4F" w:rsidRPr="007D080F">
        <w:rPr>
          <w:rFonts w:ascii="Times New Roman" w:hAnsi="Times New Roman" w:cs="Times New Roman"/>
          <w:b/>
          <w:sz w:val="28"/>
          <w:szCs w:val="28"/>
        </w:rPr>
        <w:t xml:space="preserve"> Q007=[Q007],</w:t>
      </w:r>
      <w:r w:rsidR="00360600" w:rsidRPr="007D080F">
        <w:rPr>
          <w:rFonts w:ascii="Times New Roman" w:hAnsi="Times New Roman" w:cs="Times New Roman"/>
          <w:sz w:val="28"/>
          <w:szCs w:val="28"/>
        </w:rPr>
        <w:t xml:space="preserve"> </w:t>
      </w:r>
      <w:r w:rsidR="00360600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</w:t>
      </w:r>
      <w:r w:rsidR="00360600" w:rsidRPr="007D080F">
        <w:rPr>
          <w:rFonts w:ascii="Times New Roman" w:hAnsi="Times New Roman" w:cs="Times New Roman"/>
          <w:b/>
          <w:sz w:val="28"/>
          <w:szCs w:val="28"/>
        </w:rPr>
        <w:t>арактеристика об'єкта</w:t>
      </w:r>
      <w:r w:rsidR="00B35E4F" w:rsidRPr="007D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600" w:rsidRPr="007D080F">
        <w:rPr>
          <w:rFonts w:ascii="Times New Roman" w:hAnsi="Times New Roman" w:cs="Times New Roman"/>
          <w:b/>
          <w:sz w:val="28"/>
          <w:szCs w:val="28"/>
        </w:rPr>
        <w:t>Q</w:t>
      </w:r>
      <w:r w:rsidR="00210059" w:rsidRPr="007D080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360600" w:rsidRPr="007D080F">
        <w:rPr>
          <w:rFonts w:ascii="Times New Roman" w:hAnsi="Times New Roman" w:cs="Times New Roman"/>
          <w:b/>
          <w:sz w:val="28"/>
          <w:szCs w:val="28"/>
        </w:rPr>
        <w:t>1</w:t>
      </w:r>
      <w:r w:rsidR="00210059" w:rsidRPr="007D080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360600" w:rsidRPr="007D080F">
        <w:rPr>
          <w:rFonts w:ascii="Times New Roman" w:hAnsi="Times New Roman" w:cs="Times New Roman"/>
          <w:b/>
          <w:sz w:val="28"/>
          <w:szCs w:val="28"/>
        </w:rPr>
        <w:t>=</w:t>
      </w:r>
      <w:r w:rsidR="00360600" w:rsidRPr="007D080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360600" w:rsidRPr="007D080F">
        <w:rPr>
          <w:rFonts w:ascii="Times New Roman" w:hAnsi="Times New Roman" w:cs="Times New Roman"/>
          <w:b/>
          <w:sz w:val="28"/>
          <w:szCs w:val="28"/>
        </w:rPr>
        <w:t>Q</w:t>
      </w:r>
      <w:r w:rsidR="00210059" w:rsidRPr="007D080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360600" w:rsidRPr="007D080F">
        <w:rPr>
          <w:rFonts w:ascii="Times New Roman" w:hAnsi="Times New Roman" w:cs="Times New Roman"/>
          <w:b/>
          <w:sz w:val="28"/>
          <w:szCs w:val="28"/>
        </w:rPr>
        <w:t>1</w:t>
      </w:r>
      <w:r w:rsidR="00210059" w:rsidRPr="007D080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360600" w:rsidRPr="007D08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], </w:t>
      </w:r>
      <w:r w:rsidR="00CD774C" w:rsidRPr="007D08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0600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напрями використання</w:t>
      </w:r>
      <w:r w:rsidR="00360600" w:rsidRPr="007D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E4F" w:rsidRPr="007D080F">
        <w:rPr>
          <w:rFonts w:ascii="Times New Roman" w:hAnsi="Times New Roman" w:cs="Times New Roman"/>
          <w:b/>
          <w:sz w:val="28"/>
          <w:szCs w:val="28"/>
        </w:rPr>
        <w:t>Q</w:t>
      </w:r>
      <w:r w:rsidR="00360600" w:rsidRPr="007D080F">
        <w:rPr>
          <w:rFonts w:ascii="Times New Roman" w:hAnsi="Times New Roman" w:cs="Times New Roman"/>
          <w:b/>
          <w:sz w:val="28"/>
          <w:szCs w:val="28"/>
        </w:rPr>
        <w:t>1</w:t>
      </w:r>
      <w:r w:rsidR="00B35E4F" w:rsidRPr="007D080F">
        <w:rPr>
          <w:rFonts w:ascii="Times New Roman" w:hAnsi="Times New Roman" w:cs="Times New Roman"/>
          <w:b/>
          <w:sz w:val="28"/>
          <w:szCs w:val="28"/>
        </w:rPr>
        <w:t>0</w:t>
      </w:r>
      <w:r w:rsidR="00210059" w:rsidRPr="007D080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B35E4F" w:rsidRPr="007D080F">
        <w:rPr>
          <w:rFonts w:ascii="Times New Roman" w:hAnsi="Times New Roman" w:cs="Times New Roman"/>
          <w:b/>
          <w:sz w:val="28"/>
          <w:szCs w:val="28"/>
        </w:rPr>
        <w:t>=[</w:t>
      </w:r>
      <w:r w:rsidR="00F957BA" w:rsidRPr="007D080F">
        <w:rPr>
          <w:rFonts w:ascii="Times New Roman" w:hAnsi="Times New Roman" w:cs="Times New Roman"/>
          <w:b/>
          <w:sz w:val="28"/>
          <w:szCs w:val="28"/>
        </w:rPr>
        <w:t>Q</w:t>
      </w:r>
      <w:r w:rsidR="00360600" w:rsidRPr="007D080F">
        <w:rPr>
          <w:rFonts w:ascii="Times New Roman" w:hAnsi="Times New Roman" w:cs="Times New Roman"/>
          <w:b/>
          <w:sz w:val="28"/>
          <w:szCs w:val="28"/>
        </w:rPr>
        <w:t>1</w:t>
      </w:r>
      <w:r w:rsidR="00F957BA" w:rsidRPr="007D080F">
        <w:rPr>
          <w:rFonts w:ascii="Times New Roman" w:hAnsi="Times New Roman" w:cs="Times New Roman"/>
          <w:b/>
          <w:sz w:val="28"/>
          <w:szCs w:val="28"/>
        </w:rPr>
        <w:t>0</w:t>
      </w:r>
      <w:r w:rsidR="00210059" w:rsidRPr="007D080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B35E4F" w:rsidRPr="007D080F">
        <w:rPr>
          <w:rFonts w:ascii="Times New Roman" w:hAnsi="Times New Roman" w:cs="Times New Roman"/>
          <w:b/>
          <w:sz w:val="28"/>
          <w:szCs w:val="28"/>
        </w:rPr>
        <w:t>]</w:t>
      </w:r>
      <w:r w:rsidR="00CD774C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D774C" w:rsidRPr="007D080F">
        <w:rPr>
          <w:rFonts w:ascii="Times New Roman" w:hAnsi="Times New Roman" w:cs="Times New Roman"/>
          <w:b/>
          <w:sz w:val="28"/>
          <w:szCs w:val="28"/>
        </w:rPr>
        <w:t>.</w:t>
      </w:r>
      <w:r w:rsidRPr="007D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12F" w:rsidRPr="007D080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540A5D" w:rsidRDefault="00A80C94" w:rsidP="00782A9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80F">
        <w:rPr>
          <w:rFonts w:ascii="Times New Roman" w:hAnsi="Times New Roman" w:cs="Times New Roman"/>
          <w:sz w:val="28"/>
          <w:szCs w:val="28"/>
        </w:rPr>
        <w:t>2</w:t>
      </w:r>
      <w:r w:rsidR="008A1205" w:rsidRPr="007D080F">
        <w:rPr>
          <w:rFonts w:ascii="Times New Roman" w:hAnsi="Times New Roman" w:cs="Times New Roman"/>
          <w:sz w:val="28"/>
          <w:szCs w:val="28"/>
        </w:rPr>
        <w:t>.</w:t>
      </w:r>
      <w:r w:rsidR="008A1205" w:rsidRPr="007D0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DAB" w:rsidRPr="007D080F">
        <w:rPr>
          <w:rFonts w:ascii="Times New Roman" w:hAnsi="Times New Roman" w:cs="Times New Roman"/>
          <w:sz w:val="28"/>
          <w:szCs w:val="28"/>
        </w:rPr>
        <w:t>Для показник</w:t>
      </w:r>
      <w:r w:rsidRPr="007D080F">
        <w:rPr>
          <w:rFonts w:ascii="Times New Roman" w:hAnsi="Times New Roman" w:cs="Times New Roman"/>
          <w:sz w:val="28"/>
          <w:szCs w:val="28"/>
        </w:rPr>
        <w:t>ів</w:t>
      </w:r>
      <w:r w:rsidR="008D1DAB" w:rsidRPr="007D080F">
        <w:rPr>
          <w:rFonts w:ascii="Times New Roman" w:hAnsi="Times New Roman" w:cs="Times New Roman"/>
          <w:sz w:val="28"/>
          <w:szCs w:val="28"/>
        </w:rPr>
        <w:t xml:space="preserve"> </w:t>
      </w:r>
      <w:r w:rsidR="008A1205" w:rsidRPr="007D08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A1205" w:rsidRPr="007D080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A7124E"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A1205"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 </w:t>
      </w:r>
      <w:r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7D08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D080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770003 НРП Q001 (н</w:t>
      </w:r>
      <w:r w:rsidRPr="007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айменування об'єкта), </w:t>
      </w:r>
      <w:r w:rsidR="00EC422E"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="00EC422E" w:rsidRPr="007D080F">
        <w:rPr>
          <w:rFonts w:ascii="Times New Roman" w:hAnsi="Times New Roman" w:cs="Times New Roman"/>
          <w:sz w:val="28"/>
          <w:szCs w:val="28"/>
        </w:rPr>
        <w:t xml:space="preserve"> </w:t>
      </w:r>
      <w:r w:rsidRPr="007D080F">
        <w:rPr>
          <w:rFonts w:ascii="Times New Roman" w:hAnsi="Times New Roman" w:cs="Times New Roman"/>
          <w:sz w:val="28"/>
          <w:szCs w:val="28"/>
        </w:rPr>
        <w:t xml:space="preserve">Q002 (місцезнаходження </w:t>
      </w:r>
      <w:r w:rsidRPr="007D0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об'єкта</w:t>
      </w:r>
      <w:r w:rsidRPr="007D080F">
        <w:rPr>
          <w:rFonts w:ascii="Times New Roman" w:hAnsi="Times New Roman" w:cs="Times New Roman"/>
          <w:sz w:val="28"/>
          <w:szCs w:val="28"/>
        </w:rPr>
        <w:t xml:space="preserve">), </w:t>
      </w:r>
      <w:r w:rsidR="00EC422E" w:rsidRPr="007D080F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EC422E" w:rsidRPr="007D080F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="00EC422E" w:rsidRPr="007D080F">
        <w:rPr>
          <w:rFonts w:ascii="Times New Roman" w:hAnsi="Times New Roman" w:cs="Times New Roman"/>
          <w:bCs/>
          <w:sz w:val="28"/>
          <w:szCs w:val="28"/>
        </w:rPr>
        <w:t xml:space="preserve">003 (умовний порядковий номер </w:t>
      </w:r>
      <w:r w:rsidR="00EC422E" w:rsidRPr="007D080F">
        <w:rPr>
          <w:rFonts w:ascii="Times New Roman" w:hAnsi="Times New Roman" w:cs="Times New Roman"/>
          <w:sz w:val="28"/>
          <w:szCs w:val="28"/>
        </w:rPr>
        <w:t>об'єкта)</w:t>
      </w:r>
      <w:r w:rsidR="00EC422E" w:rsidRPr="007D080F">
        <w:rPr>
          <w:rFonts w:ascii="Times New Roman" w:hAnsi="Times New Roman" w:cs="Times New Roman"/>
          <w:bCs/>
          <w:sz w:val="28"/>
          <w:szCs w:val="28"/>
        </w:rPr>
        <w:t>, НРП</w:t>
      </w:r>
      <w:r w:rsidR="00EC422E" w:rsidRPr="007D080F">
        <w:rPr>
          <w:rFonts w:ascii="Times New Roman" w:hAnsi="Times New Roman" w:cs="Times New Roman"/>
          <w:sz w:val="28"/>
          <w:szCs w:val="28"/>
        </w:rPr>
        <w:t xml:space="preserve"> </w:t>
      </w:r>
      <w:r w:rsidRPr="007D080F">
        <w:rPr>
          <w:rFonts w:ascii="Times New Roman" w:hAnsi="Times New Roman" w:cs="Times New Roman"/>
          <w:sz w:val="28"/>
          <w:szCs w:val="28"/>
        </w:rPr>
        <w:t xml:space="preserve">Q007 (дата введення в експлуатацію), </w:t>
      </w:r>
      <w:r w:rsidR="00442659" w:rsidRPr="007D080F">
        <w:rPr>
          <w:rFonts w:ascii="Times New Roman" w:hAnsi="Times New Roman" w:cs="Times New Roman"/>
          <w:bCs/>
          <w:sz w:val="28"/>
          <w:szCs w:val="28"/>
        </w:rPr>
        <w:t xml:space="preserve">НРП </w:t>
      </w:r>
      <w:r w:rsidR="00442659" w:rsidRPr="007D080F">
        <w:rPr>
          <w:rFonts w:ascii="Times New Roman" w:hAnsi="Times New Roman" w:cs="Times New Roman"/>
          <w:sz w:val="28"/>
          <w:szCs w:val="28"/>
        </w:rPr>
        <w:t>Q</w:t>
      </w:r>
      <w:r w:rsidR="00210059" w:rsidRPr="007D080F">
        <w:rPr>
          <w:rFonts w:ascii="Times New Roman" w:hAnsi="Times New Roman" w:cs="Times New Roman"/>
          <w:sz w:val="28"/>
          <w:szCs w:val="28"/>
        </w:rPr>
        <w:t>0</w:t>
      </w:r>
      <w:r w:rsidR="00442659" w:rsidRPr="007D080F">
        <w:rPr>
          <w:rFonts w:ascii="Times New Roman" w:hAnsi="Times New Roman" w:cs="Times New Roman"/>
          <w:sz w:val="28"/>
          <w:szCs w:val="28"/>
        </w:rPr>
        <w:t>1</w:t>
      </w:r>
      <w:r w:rsidR="00210059" w:rsidRPr="007D080F">
        <w:rPr>
          <w:rFonts w:ascii="Times New Roman" w:hAnsi="Times New Roman" w:cs="Times New Roman"/>
          <w:sz w:val="28"/>
          <w:szCs w:val="28"/>
        </w:rPr>
        <w:t>5</w:t>
      </w:r>
      <w:r w:rsidR="00442659" w:rsidRPr="007D0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659" w:rsidRPr="007D080F">
        <w:rPr>
          <w:rFonts w:ascii="Times New Roman" w:hAnsi="Times New Roman" w:cs="Times New Roman"/>
          <w:sz w:val="28"/>
          <w:szCs w:val="28"/>
        </w:rPr>
        <w:t>(</w:t>
      </w:r>
      <w:r w:rsidR="00442659"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442659" w:rsidRPr="007D080F">
        <w:rPr>
          <w:rFonts w:ascii="Times New Roman" w:hAnsi="Times New Roman" w:cs="Times New Roman"/>
          <w:sz w:val="28"/>
          <w:szCs w:val="28"/>
        </w:rPr>
        <w:t>арактеристика об'єкта</w:t>
      </w:r>
      <w:r w:rsidR="00210059" w:rsidRPr="007D080F">
        <w:rPr>
          <w:rFonts w:ascii="Times New Roman" w:hAnsi="Times New Roman" w:cs="Times New Roman"/>
          <w:sz w:val="28"/>
          <w:szCs w:val="28"/>
        </w:rPr>
        <w:t>), НРП Q104</w:t>
      </w:r>
      <w:r w:rsidR="00442659" w:rsidRPr="007D080F">
        <w:rPr>
          <w:rFonts w:ascii="Times New Roman" w:hAnsi="Times New Roman" w:cs="Times New Roman"/>
          <w:sz w:val="28"/>
          <w:szCs w:val="28"/>
        </w:rPr>
        <w:t xml:space="preserve"> (</w:t>
      </w:r>
      <w:r w:rsidR="00442659" w:rsidRPr="007D080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напрями використання</w:t>
      </w:r>
      <w:r w:rsidR="00442659" w:rsidRPr="007D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D1DAB" w:rsidRPr="007D080F">
        <w:rPr>
          <w:rFonts w:ascii="Times New Roman" w:hAnsi="Times New Roman" w:cs="Times New Roman"/>
          <w:sz w:val="28"/>
          <w:szCs w:val="28"/>
        </w:rPr>
        <w:t>мають бути</w:t>
      </w:r>
      <w:r w:rsidR="00A7124E" w:rsidRPr="007D080F">
        <w:rPr>
          <w:rFonts w:ascii="Times New Roman" w:hAnsi="Times New Roman" w:cs="Times New Roman"/>
          <w:sz w:val="28"/>
          <w:szCs w:val="28"/>
        </w:rPr>
        <w:t xml:space="preserve"> заповн</w:t>
      </w:r>
      <w:r w:rsidR="008D1DAB" w:rsidRPr="007D080F">
        <w:rPr>
          <w:rFonts w:ascii="Times New Roman" w:hAnsi="Times New Roman" w:cs="Times New Roman"/>
          <w:sz w:val="28"/>
          <w:szCs w:val="28"/>
        </w:rPr>
        <w:t>ені обов’язково.</w:t>
      </w:r>
      <w:r w:rsidR="00A7124E" w:rsidRPr="007D080F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A7124E" w:rsidRPr="007D080F">
        <w:rPr>
          <w:rFonts w:ascii="Times New Roman" w:hAnsi="Times New Roman"/>
          <w:b/>
          <w:bCs/>
          <w:sz w:val="28"/>
          <w:szCs w:val="28"/>
        </w:rPr>
        <w:t>“</w:t>
      </w:r>
      <w:r w:rsidR="008D1DAB" w:rsidRPr="007D080F">
        <w:rPr>
          <w:rFonts w:ascii="Times New Roman" w:hAnsi="Times New Roman"/>
          <w:b/>
          <w:bCs/>
          <w:sz w:val="28"/>
          <w:szCs w:val="28"/>
        </w:rPr>
        <w:t xml:space="preserve">Не </w:t>
      </w:r>
      <w:r w:rsidR="00A7124E" w:rsidRPr="007D080F">
        <w:rPr>
          <w:rFonts w:ascii="Times New Roman" w:hAnsi="Times New Roman"/>
          <w:b/>
          <w:bCs/>
          <w:sz w:val="28"/>
          <w:szCs w:val="28"/>
        </w:rPr>
        <w:t xml:space="preserve">заповнені 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айменування об'єкта </w:t>
      </w:r>
      <w:r w:rsidR="00442659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</w:t>
      </w:r>
      <w:r w:rsidR="00442659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D080F">
        <w:rPr>
          <w:rFonts w:ascii="Times New Roman" w:hAnsi="Times New Roman" w:cs="Times New Roman"/>
          <w:b/>
          <w:sz w:val="28"/>
          <w:szCs w:val="28"/>
        </w:rPr>
        <w:t xml:space="preserve">місцезнаходження 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об'єкта </w:t>
      </w:r>
      <w:r w:rsidR="00442659" w:rsidRPr="007D080F">
        <w:rPr>
          <w:rFonts w:ascii="Times New Roman" w:hAnsi="Times New Roman" w:cs="Times New Roman"/>
          <w:b/>
          <w:sz w:val="28"/>
          <w:szCs w:val="28"/>
        </w:rPr>
        <w:t>(</w:t>
      </w:r>
      <w:r w:rsidRPr="007D080F">
        <w:rPr>
          <w:rFonts w:ascii="Times New Roman" w:hAnsi="Times New Roman" w:cs="Times New Roman"/>
          <w:b/>
          <w:sz w:val="28"/>
          <w:szCs w:val="28"/>
        </w:rPr>
        <w:t>Q002</w:t>
      </w:r>
      <w:r w:rsidR="00442659" w:rsidRPr="007D080F">
        <w:rPr>
          <w:rFonts w:ascii="Times New Roman" w:hAnsi="Times New Roman" w:cs="Times New Roman"/>
          <w:b/>
          <w:sz w:val="28"/>
          <w:szCs w:val="28"/>
        </w:rPr>
        <w:t>)</w:t>
      </w:r>
      <w:r w:rsidRPr="007D08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4685" w:rsidRPr="007D080F">
        <w:rPr>
          <w:rFonts w:ascii="Times New Roman" w:hAnsi="Times New Roman" w:cs="Times New Roman"/>
          <w:b/>
          <w:bCs/>
          <w:sz w:val="28"/>
          <w:szCs w:val="28"/>
        </w:rPr>
        <w:t xml:space="preserve">умовний порядковий номер </w:t>
      </w:r>
      <w:r w:rsidR="00564685" w:rsidRPr="007D080F">
        <w:rPr>
          <w:rFonts w:ascii="Times New Roman" w:hAnsi="Times New Roman" w:cs="Times New Roman"/>
          <w:b/>
          <w:sz w:val="28"/>
          <w:szCs w:val="28"/>
        </w:rPr>
        <w:t>об'єкта (</w:t>
      </w:r>
      <w:r w:rsidR="00564685" w:rsidRPr="007D080F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564685" w:rsidRPr="007D080F">
        <w:rPr>
          <w:rFonts w:ascii="Times New Roman" w:hAnsi="Times New Roman" w:cs="Times New Roman"/>
          <w:b/>
          <w:bCs/>
          <w:sz w:val="28"/>
          <w:szCs w:val="28"/>
        </w:rPr>
        <w:t>003</w:t>
      </w:r>
      <w:r w:rsidR="00564685" w:rsidRPr="007D080F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7D080F">
        <w:rPr>
          <w:rFonts w:ascii="Times New Roman" w:hAnsi="Times New Roman" w:cs="Times New Roman"/>
          <w:b/>
          <w:sz w:val="28"/>
          <w:szCs w:val="28"/>
        </w:rPr>
        <w:t xml:space="preserve">дата введення в експлуатацію </w:t>
      </w:r>
      <w:r w:rsidR="00442659" w:rsidRPr="007D080F">
        <w:rPr>
          <w:rFonts w:ascii="Times New Roman" w:hAnsi="Times New Roman" w:cs="Times New Roman"/>
          <w:b/>
          <w:sz w:val="28"/>
          <w:szCs w:val="28"/>
        </w:rPr>
        <w:t>(</w:t>
      </w:r>
      <w:r w:rsidRPr="007D080F">
        <w:rPr>
          <w:rFonts w:ascii="Times New Roman" w:hAnsi="Times New Roman" w:cs="Times New Roman"/>
          <w:b/>
          <w:sz w:val="28"/>
          <w:szCs w:val="28"/>
        </w:rPr>
        <w:t>Q007</w:t>
      </w:r>
      <w:r w:rsidR="00442659" w:rsidRPr="007D080F">
        <w:rPr>
          <w:rFonts w:ascii="Times New Roman" w:hAnsi="Times New Roman" w:cs="Times New Roman"/>
          <w:b/>
          <w:sz w:val="28"/>
          <w:szCs w:val="28"/>
        </w:rPr>
        <w:t>)</w:t>
      </w:r>
      <w:r w:rsidRPr="007D08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2659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</w:t>
      </w:r>
      <w:r w:rsidR="00442659" w:rsidRPr="007D080F">
        <w:rPr>
          <w:rFonts w:ascii="Times New Roman" w:hAnsi="Times New Roman" w:cs="Times New Roman"/>
          <w:b/>
          <w:sz w:val="28"/>
          <w:szCs w:val="28"/>
        </w:rPr>
        <w:t>арактеристика об'єкта (Q</w:t>
      </w:r>
      <w:r w:rsidR="000F542C" w:rsidRPr="007D080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42659" w:rsidRPr="007D080F">
        <w:rPr>
          <w:rFonts w:ascii="Times New Roman" w:hAnsi="Times New Roman" w:cs="Times New Roman"/>
          <w:b/>
          <w:sz w:val="28"/>
          <w:szCs w:val="28"/>
        </w:rPr>
        <w:t>1</w:t>
      </w:r>
      <w:r w:rsidR="000F542C" w:rsidRPr="007D080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442659" w:rsidRPr="007D080F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442659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напрями використання</w:t>
      </w:r>
      <w:r w:rsidR="00442659" w:rsidRPr="007D080F">
        <w:rPr>
          <w:rFonts w:ascii="Times New Roman" w:hAnsi="Times New Roman" w:cs="Times New Roman"/>
          <w:b/>
          <w:sz w:val="28"/>
          <w:szCs w:val="28"/>
        </w:rPr>
        <w:t xml:space="preserve"> (Q10</w:t>
      </w:r>
      <w:r w:rsidR="000F542C" w:rsidRPr="007D080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442659" w:rsidRPr="007D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7124E" w:rsidRPr="007D080F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7D080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7124E" w:rsidRPr="007D08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</w:t>
      </w:r>
      <w:r w:rsidR="00A7124E" w:rsidRPr="007D080F">
        <w:rPr>
          <w:rFonts w:ascii="Times New Roman" w:hAnsi="Times New Roman" w:cs="Times New Roman"/>
          <w:b/>
          <w:sz w:val="28"/>
          <w:szCs w:val="28"/>
        </w:rPr>
        <w:t>.</w:t>
      </w:r>
      <w:r w:rsidR="00442659" w:rsidRPr="007D0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2A9D" w:rsidRPr="00782A9D" w:rsidRDefault="00782A9D" w:rsidP="00782A9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A9D">
        <w:rPr>
          <w:rFonts w:ascii="Times New Roman" w:hAnsi="Times New Roman" w:cs="Times New Roman"/>
          <w:sz w:val="28"/>
          <w:szCs w:val="28"/>
          <w:lang w:val="ru-RU"/>
        </w:rPr>
        <w:t xml:space="preserve">3. Для </w:t>
      </w:r>
      <w:proofErr w:type="spellStart"/>
      <w:r w:rsidRPr="00782A9D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Pr="00782A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2A9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782A9D">
        <w:rPr>
          <w:rFonts w:ascii="Times New Roman" w:hAnsi="Times New Roman" w:cs="Times New Roman"/>
          <w:sz w:val="28"/>
          <w:szCs w:val="28"/>
        </w:rPr>
        <w:t>77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 </w:t>
      </w:r>
      <w:proofErr w:type="spellStart"/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значення</w:t>
      </w:r>
      <w:proofErr w:type="spellEnd"/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параметрів</w:t>
      </w:r>
      <w:proofErr w:type="spellEnd"/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2A9D">
        <w:rPr>
          <w:rFonts w:ascii="Times New Roman" w:hAnsi="Times New Roman" w:cs="Times New Roman"/>
          <w:sz w:val="28"/>
          <w:szCs w:val="28"/>
        </w:rPr>
        <w:t>(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</w:t>
      </w:r>
      <w:r w:rsidRPr="00782A9D">
        <w:rPr>
          <w:rFonts w:ascii="Times New Roman" w:hAnsi="Times New Roman" w:cs="Times New Roman"/>
          <w:sz w:val="28"/>
          <w:szCs w:val="28"/>
        </w:rPr>
        <w:t>) та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031 (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територіального розміщення)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</w:t>
      </w:r>
      <w:r w:rsidRPr="00782A9D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782A9D">
        <w:rPr>
          <w:rFonts w:ascii="Times New Roman" w:hAnsi="Times New Roman" w:cs="Times New Roman"/>
          <w:sz w:val="28"/>
          <w:szCs w:val="28"/>
        </w:rPr>
        <w:t>#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782A9D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82A9D">
        <w:rPr>
          <w:rFonts w:ascii="Times New Roman" w:hAnsi="Times New Roman"/>
          <w:b/>
          <w:bCs/>
          <w:sz w:val="28"/>
          <w:szCs w:val="28"/>
        </w:rPr>
        <w:t xml:space="preserve">“Помилково надано код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адміністративно-територіальної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одиниці України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782A9D">
        <w:rPr>
          <w:rFonts w:ascii="Times New Roman" w:hAnsi="Times New Roman" w:cs="Times New Roman"/>
          <w:b/>
          <w:sz w:val="28"/>
          <w:szCs w:val="28"/>
        </w:rPr>
        <w:t>=[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782A9D">
        <w:rPr>
          <w:rFonts w:ascii="Times New Roman" w:hAnsi="Times New Roman" w:cs="Times New Roman"/>
          <w:b/>
          <w:sz w:val="28"/>
          <w:szCs w:val="28"/>
        </w:rPr>
        <w:t>]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код ознаки територіального розміщення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782A9D">
        <w:rPr>
          <w:rFonts w:ascii="Times New Roman" w:hAnsi="Times New Roman" w:cs="Times New Roman"/>
          <w:b/>
          <w:sz w:val="28"/>
          <w:szCs w:val="28"/>
        </w:rPr>
        <w:t>=[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782A9D">
        <w:rPr>
          <w:rFonts w:ascii="Times New Roman" w:hAnsi="Times New Roman" w:cs="Times New Roman"/>
          <w:b/>
          <w:sz w:val="28"/>
          <w:szCs w:val="28"/>
        </w:rPr>
        <w:t xml:space="preserve">],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повинен </w:t>
      </w:r>
      <w:r w:rsidRPr="00782A9D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782A9D">
        <w:rPr>
          <w:rFonts w:ascii="Times New Roman" w:hAnsi="Times New Roman" w:cs="Times New Roman"/>
          <w:b/>
          <w:sz w:val="28"/>
          <w:szCs w:val="28"/>
        </w:rPr>
        <w:t>#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82A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2A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Pr="00782A9D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782A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782A9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82A9D">
        <w:rPr>
          <w:rFonts w:ascii="Times New Roman" w:hAnsi="Times New Roman" w:cs="Times New Roman"/>
          <w:b/>
          <w:sz w:val="28"/>
          <w:szCs w:val="28"/>
        </w:rPr>
        <w:t>027=…</w:t>
      </w:r>
      <w:bookmarkStart w:id="0" w:name="_GoBack"/>
      <w:bookmarkEnd w:id="0"/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82A9D">
        <w:rPr>
          <w:rFonts w:ascii="Times New Roman" w:hAnsi="Times New Roman" w:cs="Times New Roman"/>
          <w:b/>
          <w:sz w:val="28"/>
          <w:szCs w:val="28"/>
        </w:rPr>
        <w:t>.</w:t>
      </w:r>
    </w:p>
    <w:p w:rsidR="00782A9D" w:rsidRPr="00782A9D" w:rsidRDefault="00782A9D" w:rsidP="00782A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A9D">
        <w:rPr>
          <w:rFonts w:ascii="Times New Roman" w:hAnsi="Times New Roman" w:cs="Times New Roman"/>
          <w:sz w:val="28"/>
          <w:szCs w:val="28"/>
        </w:rPr>
        <w:t xml:space="preserve">4. Для показників </w:t>
      </w:r>
      <w:r w:rsidRPr="00782A9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782A9D">
        <w:rPr>
          <w:rFonts w:ascii="Times New Roman" w:hAnsi="Times New Roman" w:cs="Times New Roman"/>
          <w:sz w:val="28"/>
          <w:szCs w:val="28"/>
        </w:rPr>
        <w:t>77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 та </w:t>
      </w:r>
      <w:r w:rsidRPr="00782A9D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782A9D">
        <w:rPr>
          <w:rFonts w:ascii="Times New Roman" w:hAnsi="Times New Roman" w:cs="Times New Roman"/>
          <w:sz w:val="28"/>
          <w:szCs w:val="28"/>
        </w:rPr>
        <w:t>77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значення параметра 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2A9D">
        <w:rPr>
          <w:rFonts w:ascii="Times New Roman" w:hAnsi="Times New Roman" w:cs="Times New Roman"/>
          <w:sz w:val="28"/>
          <w:szCs w:val="28"/>
        </w:rPr>
        <w:t>(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</w:t>
      </w:r>
      <w:r w:rsidRPr="00782A9D">
        <w:rPr>
          <w:rFonts w:ascii="Times New Roman" w:hAnsi="Times New Roman" w:cs="Times New Roman"/>
          <w:sz w:val="28"/>
          <w:szCs w:val="28"/>
        </w:rPr>
        <w:t>) дорівнює 4,</w:t>
      </w:r>
      <w:r w:rsidR="009E5799">
        <w:rPr>
          <w:rFonts w:ascii="Times New Roman" w:hAnsi="Times New Roman" w:cs="Times New Roman"/>
          <w:sz w:val="28"/>
          <w:szCs w:val="28"/>
        </w:rPr>
        <w:t xml:space="preserve"> 11,</w:t>
      </w:r>
      <w:r w:rsidRPr="00782A9D">
        <w:rPr>
          <w:rFonts w:ascii="Times New Roman" w:hAnsi="Times New Roman" w:cs="Times New Roman"/>
          <w:sz w:val="28"/>
          <w:szCs w:val="28"/>
        </w:rPr>
        <w:t xml:space="preserve"> 12,</w:t>
      </w:r>
      <w:r w:rsidR="009E5799">
        <w:rPr>
          <w:rFonts w:ascii="Times New Roman" w:hAnsi="Times New Roman" w:cs="Times New Roman"/>
          <w:sz w:val="28"/>
          <w:szCs w:val="28"/>
        </w:rPr>
        <w:t xml:space="preserve"> 29</w:t>
      </w:r>
      <w:r w:rsidR="00E944E4">
        <w:rPr>
          <w:rFonts w:ascii="Times New Roman" w:hAnsi="Times New Roman" w:cs="Times New Roman"/>
          <w:sz w:val="28"/>
          <w:szCs w:val="28"/>
        </w:rPr>
        <w:t>,</w:t>
      </w:r>
      <w:r w:rsidRPr="00782A9D">
        <w:rPr>
          <w:rFonts w:ascii="Times New Roman" w:hAnsi="Times New Roman" w:cs="Times New Roman"/>
          <w:sz w:val="28"/>
          <w:szCs w:val="28"/>
        </w:rPr>
        <w:t xml:space="preserve"> то значення параметра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2A9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 (код ознаки територіального розміщення) не повинно </w:t>
      </w:r>
      <w:r w:rsidRPr="00782A9D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782A9D">
        <w:rPr>
          <w:rFonts w:ascii="Times New Roman" w:hAnsi="Times New Roman" w:cs="Times New Roman"/>
          <w:sz w:val="28"/>
          <w:szCs w:val="28"/>
        </w:rPr>
        <w:t>#</w:t>
      </w:r>
      <w:r w:rsidRPr="00782A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782A9D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782A9D">
        <w:rPr>
          <w:rFonts w:ascii="Times New Roman" w:hAnsi="Times New Roman"/>
          <w:b/>
          <w:bCs/>
          <w:sz w:val="28"/>
          <w:szCs w:val="28"/>
        </w:rPr>
        <w:t>“К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од ознаки територіального розміщення (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031) не</w:t>
      </w:r>
      <w:r w:rsidRPr="00782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повинен </w:t>
      </w:r>
      <w:r w:rsidRPr="00782A9D">
        <w:rPr>
          <w:rFonts w:ascii="Times New Roman" w:hAnsi="Times New Roman" w:cs="Times New Roman"/>
          <w:b/>
          <w:sz w:val="28"/>
          <w:szCs w:val="28"/>
        </w:rPr>
        <w:t xml:space="preserve">дорівнювати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782A9D">
        <w:rPr>
          <w:rFonts w:ascii="Times New Roman" w:hAnsi="Times New Roman" w:cs="Times New Roman"/>
          <w:b/>
          <w:sz w:val="28"/>
          <w:szCs w:val="28"/>
        </w:rPr>
        <w:t>#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82A9D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782A9D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782A9D">
        <w:rPr>
          <w:rFonts w:ascii="Times New Roman" w:hAnsi="Times New Roman" w:cs="Times New Roman"/>
          <w:b/>
          <w:sz w:val="28"/>
          <w:szCs w:val="28"/>
        </w:rPr>
        <w:t xml:space="preserve">027=… </w:t>
      </w:r>
      <w:r w:rsidRPr="00782A9D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782A9D">
        <w:rPr>
          <w:rFonts w:ascii="Times New Roman" w:hAnsi="Times New Roman" w:cs="Times New Roman"/>
          <w:b/>
          <w:bCs/>
          <w:sz w:val="28"/>
          <w:szCs w:val="28"/>
        </w:rPr>
        <w:t>003=…</w:t>
      </w:r>
      <w:r w:rsidRPr="00782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782A9D">
        <w:rPr>
          <w:rFonts w:ascii="Times New Roman" w:hAnsi="Times New Roman" w:cs="Times New Roman"/>
          <w:b/>
          <w:sz w:val="28"/>
          <w:szCs w:val="28"/>
        </w:rPr>
        <w:t>.</w:t>
      </w:r>
    </w:p>
    <w:p w:rsidR="00784AF4" w:rsidRPr="00784AF4" w:rsidRDefault="00AF66F3" w:rsidP="00AF66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84AF4" w:rsidRPr="00784AF4">
        <w:rPr>
          <w:rFonts w:ascii="Times New Roman" w:hAnsi="Times New Roman" w:cs="Times New Roman"/>
          <w:sz w:val="28"/>
          <w:szCs w:val="28"/>
        </w:rPr>
        <w:t>77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0001, 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84AF4" w:rsidRPr="00784AF4">
        <w:rPr>
          <w:rFonts w:ascii="Times New Roman" w:hAnsi="Times New Roman" w:cs="Times New Roman"/>
          <w:sz w:val="28"/>
          <w:szCs w:val="28"/>
        </w:rPr>
        <w:t>77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 та 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84AF4" w:rsidRPr="00784AF4">
        <w:rPr>
          <w:rFonts w:ascii="Times New Roman" w:hAnsi="Times New Roman" w:cs="Times New Roman"/>
          <w:sz w:val="28"/>
          <w:szCs w:val="28"/>
        </w:rPr>
        <w:t>77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>0003 з</w:t>
      </w:r>
      <w:r w:rsidR="00784AF4" w:rsidRPr="00784AF4">
        <w:rPr>
          <w:rFonts w:ascii="Times New Roman" w:hAnsi="Times New Roman" w:cs="Times New Roman"/>
          <w:sz w:val="28"/>
          <w:szCs w:val="28"/>
        </w:rPr>
        <w:t>агальна сума активів (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027=05) не повинна бути менше ніж кожна сума складових довідника 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 (код даних для розрахунку нормативів діяльності страхових організацій) за первісною вартістю об'єкта: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T070_1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T070_1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01);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T070_1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T070_1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02);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T070_1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T070_1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03). </w:t>
      </w:r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84AF4" w:rsidRPr="00784A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“Загальна сума активів Т070_1=[T070_1] (H027=05) не повинна бути більшою за свої складові.</w:t>
      </w:r>
      <w:r w:rsidR="00784AF4" w:rsidRPr="00784A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="00784AF4" w:rsidRPr="00784AF4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784AF4" w:rsidRPr="00784A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784AF4" w:rsidRPr="00784AF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784AF4" w:rsidRPr="00784AF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784AF4" w:rsidRPr="00784AF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="00784AF4" w:rsidRPr="00784A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784AF4" w:rsidRPr="00784AF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b/>
          <w:sz w:val="28"/>
          <w:szCs w:val="28"/>
        </w:rPr>
        <w:t xml:space="preserve">027=… </w:t>
      </w:r>
      <w:r w:rsidR="00784AF4" w:rsidRPr="00784AF4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784AF4" w:rsidRPr="00784AF4">
        <w:rPr>
          <w:rFonts w:ascii="Times New Roman" w:hAnsi="Times New Roman" w:cs="Times New Roman"/>
          <w:b/>
          <w:bCs/>
          <w:sz w:val="28"/>
          <w:szCs w:val="28"/>
        </w:rPr>
        <w:t xml:space="preserve">003=… </w:t>
      </w:r>
      <w:r w:rsidR="00784AF4" w:rsidRPr="00784AF4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="00784AF4" w:rsidRPr="00784AF4">
        <w:rPr>
          <w:rFonts w:ascii="Times New Roman" w:hAnsi="Times New Roman" w:cs="Times New Roman"/>
          <w:b/>
          <w:bCs/>
          <w:sz w:val="28"/>
          <w:szCs w:val="28"/>
          <w:lang w:val="ru-RU"/>
        </w:rPr>
        <w:t>031=…</w:t>
      </w:r>
      <w:r w:rsidR="00784AF4" w:rsidRPr="00784A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6D251B" w:rsidRPr="00784AF4" w:rsidRDefault="00AF66F3" w:rsidP="00784A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. Для показників 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84AF4" w:rsidRPr="00784AF4">
        <w:rPr>
          <w:rFonts w:ascii="Times New Roman" w:hAnsi="Times New Roman" w:cs="Times New Roman"/>
          <w:sz w:val="28"/>
          <w:szCs w:val="28"/>
        </w:rPr>
        <w:t>77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0001, 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84AF4" w:rsidRPr="00784AF4">
        <w:rPr>
          <w:rFonts w:ascii="Times New Roman" w:hAnsi="Times New Roman" w:cs="Times New Roman"/>
          <w:sz w:val="28"/>
          <w:szCs w:val="28"/>
        </w:rPr>
        <w:t>77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0002 та 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="00784AF4" w:rsidRPr="00784AF4">
        <w:rPr>
          <w:rFonts w:ascii="Times New Roman" w:hAnsi="Times New Roman" w:cs="Times New Roman"/>
          <w:sz w:val="28"/>
          <w:szCs w:val="28"/>
        </w:rPr>
        <w:t>77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>0003 з</w:t>
      </w:r>
      <w:r w:rsidR="00784AF4" w:rsidRPr="00784AF4">
        <w:rPr>
          <w:rFonts w:ascii="Times New Roman" w:hAnsi="Times New Roman" w:cs="Times New Roman"/>
          <w:sz w:val="28"/>
          <w:szCs w:val="28"/>
        </w:rPr>
        <w:t>агальна сума активів (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027=05) не повинна бути менше ніж кожна сума складових довідника 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027 (код даних для розрахунку нормативів діяльності страхових організацій) за залишковою вартістю об'єкта: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T070_2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T070_2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01);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T070_2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T070_2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02);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T070_2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05) ≥ </w:t>
      </w:r>
      <w:r w:rsidR="00784AF4" w:rsidRPr="00784AF4">
        <w:rPr>
          <w:rFonts w:ascii="Times New Roman" w:hAnsi="Times New Roman" w:cs="Times New Roman"/>
          <w:bCs/>
          <w:sz w:val="28"/>
          <w:szCs w:val="28"/>
        </w:rPr>
        <w:t>T070_2 (</w:t>
      </w:r>
      <w:r w:rsidR="00784AF4" w:rsidRPr="00784AF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sz w:val="28"/>
          <w:szCs w:val="28"/>
        </w:rPr>
        <w:t xml:space="preserve">027 = 03). </w:t>
      </w:r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784AF4" w:rsidRPr="00784AF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84AF4" w:rsidRPr="00784A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“Загальна сума активів Т070_2=[T070_2] (H027=05) не повинна бути більшою за свої складові</w:t>
      </w:r>
      <w:r w:rsidR="00784AF4" w:rsidRPr="00784A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="00784AF4" w:rsidRPr="00784AF4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784AF4" w:rsidRPr="00784A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784AF4" w:rsidRPr="00784AF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784AF4" w:rsidRPr="00784AF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784AF4" w:rsidRPr="00784AF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KU</w:t>
      </w:r>
      <w:r w:rsidR="00784AF4" w:rsidRPr="00784A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784AF4" w:rsidRPr="00784AF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784AF4" w:rsidRPr="00784AF4">
        <w:rPr>
          <w:rFonts w:ascii="Times New Roman" w:hAnsi="Times New Roman" w:cs="Times New Roman"/>
          <w:b/>
          <w:sz w:val="28"/>
          <w:szCs w:val="28"/>
        </w:rPr>
        <w:t xml:space="preserve">027=… </w:t>
      </w:r>
      <w:r w:rsidR="00784AF4" w:rsidRPr="00784AF4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="00784AF4" w:rsidRPr="00784AF4">
        <w:rPr>
          <w:rFonts w:ascii="Times New Roman" w:hAnsi="Times New Roman" w:cs="Times New Roman"/>
          <w:b/>
          <w:bCs/>
          <w:sz w:val="28"/>
          <w:szCs w:val="28"/>
        </w:rPr>
        <w:t xml:space="preserve">003=… </w:t>
      </w:r>
      <w:r w:rsidR="00784AF4" w:rsidRPr="00784AF4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="00784AF4" w:rsidRPr="00784AF4">
        <w:rPr>
          <w:rFonts w:ascii="Times New Roman" w:hAnsi="Times New Roman" w:cs="Times New Roman"/>
          <w:b/>
          <w:bCs/>
          <w:sz w:val="28"/>
          <w:szCs w:val="28"/>
          <w:lang w:val="ru-RU"/>
        </w:rPr>
        <w:t>031=…</w:t>
      </w:r>
      <w:r w:rsidR="00784AF4" w:rsidRPr="00784A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="00784AF4" w:rsidRPr="00784AF4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782A9D" w:rsidRPr="007D080F" w:rsidRDefault="00782A9D" w:rsidP="00782A9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F90" w:rsidRPr="006D251B" w:rsidRDefault="006D251B" w:rsidP="00E736D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51B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між показниками</w:t>
      </w:r>
      <w:r w:rsidRPr="006D25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51B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Pr="006D251B">
        <w:rPr>
          <w:rFonts w:ascii="Times New Roman" w:hAnsi="Times New Roman" w:cs="Times New Roman"/>
          <w:sz w:val="28"/>
          <w:szCs w:val="28"/>
          <w:lang w:val="en-US"/>
        </w:rPr>
        <w:t>IR</w:t>
      </w:r>
      <w:r w:rsidRPr="006D251B">
        <w:rPr>
          <w:rFonts w:ascii="Times New Roman" w:hAnsi="Times New Roman" w:cs="Times New Roman"/>
          <w:sz w:val="28"/>
          <w:szCs w:val="28"/>
          <w:lang w:val="ru-RU"/>
        </w:rPr>
        <w:t>77</w:t>
      </w:r>
      <w:r w:rsidRPr="006D251B">
        <w:rPr>
          <w:rFonts w:ascii="Times New Roman" w:hAnsi="Times New Roman" w:cs="Times New Roman"/>
          <w:sz w:val="28"/>
          <w:szCs w:val="28"/>
        </w:rPr>
        <w:t>.</w:t>
      </w:r>
    </w:p>
    <w:sectPr w:rsidR="00165F90" w:rsidRPr="006D25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32BD"/>
    <w:rsid w:val="00013AC9"/>
    <w:rsid w:val="000151EB"/>
    <w:rsid w:val="00016217"/>
    <w:rsid w:val="000165A8"/>
    <w:rsid w:val="000202D5"/>
    <w:rsid w:val="000259E6"/>
    <w:rsid w:val="00026563"/>
    <w:rsid w:val="00035A3A"/>
    <w:rsid w:val="00037263"/>
    <w:rsid w:val="00040019"/>
    <w:rsid w:val="00040CEF"/>
    <w:rsid w:val="00045189"/>
    <w:rsid w:val="00051441"/>
    <w:rsid w:val="00053C2E"/>
    <w:rsid w:val="00056F1D"/>
    <w:rsid w:val="00060105"/>
    <w:rsid w:val="00060273"/>
    <w:rsid w:val="000619B4"/>
    <w:rsid w:val="00062D74"/>
    <w:rsid w:val="00062ED5"/>
    <w:rsid w:val="00067818"/>
    <w:rsid w:val="00070C43"/>
    <w:rsid w:val="00076034"/>
    <w:rsid w:val="00077FDC"/>
    <w:rsid w:val="000820CD"/>
    <w:rsid w:val="0008510D"/>
    <w:rsid w:val="00086779"/>
    <w:rsid w:val="00094729"/>
    <w:rsid w:val="000963A6"/>
    <w:rsid w:val="000A11E3"/>
    <w:rsid w:val="000A1D40"/>
    <w:rsid w:val="000A49B1"/>
    <w:rsid w:val="000A6AB1"/>
    <w:rsid w:val="000B31F5"/>
    <w:rsid w:val="000B34C3"/>
    <w:rsid w:val="000B4CB4"/>
    <w:rsid w:val="000B5A4C"/>
    <w:rsid w:val="000C369C"/>
    <w:rsid w:val="000C3FCA"/>
    <w:rsid w:val="000C7035"/>
    <w:rsid w:val="000D05C2"/>
    <w:rsid w:val="000D3194"/>
    <w:rsid w:val="000D50E1"/>
    <w:rsid w:val="000D717F"/>
    <w:rsid w:val="000E0600"/>
    <w:rsid w:val="000E1F10"/>
    <w:rsid w:val="000E29E4"/>
    <w:rsid w:val="000E5010"/>
    <w:rsid w:val="000F29AB"/>
    <w:rsid w:val="000F2DED"/>
    <w:rsid w:val="000F542C"/>
    <w:rsid w:val="000F56C1"/>
    <w:rsid w:val="000F6F13"/>
    <w:rsid w:val="00101425"/>
    <w:rsid w:val="001073EC"/>
    <w:rsid w:val="00110C56"/>
    <w:rsid w:val="001127AD"/>
    <w:rsid w:val="001131F6"/>
    <w:rsid w:val="00113AF9"/>
    <w:rsid w:val="00114115"/>
    <w:rsid w:val="00114691"/>
    <w:rsid w:val="001151AF"/>
    <w:rsid w:val="00121427"/>
    <w:rsid w:val="00126BDD"/>
    <w:rsid w:val="001272F9"/>
    <w:rsid w:val="001305B0"/>
    <w:rsid w:val="00130CD1"/>
    <w:rsid w:val="00133F43"/>
    <w:rsid w:val="001446A1"/>
    <w:rsid w:val="00144E6A"/>
    <w:rsid w:val="0014528E"/>
    <w:rsid w:val="00146052"/>
    <w:rsid w:val="00146D43"/>
    <w:rsid w:val="00150A9F"/>
    <w:rsid w:val="00150F0A"/>
    <w:rsid w:val="00151670"/>
    <w:rsid w:val="00151EC3"/>
    <w:rsid w:val="00151FF7"/>
    <w:rsid w:val="00153FDD"/>
    <w:rsid w:val="001541DA"/>
    <w:rsid w:val="0015510E"/>
    <w:rsid w:val="001558F5"/>
    <w:rsid w:val="00157511"/>
    <w:rsid w:val="00164E8B"/>
    <w:rsid w:val="001655A7"/>
    <w:rsid w:val="00165F90"/>
    <w:rsid w:val="00173787"/>
    <w:rsid w:val="00176D77"/>
    <w:rsid w:val="00177847"/>
    <w:rsid w:val="0017787C"/>
    <w:rsid w:val="00183BFD"/>
    <w:rsid w:val="00190004"/>
    <w:rsid w:val="00190181"/>
    <w:rsid w:val="001905A1"/>
    <w:rsid w:val="001923B9"/>
    <w:rsid w:val="00195CB9"/>
    <w:rsid w:val="001A0362"/>
    <w:rsid w:val="001A1750"/>
    <w:rsid w:val="001A4146"/>
    <w:rsid w:val="001B0979"/>
    <w:rsid w:val="001B179B"/>
    <w:rsid w:val="001B363C"/>
    <w:rsid w:val="001B62A6"/>
    <w:rsid w:val="001C18B3"/>
    <w:rsid w:val="001C29C4"/>
    <w:rsid w:val="001C2B25"/>
    <w:rsid w:val="001C31F4"/>
    <w:rsid w:val="001C48D1"/>
    <w:rsid w:val="001C557D"/>
    <w:rsid w:val="001D2ACA"/>
    <w:rsid w:val="001D2FE8"/>
    <w:rsid w:val="001D5A89"/>
    <w:rsid w:val="001D61AD"/>
    <w:rsid w:val="001D6418"/>
    <w:rsid w:val="001E0B64"/>
    <w:rsid w:val="001E17D2"/>
    <w:rsid w:val="001E2810"/>
    <w:rsid w:val="001E3B5A"/>
    <w:rsid w:val="001E41D3"/>
    <w:rsid w:val="001E7448"/>
    <w:rsid w:val="001F21EE"/>
    <w:rsid w:val="001F339F"/>
    <w:rsid w:val="001F414A"/>
    <w:rsid w:val="001F478D"/>
    <w:rsid w:val="001F59EC"/>
    <w:rsid w:val="00205493"/>
    <w:rsid w:val="00205690"/>
    <w:rsid w:val="00207677"/>
    <w:rsid w:val="00210059"/>
    <w:rsid w:val="0021059F"/>
    <w:rsid w:val="00216558"/>
    <w:rsid w:val="002208E5"/>
    <w:rsid w:val="0022131C"/>
    <w:rsid w:val="00221B94"/>
    <w:rsid w:val="00222F24"/>
    <w:rsid w:val="00227FBB"/>
    <w:rsid w:val="00231001"/>
    <w:rsid w:val="00233190"/>
    <w:rsid w:val="00235231"/>
    <w:rsid w:val="00237790"/>
    <w:rsid w:val="002406B7"/>
    <w:rsid w:val="00245494"/>
    <w:rsid w:val="0024646C"/>
    <w:rsid w:val="002522D2"/>
    <w:rsid w:val="00253EFD"/>
    <w:rsid w:val="00266801"/>
    <w:rsid w:val="00270D3E"/>
    <w:rsid w:val="00273BDF"/>
    <w:rsid w:val="0027474E"/>
    <w:rsid w:val="002766C9"/>
    <w:rsid w:val="00281458"/>
    <w:rsid w:val="00287956"/>
    <w:rsid w:val="002901FF"/>
    <w:rsid w:val="002904C7"/>
    <w:rsid w:val="00291C49"/>
    <w:rsid w:val="002921E2"/>
    <w:rsid w:val="00297F1F"/>
    <w:rsid w:val="002A3D52"/>
    <w:rsid w:val="002A4A2E"/>
    <w:rsid w:val="002A5802"/>
    <w:rsid w:val="002A7FB4"/>
    <w:rsid w:val="002B4411"/>
    <w:rsid w:val="002B5F01"/>
    <w:rsid w:val="002C2927"/>
    <w:rsid w:val="002C5995"/>
    <w:rsid w:val="002C62DE"/>
    <w:rsid w:val="002C695A"/>
    <w:rsid w:val="002C7CD1"/>
    <w:rsid w:val="002D27D4"/>
    <w:rsid w:val="002D2D36"/>
    <w:rsid w:val="002D2EFB"/>
    <w:rsid w:val="002D3812"/>
    <w:rsid w:val="002D3C24"/>
    <w:rsid w:val="002D5E5A"/>
    <w:rsid w:val="002D7C40"/>
    <w:rsid w:val="002E1065"/>
    <w:rsid w:val="002E5481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822"/>
    <w:rsid w:val="0031141C"/>
    <w:rsid w:val="00313120"/>
    <w:rsid w:val="003178DD"/>
    <w:rsid w:val="00321416"/>
    <w:rsid w:val="0032496B"/>
    <w:rsid w:val="00324993"/>
    <w:rsid w:val="00324F19"/>
    <w:rsid w:val="003254A7"/>
    <w:rsid w:val="0032645D"/>
    <w:rsid w:val="00326EC9"/>
    <w:rsid w:val="00332025"/>
    <w:rsid w:val="00332159"/>
    <w:rsid w:val="0033663C"/>
    <w:rsid w:val="003422CD"/>
    <w:rsid w:val="0034232E"/>
    <w:rsid w:val="0034336C"/>
    <w:rsid w:val="003542C9"/>
    <w:rsid w:val="00354618"/>
    <w:rsid w:val="00356253"/>
    <w:rsid w:val="00360600"/>
    <w:rsid w:val="003617DA"/>
    <w:rsid w:val="00365073"/>
    <w:rsid w:val="00365A22"/>
    <w:rsid w:val="00375088"/>
    <w:rsid w:val="00376476"/>
    <w:rsid w:val="00377B31"/>
    <w:rsid w:val="003822D2"/>
    <w:rsid w:val="00382FCE"/>
    <w:rsid w:val="00385802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35F7"/>
    <w:rsid w:val="003C4779"/>
    <w:rsid w:val="003C493E"/>
    <w:rsid w:val="003C66CA"/>
    <w:rsid w:val="003C78A6"/>
    <w:rsid w:val="003D03FA"/>
    <w:rsid w:val="003E0DFC"/>
    <w:rsid w:val="003E3CFB"/>
    <w:rsid w:val="003F0B50"/>
    <w:rsid w:val="003F1F7F"/>
    <w:rsid w:val="003F25A8"/>
    <w:rsid w:val="004026F7"/>
    <w:rsid w:val="00405FED"/>
    <w:rsid w:val="004101FA"/>
    <w:rsid w:val="00412ECC"/>
    <w:rsid w:val="00415903"/>
    <w:rsid w:val="004161FD"/>
    <w:rsid w:val="004162E7"/>
    <w:rsid w:val="0041677C"/>
    <w:rsid w:val="00422D41"/>
    <w:rsid w:val="00426AE5"/>
    <w:rsid w:val="00430586"/>
    <w:rsid w:val="00431DB2"/>
    <w:rsid w:val="00431EFA"/>
    <w:rsid w:val="004321A0"/>
    <w:rsid w:val="004335C1"/>
    <w:rsid w:val="00436668"/>
    <w:rsid w:val="00437210"/>
    <w:rsid w:val="00437F2F"/>
    <w:rsid w:val="00440770"/>
    <w:rsid w:val="00442659"/>
    <w:rsid w:val="00450363"/>
    <w:rsid w:val="004514B0"/>
    <w:rsid w:val="0045303A"/>
    <w:rsid w:val="00453060"/>
    <w:rsid w:val="00453FF8"/>
    <w:rsid w:val="0045566B"/>
    <w:rsid w:val="0045660F"/>
    <w:rsid w:val="00456951"/>
    <w:rsid w:val="0046085C"/>
    <w:rsid w:val="004616FB"/>
    <w:rsid w:val="00470260"/>
    <w:rsid w:val="0047336A"/>
    <w:rsid w:val="00476A34"/>
    <w:rsid w:val="00477408"/>
    <w:rsid w:val="00481463"/>
    <w:rsid w:val="00481C64"/>
    <w:rsid w:val="00483BB1"/>
    <w:rsid w:val="00487461"/>
    <w:rsid w:val="004932A6"/>
    <w:rsid w:val="00494497"/>
    <w:rsid w:val="00495CFF"/>
    <w:rsid w:val="004966D8"/>
    <w:rsid w:val="00496825"/>
    <w:rsid w:val="004A066A"/>
    <w:rsid w:val="004A1309"/>
    <w:rsid w:val="004A6D9C"/>
    <w:rsid w:val="004A7D1C"/>
    <w:rsid w:val="004B072D"/>
    <w:rsid w:val="004B5993"/>
    <w:rsid w:val="004B5EE5"/>
    <w:rsid w:val="004B60B7"/>
    <w:rsid w:val="004B7276"/>
    <w:rsid w:val="004C0DE3"/>
    <w:rsid w:val="004C1108"/>
    <w:rsid w:val="004C41A0"/>
    <w:rsid w:val="004C562B"/>
    <w:rsid w:val="004C5783"/>
    <w:rsid w:val="004C7378"/>
    <w:rsid w:val="004D1724"/>
    <w:rsid w:val="004D5BFD"/>
    <w:rsid w:val="004D6402"/>
    <w:rsid w:val="004D6540"/>
    <w:rsid w:val="004D65F7"/>
    <w:rsid w:val="004D6835"/>
    <w:rsid w:val="004E06E8"/>
    <w:rsid w:val="004F2526"/>
    <w:rsid w:val="004F3AAF"/>
    <w:rsid w:val="004F4902"/>
    <w:rsid w:val="004F5A59"/>
    <w:rsid w:val="004F5AAB"/>
    <w:rsid w:val="004F5EDC"/>
    <w:rsid w:val="004F7055"/>
    <w:rsid w:val="00502A09"/>
    <w:rsid w:val="00506E6E"/>
    <w:rsid w:val="00510CB8"/>
    <w:rsid w:val="00511CD0"/>
    <w:rsid w:val="005138CD"/>
    <w:rsid w:val="00514017"/>
    <w:rsid w:val="0051477E"/>
    <w:rsid w:val="0052006E"/>
    <w:rsid w:val="00523729"/>
    <w:rsid w:val="00523B29"/>
    <w:rsid w:val="00531478"/>
    <w:rsid w:val="005314A7"/>
    <w:rsid w:val="00531CFB"/>
    <w:rsid w:val="00533267"/>
    <w:rsid w:val="00534A5C"/>
    <w:rsid w:val="00540193"/>
    <w:rsid w:val="00540A5D"/>
    <w:rsid w:val="005415FC"/>
    <w:rsid w:val="00541CA5"/>
    <w:rsid w:val="005433CF"/>
    <w:rsid w:val="005439ED"/>
    <w:rsid w:val="00551FCC"/>
    <w:rsid w:val="00552ECA"/>
    <w:rsid w:val="00554885"/>
    <w:rsid w:val="0055586A"/>
    <w:rsid w:val="00564685"/>
    <w:rsid w:val="00567872"/>
    <w:rsid w:val="00572246"/>
    <w:rsid w:val="00576E7D"/>
    <w:rsid w:val="0057759C"/>
    <w:rsid w:val="00580E1E"/>
    <w:rsid w:val="005846A3"/>
    <w:rsid w:val="005865E9"/>
    <w:rsid w:val="00587C87"/>
    <w:rsid w:val="005915BE"/>
    <w:rsid w:val="00592D7C"/>
    <w:rsid w:val="00593405"/>
    <w:rsid w:val="00594552"/>
    <w:rsid w:val="00596DFD"/>
    <w:rsid w:val="005A2D74"/>
    <w:rsid w:val="005A3486"/>
    <w:rsid w:val="005A67E9"/>
    <w:rsid w:val="005B255E"/>
    <w:rsid w:val="005B69F8"/>
    <w:rsid w:val="005C04B7"/>
    <w:rsid w:val="005C1205"/>
    <w:rsid w:val="005C2009"/>
    <w:rsid w:val="005C3943"/>
    <w:rsid w:val="005C3B45"/>
    <w:rsid w:val="005C5683"/>
    <w:rsid w:val="005C6A23"/>
    <w:rsid w:val="005C7C01"/>
    <w:rsid w:val="005D0A1C"/>
    <w:rsid w:val="005D1566"/>
    <w:rsid w:val="005D314E"/>
    <w:rsid w:val="005E0E38"/>
    <w:rsid w:val="005E2C99"/>
    <w:rsid w:val="005E4EB9"/>
    <w:rsid w:val="005E5DB2"/>
    <w:rsid w:val="005F0BD7"/>
    <w:rsid w:val="005F50EF"/>
    <w:rsid w:val="005F5E14"/>
    <w:rsid w:val="0060103F"/>
    <w:rsid w:val="00604689"/>
    <w:rsid w:val="00605A1D"/>
    <w:rsid w:val="006132BF"/>
    <w:rsid w:val="00615C61"/>
    <w:rsid w:val="00624792"/>
    <w:rsid w:val="00625C62"/>
    <w:rsid w:val="00625E0B"/>
    <w:rsid w:val="006271CB"/>
    <w:rsid w:val="00635F89"/>
    <w:rsid w:val="00636B13"/>
    <w:rsid w:val="00636C85"/>
    <w:rsid w:val="006376D6"/>
    <w:rsid w:val="00637BEF"/>
    <w:rsid w:val="006409E1"/>
    <w:rsid w:val="00645E04"/>
    <w:rsid w:val="006461E5"/>
    <w:rsid w:val="006469A5"/>
    <w:rsid w:val="00652C1B"/>
    <w:rsid w:val="0065339B"/>
    <w:rsid w:val="006549CF"/>
    <w:rsid w:val="00655AF2"/>
    <w:rsid w:val="0065625C"/>
    <w:rsid w:val="00657C6C"/>
    <w:rsid w:val="00663741"/>
    <w:rsid w:val="006654AB"/>
    <w:rsid w:val="00665D77"/>
    <w:rsid w:val="00667FB6"/>
    <w:rsid w:val="0067579C"/>
    <w:rsid w:val="0067612F"/>
    <w:rsid w:val="00680746"/>
    <w:rsid w:val="00681175"/>
    <w:rsid w:val="00682B17"/>
    <w:rsid w:val="00685A87"/>
    <w:rsid w:val="0069109F"/>
    <w:rsid w:val="0069252F"/>
    <w:rsid w:val="006940C4"/>
    <w:rsid w:val="006A0DEA"/>
    <w:rsid w:val="006A184E"/>
    <w:rsid w:val="006A211B"/>
    <w:rsid w:val="006A3BAE"/>
    <w:rsid w:val="006B0AB1"/>
    <w:rsid w:val="006B4361"/>
    <w:rsid w:val="006B54ED"/>
    <w:rsid w:val="006B5B5A"/>
    <w:rsid w:val="006B6C49"/>
    <w:rsid w:val="006C1930"/>
    <w:rsid w:val="006C398E"/>
    <w:rsid w:val="006D0DCA"/>
    <w:rsid w:val="006D1ECC"/>
    <w:rsid w:val="006D2453"/>
    <w:rsid w:val="006D251B"/>
    <w:rsid w:val="006D305E"/>
    <w:rsid w:val="006D377D"/>
    <w:rsid w:val="006D3FF6"/>
    <w:rsid w:val="006D4E00"/>
    <w:rsid w:val="006D5E87"/>
    <w:rsid w:val="006E3BE0"/>
    <w:rsid w:val="006F132F"/>
    <w:rsid w:val="006F2A2C"/>
    <w:rsid w:val="006F46E8"/>
    <w:rsid w:val="006F5147"/>
    <w:rsid w:val="006F5D2E"/>
    <w:rsid w:val="00700D00"/>
    <w:rsid w:val="00705B6B"/>
    <w:rsid w:val="007101BE"/>
    <w:rsid w:val="0071054E"/>
    <w:rsid w:val="00710DED"/>
    <w:rsid w:val="007113D0"/>
    <w:rsid w:val="007121A1"/>
    <w:rsid w:val="00714F8B"/>
    <w:rsid w:val="007200C9"/>
    <w:rsid w:val="00722C38"/>
    <w:rsid w:val="007326DE"/>
    <w:rsid w:val="0074147E"/>
    <w:rsid w:val="0074189F"/>
    <w:rsid w:val="00741E50"/>
    <w:rsid w:val="007424F6"/>
    <w:rsid w:val="00747754"/>
    <w:rsid w:val="0075080D"/>
    <w:rsid w:val="00755A50"/>
    <w:rsid w:val="00755C58"/>
    <w:rsid w:val="00757B01"/>
    <w:rsid w:val="007610CF"/>
    <w:rsid w:val="00767908"/>
    <w:rsid w:val="007725FC"/>
    <w:rsid w:val="00777068"/>
    <w:rsid w:val="00777AE5"/>
    <w:rsid w:val="0078079D"/>
    <w:rsid w:val="00781698"/>
    <w:rsid w:val="00782630"/>
    <w:rsid w:val="00782A9D"/>
    <w:rsid w:val="00783B65"/>
    <w:rsid w:val="00784AF4"/>
    <w:rsid w:val="00785333"/>
    <w:rsid w:val="00787120"/>
    <w:rsid w:val="007A0107"/>
    <w:rsid w:val="007A220E"/>
    <w:rsid w:val="007A4AA4"/>
    <w:rsid w:val="007B1AB7"/>
    <w:rsid w:val="007C6EE4"/>
    <w:rsid w:val="007D080F"/>
    <w:rsid w:val="007D0EEC"/>
    <w:rsid w:val="007D2615"/>
    <w:rsid w:val="007D4232"/>
    <w:rsid w:val="007D5272"/>
    <w:rsid w:val="007D6327"/>
    <w:rsid w:val="007D7A89"/>
    <w:rsid w:val="007E2F02"/>
    <w:rsid w:val="007E339F"/>
    <w:rsid w:val="007E6FAA"/>
    <w:rsid w:val="007F21E0"/>
    <w:rsid w:val="007F4318"/>
    <w:rsid w:val="007F767D"/>
    <w:rsid w:val="00806203"/>
    <w:rsid w:val="00807383"/>
    <w:rsid w:val="00812D25"/>
    <w:rsid w:val="0081575D"/>
    <w:rsid w:val="00816B8D"/>
    <w:rsid w:val="00817630"/>
    <w:rsid w:val="00821FCC"/>
    <w:rsid w:val="00824A10"/>
    <w:rsid w:val="00830054"/>
    <w:rsid w:val="00830FF6"/>
    <w:rsid w:val="00836AEA"/>
    <w:rsid w:val="008450AC"/>
    <w:rsid w:val="008471E8"/>
    <w:rsid w:val="008477BF"/>
    <w:rsid w:val="00851B12"/>
    <w:rsid w:val="008524F6"/>
    <w:rsid w:val="008611FB"/>
    <w:rsid w:val="008679A2"/>
    <w:rsid w:val="00874A63"/>
    <w:rsid w:val="00880287"/>
    <w:rsid w:val="00881A6C"/>
    <w:rsid w:val="00881F5F"/>
    <w:rsid w:val="008823B1"/>
    <w:rsid w:val="0088419D"/>
    <w:rsid w:val="008857F3"/>
    <w:rsid w:val="008865ED"/>
    <w:rsid w:val="0089148F"/>
    <w:rsid w:val="00891E3B"/>
    <w:rsid w:val="00893A17"/>
    <w:rsid w:val="008A1205"/>
    <w:rsid w:val="008A314B"/>
    <w:rsid w:val="008A3731"/>
    <w:rsid w:val="008A40E0"/>
    <w:rsid w:val="008A5FA2"/>
    <w:rsid w:val="008B0241"/>
    <w:rsid w:val="008C2365"/>
    <w:rsid w:val="008C2411"/>
    <w:rsid w:val="008C3A96"/>
    <w:rsid w:val="008C4870"/>
    <w:rsid w:val="008C6086"/>
    <w:rsid w:val="008D1DAB"/>
    <w:rsid w:val="008D2724"/>
    <w:rsid w:val="008D417F"/>
    <w:rsid w:val="008D4552"/>
    <w:rsid w:val="008D74B4"/>
    <w:rsid w:val="008E083B"/>
    <w:rsid w:val="008E28D2"/>
    <w:rsid w:val="008E3FAF"/>
    <w:rsid w:val="008E4D7F"/>
    <w:rsid w:val="008E5B9D"/>
    <w:rsid w:val="008F3011"/>
    <w:rsid w:val="008F4BD2"/>
    <w:rsid w:val="008F6B5F"/>
    <w:rsid w:val="0090532D"/>
    <w:rsid w:val="00905B26"/>
    <w:rsid w:val="00906A5B"/>
    <w:rsid w:val="00906C71"/>
    <w:rsid w:val="00907A46"/>
    <w:rsid w:val="00913E29"/>
    <w:rsid w:val="00921020"/>
    <w:rsid w:val="00921851"/>
    <w:rsid w:val="00922609"/>
    <w:rsid w:val="00923A76"/>
    <w:rsid w:val="00931B53"/>
    <w:rsid w:val="009325D2"/>
    <w:rsid w:val="009344E7"/>
    <w:rsid w:val="00935410"/>
    <w:rsid w:val="0093691D"/>
    <w:rsid w:val="009456B1"/>
    <w:rsid w:val="00945C57"/>
    <w:rsid w:val="0094747A"/>
    <w:rsid w:val="00952435"/>
    <w:rsid w:val="009553B2"/>
    <w:rsid w:val="0095657A"/>
    <w:rsid w:val="009571C1"/>
    <w:rsid w:val="009613E3"/>
    <w:rsid w:val="00961E4A"/>
    <w:rsid w:val="009627E5"/>
    <w:rsid w:val="009665F6"/>
    <w:rsid w:val="00966FF0"/>
    <w:rsid w:val="00972AE7"/>
    <w:rsid w:val="00976664"/>
    <w:rsid w:val="009769C6"/>
    <w:rsid w:val="00976C96"/>
    <w:rsid w:val="009804D8"/>
    <w:rsid w:val="009811C8"/>
    <w:rsid w:val="00984338"/>
    <w:rsid w:val="00995BE3"/>
    <w:rsid w:val="0099637F"/>
    <w:rsid w:val="009963DB"/>
    <w:rsid w:val="009A106C"/>
    <w:rsid w:val="009A2402"/>
    <w:rsid w:val="009A31D3"/>
    <w:rsid w:val="009B0E24"/>
    <w:rsid w:val="009B100F"/>
    <w:rsid w:val="009B2C6D"/>
    <w:rsid w:val="009B3618"/>
    <w:rsid w:val="009B48D6"/>
    <w:rsid w:val="009C0E86"/>
    <w:rsid w:val="009C12FE"/>
    <w:rsid w:val="009C1947"/>
    <w:rsid w:val="009C2432"/>
    <w:rsid w:val="009C31CE"/>
    <w:rsid w:val="009C6865"/>
    <w:rsid w:val="009D39BC"/>
    <w:rsid w:val="009D4E84"/>
    <w:rsid w:val="009E1142"/>
    <w:rsid w:val="009E3158"/>
    <w:rsid w:val="009E40FE"/>
    <w:rsid w:val="009E5799"/>
    <w:rsid w:val="009E5EAF"/>
    <w:rsid w:val="009E5FC3"/>
    <w:rsid w:val="009F037F"/>
    <w:rsid w:val="009F067D"/>
    <w:rsid w:val="009F0E5D"/>
    <w:rsid w:val="009F24AF"/>
    <w:rsid w:val="009F5959"/>
    <w:rsid w:val="009F696D"/>
    <w:rsid w:val="009F7F9C"/>
    <w:rsid w:val="00A014ED"/>
    <w:rsid w:val="00A024C6"/>
    <w:rsid w:val="00A026F3"/>
    <w:rsid w:val="00A030AA"/>
    <w:rsid w:val="00A05A9F"/>
    <w:rsid w:val="00A0613E"/>
    <w:rsid w:val="00A15A5A"/>
    <w:rsid w:val="00A15B06"/>
    <w:rsid w:val="00A170D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61DE3"/>
    <w:rsid w:val="00A64358"/>
    <w:rsid w:val="00A64902"/>
    <w:rsid w:val="00A66B1A"/>
    <w:rsid w:val="00A70DBF"/>
    <w:rsid w:val="00A7124E"/>
    <w:rsid w:val="00A754D4"/>
    <w:rsid w:val="00A75A03"/>
    <w:rsid w:val="00A75B69"/>
    <w:rsid w:val="00A75F14"/>
    <w:rsid w:val="00A80C94"/>
    <w:rsid w:val="00A91258"/>
    <w:rsid w:val="00A91B28"/>
    <w:rsid w:val="00A91BF0"/>
    <w:rsid w:val="00A92CD6"/>
    <w:rsid w:val="00A96F27"/>
    <w:rsid w:val="00AA05E4"/>
    <w:rsid w:val="00AA1B67"/>
    <w:rsid w:val="00AA2A2A"/>
    <w:rsid w:val="00AA7A2A"/>
    <w:rsid w:val="00AB0075"/>
    <w:rsid w:val="00AB0508"/>
    <w:rsid w:val="00AB1A19"/>
    <w:rsid w:val="00AB2A9F"/>
    <w:rsid w:val="00AC29DD"/>
    <w:rsid w:val="00AC33EC"/>
    <w:rsid w:val="00AC4A3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E5393"/>
    <w:rsid w:val="00AF0ADB"/>
    <w:rsid w:val="00AF1E25"/>
    <w:rsid w:val="00AF34B4"/>
    <w:rsid w:val="00AF48EA"/>
    <w:rsid w:val="00AF66F3"/>
    <w:rsid w:val="00B12564"/>
    <w:rsid w:val="00B12EE2"/>
    <w:rsid w:val="00B14C8A"/>
    <w:rsid w:val="00B15488"/>
    <w:rsid w:val="00B22152"/>
    <w:rsid w:val="00B22CAD"/>
    <w:rsid w:val="00B2364F"/>
    <w:rsid w:val="00B27A64"/>
    <w:rsid w:val="00B3073D"/>
    <w:rsid w:val="00B319A9"/>
    <w:rsid w:val="00B3599F"/>
    <w:rsid w:val="00B35E4F"/>
    <w:rsid w:val="00B40EAE"/>
    <w:rsid w:val="00B41621"/>
    <w:rsid w:val="00B41A2F"/>
    <w:rsid w:val="00B444BF"/>
    <w:rsid w:val="00B45CB0"/>
    <w:rsid w:val="00B473B2"/>
    <w:rsid w:val="00B50B84"/>
    <w:rsid w:val="00B551FA"/>
    <w:rsid w:val="00B552CA"/>
    <w:rsid w:val="00B55308"/>
    <w:rsid w:val="00B60316"/>
    <w:rsid w:val="00B60A3F"/>
    <w:rsid w:val="00B61935"/>
    <w:rsid w:val="00B66E7A"/>
    <w:rsid w:val="00B70863"/>
    <w:rsid w:val="00B74457"/>
    <w:rsid w:val="00B755FE"/>
    <w:rsid w:val="00B777B4"/>
    <w:rsid w:val="00B77A3C"/>
    <w:rsid w:val="00B81F74"/>
    <w:rsid w:val="00B820E5"/>
    <w:rsid w:val="00B82A5C"/>
    <w:rsid w:val="00B85C02"/>
    <w:rsid w:val="00B8754E"/>
    <w:rsid w:val="00B9254E"/>
    <w:rsid w:val="00B92BA6"/>
    <w:rsid w:val="00B95E86"/>
    <w:rsid w:val="00B962C4"/>
    <w:rsid w:val="00B96323"/>
    <w:rsid w:val="00B967D6"/>
    <w:rsid w:val="00BA61CE"/>
    <w:rsid w:val="00BA7968"/>
    <w:rsid w:val="00BB2A7F"/>
    <w:rsid w:val="00BB732D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3238"/>
    <w:rsid w:val="00BE7151"/>
    <w:rsid w:val="00BF0CD6"/>
    <w:rsid w:val="00BF103A"/>
    <w:rsid w:val="00BF14F4"/>
    <w:rsid w:val="00BF3F66"/>
    <w:rsid w:val="00BF6E9F"/>
    <w:rsid w:val="00C013C6"/>
    <w:rsid w:val="00C076E1"/>
    <w:rsid w:val="00C10582"/>
    <w:rsid w:val="00C1293D"/>
    <w:rsid w:val="00C13592"/>
    <w:rsid w:val="00C1432D"/>
    <w:rsid w:val="00C14639"/>
    <w:rsid w:val="00C16ECE"/>
    <w:rsid w:val="00C31259"/>
    <w:rsid w:val="00C403DC"/>
    <w:rsid w:val="00C40ED3"/>
    <w:rsid w:val="00C415A4"/>
    <w:rsid w:val="00C510A8"/>
    <w:rsid w:val="00C51F85"/>
    <w:rsid w:val="00C533C9"/>
    <w:rsid w:val="00C54F3A"/>
    <w:rsid w:val="00C60164"/>
    <w:rsid w:val="00C6182B"/>
    <w:rsid w:val="00C66676"/>
    <w:rsid w:val="00C6739D"/>
    <w:rsid w:val="00C73819"/>
    <w:rsid w:val="00C754DC"/>
    <w:rsid w:val="00C76CC3"/>
    <w:rsid w:val="00C77CB8"/>
    <w:rsid w:val="00C83CCB"/>
    <w:rsid w:val="00C8609F"/>
    <w:rsid w:val="00C95C4F"/>
    <w:rsid w:val="00C965F6"/>
    <w:rsid w:val="00C97351"/>
    <w:rsid w:val="00CA10BE"/>
    <w:rsid w:val="00CA1D81"/>
    <w:rsid w:val="00CA44B6"/>
    <w:rsid w:val="00CA4B32"/>
    <w:rsid w:val="00CA5D35"/>
    <w:rsid w:val="00CA71B2"/>
    <w:rsid w:val="00CB0A0A"/>
    <w:rsid w:val="00CB30E8"/>
    <w:rsid w:val="00CC260A"/>
    <w:rsid w:val="00CC2DBD"/>
    <w:rsid w:val="00CC3679"/>
    <w:rsid w:val="00CC4E3E"/>
    <w:rsid w:val="00CD0B4F"/>
    <w:rsid w:val="00CD3EE4"/>
    <w:rsid w:val="00CD62DC"/>
    <w:rsid w:val="00CD64C4"/>
    <w:rsid w:val="00CD774C"/>
    <w:rsid w:val="00CE2FFA"/>
    <w:rsid w:val="00CE553F"/>
    <w:rsid w:val="00CE56B2"/>
    <w:rsid w:val="00CF0B80"/>
    <w:rsid w:val="00CF1159"/>
    <w:rsid w:val="00D0124A"/>
    <w:rsid w:val="00D041BB"/>
    <w:rsid w:val="00D04856"/>
    <w:rsid w:val="00D06AC8"/>
    <w:rsid w:val="00D07983"/>
    <w:rsid w:val="00D1033F"/>
    <w:rsid w:val="00D114EB"/>
    <w:rsid w:val="00D11872"/>
    <w:rsid w:val="00D12DDB"/>
    <w:rsid w:val="00D141F6"/>
    <w:rsid w:val="00D14312"/>
    <w:rsid w:val="00D1441B"/>
    <w:rsid w:val="00D14AA0"/>
    <w:rsid w:val="00D14D65"/>
    <w:rsid w:val="00D179DC"/>
    <w:rsid w:val="00D23846"/>
    <w:rsid w:val="00D2614F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35D0"/>
    <w:rsid w:val="00D53B6D"/>
    <w:rsid w:val="00D53B91"/>
    <w:rsid w:val="00D5515C"/>
    <w:rsid w:val="00D567F8"/>
    <w:rsid w:val="00D57C43"/>
    <w:rsid w:val="00D62905"/>
    <w:rsid w:val="00D63EC5"/>
    <w:rsid w:val="00D710CC"/>
    <w:rsid w:val="00D72118"/>
    <w:rsid w:val="00D74B21"/>
    <w:rsid w:val="00D755D8"/>
    <w:rsid w:val="00D75BE2"/>
    <w:rsid w:val="00D75C21"/>
    <w:rsid w:val="00D76AC7"/>
    <w:rsid w:val="00D7734E"/>
    <w:rsid w:val="00D8230C"/>
    <w:rsid w:val="00D840D6"/>
    <w:rsid w:val="00D8449C"/>
    <w:rsid w:val="00D84E52"/>
    <w:rsid w:val="00D855B4"/>
    <w:rsid w:val="00D969D2"/>
    <w:rsid w:val="00DA0A98"/>
    <w:rsid w:val="00DA10C7"/>
    <w:rsid w:val="00DA4A74"/>
    <w:rsid w:val="00DA4BF4"/>
    <w:rsid w:val="00DB2B51"/>
    <w:rsid w:val="00DB2F0B"/>
    <w:rsid w:val="00DB39E1"/>
    <w:rsid w:val="00DB72CD"/>
    <w:rsid w:val="00DC19D0"/>
    <w:rsid w:val="00DC2768"/>
    <w:rsid w:val="00DC4079"/>
    <w:rsid w:val="00DD0567"/>
    <w:rsid w:val="00DD4FB1"/>
    <w:rsid w:val="00DD5FFB"/>
    <w:rsid w:val="00DE28B9"/>
    <w:rsid w:val="00DE4B9B"/>
    <w:rsid w:val="00DE75BD"/>
    <w:rsid w:val="00DE79BF"/>
    <w:rsid w:val="00DF3D46"/>
    <w:rsid w:val="00DF51F0"/>
    <w:rsid w:val="00E00EEA"/>
    <w:rsid w:val="00E042BD"/>
    <w:rsid w:val="00E06924"/>
    <w:rsid w:val="00E11DF3"/>
    <w:rsid w:val="00E1364D"/>
    <w:rsid w:val="00E13B70"/>
    <w:rsid w:val="00E20E05"/>
    <w:rsid w:val="00E42CC5"/>
    <w:rsid w:val="00E4795B"/>
    <w:rsid w:val="00E53ECD"/>
    <w:rsid w:val="00E55BFF"/>
    <w:rsid w:val="00E56F63"/>
    <w:rsid w:val="00E632B5"/>
    <w:rsid w:val="00E635AD"/>
    <w:rsid w:val="00E63622"/>
    <w:rsid w:val="00E6599F"/>
    <w:rsid w:val="00E70E55"/>
    <w:rsid w:val="00E72E0F"/>
    <w:rsid w:val="00E736D3"/>
    <w:rsid w:val="00E73902"/>
    <w:rsid w:val="00E74A91"/>
    <w:rsid w:val="00E77338"/>
    <w:rsid w:val="00E77D8E"/>
    <w:rsid w:val="00E80FD0"/>
    <w:rsid w:val="00E815CA"/>
    <w:rsid w:val="00E81C67"/>
    <w:rsid w:val="00E83C84"/>
    <w:rsid w:val="00E841E6"/>
    <w:rsid w:val="00E852AD"/>
    <w:rsid w:val="00E8658A"/>
    <w:rsid w:val="00E90BC6"/>
    <w:rsid w:val="00E94342"/>
    <w:rsid w:val="00E944E4"/>
    <w:rsid w:val="00E9799D"/>
    <w:rsid w:val="00E97ED1"/>
    <w:rsid w:val="00EA232D"/>
    <w:rsid w:val="00EA24E8"/>
    <w:rsid w:val="00EB0125"/>
    <w:rsid w:val="00EB0ADF"/>
    <w:rsid w:val="00EB7767"/>
    <w:rsid w:val="00EB79CF"/>
    <w:rsid w:val="00EC422E"/>
    <w:rsid w:val="00EC5383"/>
    <w:rsid w:val="00EC5437"/>
    <w:rsid w:val="00EC75A4"/>
    <w:rsid w:val="00ED0FDA"/>
    <w:rsid w:val="00ED6A53"/>
    <w:rsid w:val="00EE269A"/>
    <w:rsid w:val="00EE3F11"/>
    <w:rsid w:val="00EE5716"/>
    <w:rsid w:val="00EF0308"/>
    <w:rsid w:val="00EF07B8"/>
    <w:rsid w:val="00EF21A6"/>
    <w:rsid w:val="00F00696"/>
    <w:rsid w:val="00F03C95"/>
    <w:rsid w:val="00F0770F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4475B"/>
    <w:rsid w:val="00F466C7"/>
    <w:rsid w:val="00F4752F"/>
    <w:rsid w:val="00F50CD7"/>
    <w:rsid w:val="00F52826"/>
    <w:rsid w:val="00F52FAB"/>
    <w:rsid w:val="00F55A32"/>
    <w:rsid w:val="00F55D18"/>
    <w:rsid w:val="00F57202"/>
    <w:rsid w:val="00F6242D"/>
    <w:rsid w:val="00F648A1"/>
    <w:rsid w:val="00F65753"/>
    <w:rsid w:val="00F726DB"/>
    <w:rsid w:val="00F76305"/>
    <w:rsid w:val="00F76E7F"/>
    <w:rsid w:val="00F838E9"/>
    <w:rsid w:val="00F863A4"/>
    <w:rsid w:val="00F87AEC"/>
    <w:rsid w:val="00F957BA"/>
    <w:rsid w:val="00FA120E"/>
    <w:rsid w:val="00FA37FE"/>
    <w:rsid w:val="00FA62D8"/>
    <w:rsid w:val="00FA674B"/>
    <w:rsid w:val="00FA7B0E"/>
    <w:rsid w:val="00FB4A11"/>
    <w:rsid w:val="00FC0403"/>
    <w:rsid w:val="00FC074E"/>
    <w:rsid w:val="00FD0067"/>
    <w:rsid w:val="00FD1382"/>
    <w:rsid w:val="00FD4ACC"/>
    <w:rsid w:val="00FD6552"/>
    <w:rsid w:val="00FE3519"/>
    <w:rsid w:val="00FE688D"/>
    <w:rsid w:val="00FF1709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B826"/>
  <w15:docId w15:val="{070451C0-D92C-4B4D-BF1D-8ACCC50C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4407-32E0-4654-85F6-81BA97D4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2544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4</cp:revision>
  <cp:lastPrinted>2020-03-05T10:17:00Z</cp:lastPrinted>
  <dcterms:created xsi:type="dcterms:W3CDTF">2022-11-14T09:08:00Z</dcterms:created>
  <dcterms:modified xsi:type="dcterms:W3CDTF">2022-11-14T09:15:00Z</dcterms:modified>
</cp:coreProperties>
</file>