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C" w:rsidRDefault="0025451C" w:rsidP="00290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2F4ED7">
        <w:rPr>
          <w:rFonts w:ascii="Times New Roman" w:eastAsia="Times New Roman" w:hAnsi="Times New Roman" w:cs="Times New Roman"/>
          <w:b/>
          <w:sz w:val="28"/>
          <w:szCs w:val="28"/>
          <w:u w:val="single"/>
          <w:lang w:eastAsia="uk-UA"/>
        </w:rPr>
        <w:t>Правила формування</w:t>
      </w:r>
    </w:p>
    <w:p w:rsidR="0025451C" w:rsidRDefault="0025451C" w:rsidP="00290A63">
      <w:pPr>
        <w:spacing w:after="12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u w:val="single"/>
          <w:lang w:eastAsia="uk-UA"/>
        </w:rPr>
        <w:t xml:space="preserve">Показників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001</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002,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003,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004,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005,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 xml:space="preserve">006,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Pr>
          <w:rFonts w:ascii="Times New Roman" w:eastAsia="Times New Roman" w:hAnsi="Times New Roman" w:cs="Times New Roman"/>
          <w:b/>
          <w:sz w:val="28"/>
          <w:szCs w:val="28"/>
          <w:u w:val="single"/>
          <w:lang w:eastAsia="uk-UA"/>
        </w:rPr>
        <w:t>007</w:t>
      </w:r>
      <w:r>
        <w:rPr>
          <w:rFonts w:ascii="Times New Roman" w:eastAsia="Times New Roman" w:hAnsi="Times New Roman" w:cs="Times New Roman"/>
          <w:b/>
          <w:sz w:val="28"/>
          <w:szCs w:val="28"/>
          <w:lang w:eastAsia="uk-UA"/>
        </w:rPr>
        <w:t>,</w:t>
      </w:r>
    </w:p>
    <w:p w:rsidR="0025451C" w:rsidRPr="00E23DB5" w:rsidRDefault="0025451C" w:rsidP="00290A63">
      <w:pPr>
        <w:spacing w:after="12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що подаються у звітному файлі </w:t>
      </w:r>
      <w:r w:rsidRPr="0025451C">
        <w:rPr>
          <w:rFonts w:ascii="Times New Roman" w:eastAsia="Times New Roman" w:hAnsi="Times New Roman" w:cs="Times New Roman"/>
          <w:b/>
          <w:sz w:val="28"/>
          <w:szCs w:val="28"/>
          <w:lang w:eastAsia="uk-UA"/>
        </w:rPr>
        <w:t>4</w:t>
      </w:r>
      <w:r w:rsidRPr="0025451C">
        <w:rPr>
          <w:rFonts w:ascii="Times New Roman" w:eastAsia="Times New Roman" w:hAnsi="Times New Roman" w:cs="Times New Roman"/>
          <w:b/>
          <w:sz w:val="28"/>
          <w:szCs w:val="28"/>
          <w:lang w:val="en-US" w:eastAsia="uk-UA"/>
        </w:rPr>
        <w:t>P</w:t>
      </w:r>
      <w:r>
        <w:rPr>
          <w:rFonts w:ascii="Times New Roman" w:eastAsia="Times New Roman" w:hAnsi="Times New Roman" w:cs="Times New Roman"/>
          <w:b/>
          <w:sz w:val="28"/>
          <w:szCs w:val="28"/>
          <w:lang w:val="en-US" w:eastAsia="uk-UA"/>
        </w:rPr>
        <w:t>X</w:t>
      </w:r>
      <w:r>
        <w:rPr>
          <w:rFonts w:ascii="Times New Roman" w:eastAsia="Times New Roman" w:hAnsi="Times New Roman" w:cs="Times New Roman"/>
          <w:b/>
          <w:sz w:val="28"/>
          <w:szCs w:val="28"/>
          <w:lang w:eastAsia="uk-UA"/>
        </w:rPr>
        <w:t xml:space="preserve"> </w:t>
      </w:r>
      <w:r w:rsidRPr="001D2322">
        <w:rPr>
          <w:rFonts w:ascii="Times New Roman" w:eastAsia="Times New Roman" w:hAnsi="Times New Roman" w:cs="Times New Roman"/>
          <w:b/>
          <w:sz w:val="28"/>
          <w:szCs w:val="28"/>
          <w:lang w:eastAsia="uk-UA"/>
        </w:rPr>
        <w:t>“</w:t>
      </w:r>
      <w:r w:rsidR="00004B58">
        <w:rPr>
          <w:rFonts w:ascii="Times New Roman" w:eastAsia="Times New Roman" w:hAnsi="Times New Roman" w:cs="Times New Roman"/>
          <w:b/>
          <w:sz w:val="28"/>
          <w:szCs w:val="28"/>
          <w:lang w:eastAsia="uk-UA"/>
        </w:rPr>
        <w:t>Дані</w:t>
      </w:r>
      <w:r w:rsidRPr="0025451C">
        <w:rPr>
          <w:rFonts w:ascii="Times New Roman" w:eastAsia="Times New Roman" w:hAnsi="Times New Roman" w:cs="Times New Roman"/>
          <w:b/>
          <w:sz w:val="28"/>
          <w:szCs w:val="28"/>
          <w:lang w:val="ru-RU" w:eastAsia="uk-UA"/>
        </w:rPr>
        <w:t xml:space="preserve"> про стан </w:t>
      </w:r>
      <w:proofErr w:type="spellStart"/>
      <w:r w:rsidR="00E45B7C">
        <w:rPr>
          <w:rFonts w:ascii="Times New Roman" w:eastAsia="Times New Roman" w:hAnsi="Times New Roman" w:cs="Times New Roman"/>
          <w:b/>
          <w:sz w:val="28"/>
          <w:szCs w:val="28"/>
          <w:lang w:val="ru-RU" w:eastAsia="uk-UA"/>
        </w:rPr>
        <w:t>заборгованості</w:t>
      </w:r>
      <w:proofErr w:type="spellEnd"/>
      <w:r w:rsidRPr="0025451C">
        <w:rPr>
          <w:rFonts w:ascii="Times New Roman" w:eastAsia="Times New Roman" w:hAnsi="Times New Roman" w:cs="Times New Roman"/>
          <w:b/>
          <w:sz w:val="28"/>
          <w:szCs w:val="28"/>
          <w:lang w:val="ru-RU" w:eastAsia="uk-UA"/>
        </w:rPr>
        <w:t xml:space="preserve">, </w:t>
      </w:r>
      <w:proofErr w:type="spellStart"/>
      <w:r w:rsidRPr="0025451C">
        <w:rPr>
          <w:rFonts w:ascii="Times New Roman" w:eastAsia="Times New Roman" w:hAnsi="Times New Roman" w:cs="Times New Roman"/>
          <w:b/>
          <w:sz w:val="28"/>
          <w:szCs w:val="28"/>
          <w:lang w:val="ru-RU" w:eastAsia="uk-UA"/>
        </w:rPr>
        <w:t>розрахунки</w:t>
      </w:r>
      <w:proofErr w:type="spellEnd"/>
      <w:r w:rsidRPr="0025451C">
        <w:rPr>
          <w:rFonts w:ascii="Times New Roman" w:eastAsia="Times New Roman" w:hAnsi="Times New Roman" w:cs="Times New Roman"/>
          <w:b/>
          <w:sz w:val="28"/>
          <w:szCs w:val="28"/>
          <w:lang w:val="ru-RU" w:eastAsia="uk-UA"/>
        </w:rPr>
        <w:t xml:space="preserve"> та </w:t>
      </w:r>
      <w:proofErr w:type="spellStart"/>
      <w:r w:rsidRPr="0025451C">
        <w:rPr>
          <w:rFonts w:ascii="Times New Roman" w:eastAsia="Times New Roman" w:hAnsi="Times New Roman" w:cs="Times New Roman"/>
          <w:b/>
          <w:sz w:val="28"/>
          <w:szCs w:val="28"/>
          <w:lang w:val="ru-RU" w:eastAsia="uk-UA"/>
        </w:rPr>
        <w:t>планові</w:t>
      </w:r>
      <w:proofErr w:type="spellEnd"/>
      <w:r w:rsidRPr="0025451C">
        <w:rPr>
          <w:rFonts w:ascii="Times New Roman" w:eastAsia="Times New Roman" w:hAnsi="Times New Roman" w:cs="Times New Roman"/>
          <w:b/>
          <w:sz w:val="28"/>
          <w:szCs w:val="28"/>
          <w:lang w:val="ru-RU" w:eastAsia="uk-UA"/>
        </w:rPr>
        <w:t xml:space="preserve"> </w:t>
      </w:r>
      <w:proofErr w:type="spellStart"/>
      <w:r w:rsidRPr="0025451C">
        <w:rPr>
          <w:rFonts w:ascii="Times New Roman" w:eastAsia="Times New Roman" w:hAnsi="Times New Roman" w:cs="Times New Roman"/>
          <w:b/>
          <w:sz w:val="28"/>
          <w:szCs w:val="28"/>
          <w:lang w:val="ru-RU" w:eastAsia="uk-UA"/>
        </w:rPr>
        <w:t>операції</w:t>
      </w:r>
      <w:proofErr w:type="spellEnd"/>
      <w:r w:rsidRPr="0025451C">
        <w:rPr>
          <w:rFonts w:ascii="Times New Roman" w:eastAsia="Times New Roman" w:hAnsi="Times New Roman" w:cs="Times New Roman"/>
          <w:b/>
          <w:sz w:val="28"/>
          <w:szCs w:val="28"/>
          <w:lang w:val="ru-RU" w:eastAsia="uk-UA"/>
        </w:rPr>
        <w:t xml:space="preserve"> за кредитами та </w:t>
      </w:r>
      <w:proofErr w:type="spellStart"/>
      <w:r w:rsidRPr="0025451C">
        <w:rPr>
          <w:rFonts w:ascii="Times New Roman" w:eastAsia="Times New Roman" w:hAnsi="Times New Roman" w:cs="Times New Roman"/>
          <w:b/>
          <w:sz w:val="28"/>
          <w:szCs w:val="28"/>
          <w:lang w:val="ru-RU" w:eastAsia="uk-UA"/>
        </w:rPr>
        <w:t>іншими</w:t>
      </w:r>
      <w:proofErr w:type="spellEnd"/>
      <w:r w:rsidRPr="0025451C">
        <w:rPr>
          <w:rFonts w:ascii="Times New Roman" w:eastAsia="Times New Roman" w:hAnsi="Times New Roman" w:cs="Times New Roman"/>
          <w:b/>
          <w:sz w:val="28"/>
          <w:szCs w:val="28"/>
          <w:lang w:val="ru-RU" w:eastAsia="uk-UA"/>
        </w:rPr>
        <w:t xml:space="preserve"> </w:t>
      </w:r>
      <w:proofErr w:type="spellStart"/>
      <w:r w:rsidRPr="0025451C">
        <w:rPr>
          <w:rFonts w:ascii="Times New Roman" w:eastAsia="Times New Roman" w:hAnsi="Times New Roman" w:cs="Times New Roman"/>
          <w:b/>
          <w:sz w:val="28"/>
          <w:szCs w:val="28"/>
          <w:lang w:val="ru-RU" w:eastAsia="uk-UA"/>
        </w:rPr>
        <w:t>зобов’язаннями</w:t>
      </w:r>
      <w:proofErr w:type="spellEnd"/>
      <w:r w:rsidRPr="0025451C">
        <w:rPr>
          <w:rFonts w:ascii="Times New Roman" w:eastAsia="Times New Roman" w:hAnsi="Times New Roman" w:cs="Times New Roman"/>
          <w:b/>
          <w:sz w:val="28"/>
          <w:szCs w:val="28"/>
          <w:lang w:val="ru-RU" w:eastAsia="uk-UA"/>
        </w:rPr>
        <w:t xml:space="preserve"> за </w:t>
      </w:r>
      <w:r w:rsidRPr="00E23DB5">
        <w:rPr>
          <w:rFonts w:ascii="Times New Roman" w:eastAsia="Times New Roman" w:hAnsi="Times New Roman" w:cs="Times New Roman"/>
          <w:b/>
          <w:sz w:val="28"/>
          <w:szCs w:val="28"/>
          <w:lang w:eastAsia="uk-UA"/>
        </w:rPr>
        <w:t xml:space="preserve">договором </w:t>
      </w:r>
      <w:r w:rsidR="003E7610">
        <w:rPr>
          <w:rFonts w:ascii="Times New Roman" w:eastAsia="Times New Roman" w:hAnsi="Times New Roman" w:cs="Times New Roman"/>
          <w:b/>
          <w:sz w:val="28"/>
          <w:szCs w:val="28"/>
          <w:lang w:eastAsia="uk-UA"/>
        </w:rPr>
        <w:t>і</w:t>
      </w:r>
      <w:r w:rsidRPr="00E23DB5">
        <w:rPr>
          <w:rFonts w:ascii="Times New Roman" w:eastAsia="Times New Roman" w:hAnsi="Times New Roman" w:cs="Times New Roman"/>
          <w:b/>
          <w:sz w:val="28"/>
          <w:szCs w:val="28"/>
          <w:lang w:eastAsia="uk-UA"/>
        </w:rPr>
        <w:t>з нерезидентом</w:t>
      </w:r>
      <w:r w:rsidRPr="00E23DB5">
        <w:rPr>
          <w:rFonts w:ascii="Times New Roman" w:eastAsia="Times New Roman" w:hAnsi="Times New Roman" w:cs="Times New Roman"/>
          <w:sz w:val="28"/>
          <w:szCs w:val="28"/>
          <w:lang w:eastAsia="uk-UA"/>
        </w:rPr>
        <w:t>”</w:t>
      </w:r>
      <w:r w:rsidR="0024619A">
        <w:rPr>
          <w:rFonts w:ascii="Times New Roman" w:eastAsia="Times New Roman" w:hAnsi="Times New Roman" w:cs="Times New Roman"/>
          <w:sz w:val="28"/>
          <w:szCs w:val="28"/>
          <w:lang w:eastAsia="uk-UA"/>
        </w:rPr>
        <w:t>.</w:t>
      </w:r>
    </w:p>
    <w:p w:rsidR="00C136C0" w:rsidRPr="00E23DB5" w:rsidRDefault="00C136C0" w:rsidP="00C136C0">
      <w:pPr>
        <w:spacing w:after="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1. Інформація подається резидентами, які уклали договори, що передбачають виконання ними боргових зобов’язань</w:t>
      </w:r>
      <w:r>
        <w:rPr>
          <w:rFonts w:ascii="Times New Roman" w:eastAsia="Times New Roman" w:hAnsi="Times New Roman" w:cs="Times New Roman"/>
          <w:sz w:val="28"/>
          <w:szCs w:val="28"/>
          <w:lang w:eastAsia="uk-UA"/>
        </w:rPr>
        <w:t xml:space="preserve"> </w:t>
      </w:r>
      <w:r w:rsidRPr="00C24BAE">
        <w:rPr>
          <w:rFonts w:ascii="Times New Roman" w:eastAsia="Times New Roman" w:hAnsi="Times New Roman" w:cs="Times New Roman"/>
          <w:sz w:val="28"/>
          <w:szCs w:val="28"/>
          <w:lang w:eastAsia="uk-UA"/>
        </w:rPr>
        <w:t>перед нерезидентами за залученими в них кредитами (позиками, поворотною фінансовою допомогою), уключаючи короткострокові кредити, за винятком кредитів “</w:t>
      </w:r>
      <w:proofErr w:type="spellStart"/>
      <w:r w:rsidRPr="00C24BAE">
        <w:rPr>
          <w:rFonts w:ascii="Times New Roman" w:eastAsia="Times New Roman" w:hAnsi="Times New Roman" w:cs="Times New Roman"/>
          <w:sz w:val="28"/>
          <w:szCs w:val="28"/>
          <w:lang w:eastAsia="uk-UA"/>
        </w:rPr>
        <w:t>овернайт</w:t>
      </w:r>
      <w:proofErr w:type="spellEnd"/>
      <w:r w:rsidRPr="00C24BAE">
        <w:rPr>
          <w:rFonts w:ascii="Times New Roman" w:eastAsia="Times New Roman" w:hAnsi="Times New Roman" w:cs="Times New Roman"/>
          <w:sz w:val="28"/>
          <w:szCs w:val="28"/>
          <w:lang w:eastAsia="uk-UA"/>
        </w:rPr>
        <w:t>”, депозитами та цінними паперами</w:t>
      </w:r>
      <w:r>
        <w:rPr>
          <w:rFonts w:ascii="Times New Roman" w:eastAsia="Times New Roman" w:hAnsi="Times New Roman" w:cs="Times New Roman"/>
          <w:sz w:val="28"/>
          <w:szCs w:val="28"/>
          <w:lang w:eastAsia="uk-UA"/>
        </w:rPr>
        <w:t>.</w:t>
      </w:r>
    </w:p>
    <w:p w:rsidR="00527A50" w:rsidRDefault="00527A50" w:rsidP="00EA0EBC">
      <w:pPr>
        <w:spacing w:after="120" w:line="240" w:lineRule="auto"/>
        <w:ind w:firstLine="709"/>
        <w:jc w:val="both"/>
        <w:rPr>
          <w:rFonts w:ascii="Times New Roman" w:eastAsia="Times New Roman" w:hAnsi="Times New Roman" w:cs="Times New Roman"/>
          <w:sz w:val="28"/>
          <w:szCs w:val="28"/>
          <w:lang w:eastAsia="uk-UA"/>
        </w:rPr>
      </w:pPr>
      <w:r w:rsidRPr="00E23DB5">
        <w:rPr>
          <w:rFonts w:ascii="Times New Roman" w:eastAsia="Times New Roman" w:hAnsi="Times New Roman" w:cs="Times New Roman"/>
          <w:sz w:val="28"/>
          <w:szCs w:val="28"/>
          <w:lang w:eastAsia="uk-UA"/>
        </w:rPr>
        <w:t xml:space="preserve">Інформація надається у валюті </w:t>
      </w:r>
      <w:r w:rsidR="00E943BB">
        <w:rPr>
          <w:rFonts w:ascii="Times New Roman" w:eastAsia="Times New Roman" w:hAnsi="Times New Roman" w:cs="Times New Roman"/>
          <w:sz w:val="28"/>
          <w:szCs w:val="28"/>
          <w:lang w:eastAsia="uk-UA"/>
        </w:rPr>
        <w:t>зобов’язання</w:t>
      </w:r>
      <w:r w:rsidR="00E943BB" w:rsidRPr="00E23DB5">
        <w:rPr>
          <w:rFonts w:ascii="Times New Roman" w:eastAsia="Times New Roman" w:hAnsi="Times New Roman" w:cs="Times New Roman"/>
          <w:sz w:val="28"/>
          <w:szCs w:val="28"/>
          <w:lang w:eastAsia="uk-UA"/>
        </w:rPr>
        <w:t xml:space="preserve"> </w:t>
      </w:r>
      <w:r w:rsidRPr="00E23DB5">
        <w:rPr>
          <w:rFonts w:ascii="Times New Roman" w:eastAsia="Times New Roman" w:hAnsi="Times New Roman" w:cs="Times New Roman"/>
          <w:sz w:val="28"/>
          <w:szCs w:val="28"/>
          <w:lang w:eastAsia="uk-UA"/>
        </w:rPr>
        <w:t>незалежно від виду валюти, у якій надійшли кошти та здійснюються розрахунки.</w:t>
      </w:r>
    </w:p>
    <w:p w:rsidR="00527A5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 xml:space="preserve">2. Банк – юридична особа збирає інформацію від своїх відокремлених підрозділів і надає </w:t>
      </w:r>
      <w:r w:rsidR="00E56686">
        <w:rPr>
          <w:rFonts w:ascii="Times New Roman" w:eastAsia="Times New Roman" w:hAnsi="Times New Roman" w:cs="Times New Roman"/>
          <w:sz w:val="28"/>
          <w:szCs w:val="28"/>
          <w:lang w:eastAsia="uk-UA"/>
        </w:rPr>
        <w:t>п</w:t>
      </w:r>
      <w:r w:rsidRPr="00527A50">
        <w:rPr>
          <w:rFonts w:ascii="Times New Roman" w:eastAsia="Times New Roman" w:hAnsi="Times New Roman" w:cs="Times New Roman"/>
          <w:sz w:val="28"/>
          <w:szCs w:val="28"/>
          <w:lang w:eastAsia="uk-UA"/>
        </w:rPr>
        <w:t>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у розрізі регіонів і позичальників </w:t>
      </w:r>
      <w:r w:rsidR="00597F6F">
        <w:rPr>
          <w:rFonts w:ascii="Times New Roman" w:eastAsia="Times New Roman" w:hAnsi="Times New Roman" w:cs="Times New Roman"/>
          <w:sz w:val="28"/>
          <w:szCs w:val="28"/>
          <w:lang w:eastAsia="uk-UA"/>
        </w:rPr>
        <w:t xml:space="preserve">через </w:t>
      </w:r>
      <w:proofErr w:type="spellStart"/>
      <w:r w:rsidR="00597F6F">
        <w:rPr>
          <w:rFonts w:ascii="Times New Roman" w:eastAsia="Times New Roman" w:hAnsi="Times New Roman" w:cs="Times New Roman"/>
          <w:sz w:val="28"/>
          <w:szCs w:val="28"/>
          <w:lang w:eastAsia="uk-UA"/>
        </w:rPr>
        <w:t>веб</w:t>
      </w:r>
      <w:r w:rsidR="007D0B31">
        <w:rPr>
          <w:rFonts w:ascii="Times New Roman" w:eastAsia="Times New Roman" w:hAnsi="Times New Roman" w:cs="Times New Roman"/>
          <w:sz w:val="28"/>
          <w:szCs w:val="28"/>
          <w:lang w:eastAsia="uk-UA"/>
        </w:rPr>
        <w:t>портал</w:t>
      </w:r>
      <w:proofErr w:type="spellEnd"/>
      <w:r w:rsidR="007D0B31">
        <w:rPr>
          <w:rFonts w:ascii="Times New Roman" w:eastAsia="Times New Roman" w:hAnsi="Times New Roman" w:cs="Times New Roman"/>
          <w:sz w:val="28"/>
          <w:szCs w:val="28"/>
          <w:lang w:eastAsia="uk-UA"/>
        </w:rPr>
        <w:t xml:space="preserve"> Національного банку України</w:t>
      </w:r>
      <w:r w:rsidRPr="00527A50">
        <w:rPr>
          <w:rFonts w:ascii="Times New Roman" w:eastAsia="Times New Roman" w:hAnsi="Times New Roman" w:cs="Times New Roman"/>
          <w:sz w:val="28"/>
          <w:szCs w:val="28"/>
          <w:lang w:eastAsia="uk-UA"/>
        </w:rPr>
        <w:t xml:space="preserve">. Відокремлений підрозділ банку, який безпосередньо </w:t>
      </w:r>
      <w:r w:rsidR="00A52018" w:rsidRPr="00070682">
        <w:rPr>
          <w:rFonts w:ascii="Times New Roman" w:eastAsia="Times New Roman" w:hAnsi="Times New Roman" w:cs="Times New Roman"/>
          <w:sz w:val="28"/>
          <w:szCs w:val="28"/>
          <w:lang w:eastAsia="uk-UA"/>
        </w:rPr>
        <w:t>обслуговує операції резидентів за кредитними договорами з нерезидентами</w:t>
      </w:r>
      <w:r w:rsidRPr="00070682">
        <w:rPr>
          <w:rFonts w:ascii="Times New Roman" w:eastAsia="Times New Roman" w:hAnsi="Times New Roman" w:cs="Times New Roman"/>
          <w:sz w:val="28"/>
          <w:szCs w:val="28"/>
          <w:lang w:eastAsia="uk-UA"/>
        </w:rPr>
        <w:t>, збирає інфор</w:t>
      </w:r>
      <w:r w:rsidRPr="00527A50">
        <w:rPr>
          <w:rFonts w:ascii="Times New Roman" w:eastAsia="Times New Roman" w:hAnsi="Times New Roman" w:cs="Times New Roman"/>
          <w:sz w:val="28"/>
          <w:szCs w:val="28"/>
          <w:lang w:eastAsia="uk-UA"/>
        </w:rPr>
        <w:t xml:space="preserve">мацію від резидентів, перевіряє достовірність інформації щодо операцій з обслуговування </w:t>
      </w:r>
      <w:r w:rsidR="00E943BB">
        <w:rPr>
          <w:rFonts w:ascii="Times New Roman" w:eastAsia="Times New Roman" w:hAnsi="Times New Roman" w:cs="Times New Roman"/>
          <w:sz w:val="28"/>
          <w:szCs w:val="28"/>
          <w:lang w:eastAsia="uk-UA"/>
        </w:rPr>
        <w:t xml:space="preserve">зобов’язання </w:t>
      </w:r>
      <w:r w:rsidRPr="00527A50">
        <w:rPr>
          <w:rFonts w:ascii="Times New Roman" w:eastAsia="Times New Roman" w:hAnsi="Times New Roman" w:cs="Times New Roman"/>
          <w:sz w:val="28"/>
          <w:szCs w:val="28"/>
          <w:lang w:eastAsia="uk-UA"/>
        </w:rPr>
        <w:t>цим позичальником і подає звіт банку – юридичній особі.</w:t>
      </w:r>
    </w:p>
    <w:p w:rsidR="002557C0" w:rsidRDefault="00527A50" w:rsidP="004036FD">
      <w:pPr>
        <w:spacing w:after="0" w:line="240" w:lineRule="auto"/>
        <w:ind w:firstLine="709"/>
        <w:jc w:val="both"/>
        <w:rPr>
          <w:rFonts w:ascii="Times New Roman" w:eastAsia="Times New Roman" w:hAnsi="Times New Roman" w:cs="Times New Roman"/>
          <w:sz w:val="28"/>
          <w:szCs w:val="28"/>
          <w:lang w:eastAsia="uk-UA"/>
        </w:rPr>
      </w:pPr>
      <w:r w:rsidRPr="00527A50">
        <w:rPr>
          <w:rFonts w:ascii="Times New Roman" w:eastAsia="Times New Roman" w:hAnsi="Times New Roman" w:cs="Times New Roman"/>
          <w:sz w:val="28"/>
          <w:szCs w:val="28"/>
          <w:lang w:eastAsia="uk-UA"/>
        </w:rPr>
        <w:t>У звітному пе</w:t>
      </w:r>
      <w:r w:rsidR="000E321A">
        <w:rPr>
          <w:rFonts w:ascii="Times New Roman" w:eastAsia="Times New Roman" w:hAnsi="Times New Roman" w:cs="Times New Roman"/>
          <w:sz w:val="28"/>
          <w:szCs w:val="28"/>
          <w:lang w:eastAsia="uk-UA"/>
        </w:rPr>
        <w:t xml:space="preserve">ріоді </w:t>
      </w:r>
      <w:r w:rsidR="00AA10A8">
        <w:rPr>
          <w:rFonts w:ascii="Times New Roman" w:eastAsia="Times New Roman" w:hAnsi="Times New Roman" w:cs="Times New Roman"/>
          <w:sz w:val="28"/>
          <w:szCs w:val="28"/>
          <w:lang w:eastAsia="uk-UA"/>
        </w:rPr>
        <w:t>у</w:t>
      </w:r>
      <w:r w:rsidR="000E321A">
        <w:rPr>
          <w:rFonts w:ascii="Times New Roman" w:eastAsia="Times New Roman" w:hAnsi="Times New Roman" w:cs="Times New Roman"/>
          <w:sz w:val="28"/>
          <w:szCs w:val="28"/>
          <w:lang w:eastAsia="uk-UA"/>
        </w:rPr>
        <w:t xml:space="preserve"> разі переходу резидента</w:t>
      </w:r>
      <w:r w:rsidR="00E943BB">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на обслуговування операцій за договором </w:t>
      </w:r>
      <w:r w:rsidR="000E321A">
        <w:rPr>
          <w:rFonts w:ascii="Times New Roman" w:eastAsia="Times New Roman" w:hAnsi="Times New Roman" w:cs="Times New Roman"/>
          <w:sz w:val="28"/>
          <w:szCs w:val="28"/>
          <w:lang w:eastAsia="uk-UA"/>
        </w:rPr>
        <w:t>і</w:t>
      </w:r>
      <w:r w:rsidRPr="00527A50">
        <w:rPr>
          <w:rFonts w:ascii="Times New Roman" w:eastAsia="Times New Roman" w:hAnsi="Times New Roman" w:cs="Times New Roman"/>
          <w:sz w:val="28"/>
          <w:szCs w:val="28"/>
          <w:lang w:eastAsia="uk-UA"/>
        </w:rPr>
        <w:t xml:space="preserve">з нерезидентом до іншого уповноваженого банку </w:t>
      </w:r>
      <w:r w:rsidR="00E56686">
        <w:rPr>
          <w:rFonts w:ascii="Times New Roman" w:eastAsia="Times New Roman" w:hAnsi="Times New Roman" w:cs="Times New Roman"/>
          <w:sz w:val="28"/>
          <w:szCs w:val="28"/>
          <w:lang w:eastAsia="uk-UA"/>
        </w:rPr>
        <w:t>п</w:t>
      </w:r>
      <w:r w:rsidRPr="00527A50">
        <w:rPr>
          <w:rFonts w:ascii="Times New Roman" w:eastAsia="Times New Roman" w:hAnsi="Times New Roman" w:cs="Times New Roman"/>
          <w:sz w:val="28"/>
          <w:szCs w:val="28"/>
          <w:lang w:eastAsia="uk-UA"/>
        </w:rPr>
        <w:t>оказник</w:t>
      </w:r>
      <w:r w:rsidR="000E321A">
        <w:rPr>
          <w:rFonts w:ascii="Times New Roman" w:eastAsia="Times New Roman" w:hAnsi="Times New Roman" w:cs="Times New Roman"/>
          <w:sz w:val="28"/>
          <w:szCs w:val="28"/>
          <w:lang w:eastAsia="uk-UA"/>
        </w:rPr>
        <w:t>и</w:t>
      </w:r>
      <w:r w:rsidRPr="00527A50">
        <w:rPr>
          <w:rFonts w:ascii="Times New Roman" w:eastAsia="Times New Roman" w:hAnsi="Times New Roman" w:cs="Times New Roman"/>
          <w:sz w:val="28"/>
          <w:szCs w:val="28"/>
          <w:lang w:eastAsia="uk-UA"/>
        </w:rPr>
        <w:t xml:space="preserve"> подає тільки банк, до якого перейшов клієнт. </w:t>
      </w:r>
    </w:p>
    <w:p w:rsidR="00527A50" w:rsidRPr="00527A50" w:rsidRDefault="00E943B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527A50" w:rsidRPr="00527A50">
        <w:rPr>
          <w:rFonts w:ascii="Times New Roman" w:eastAsia="Times New Roman" w:hAnsi="Times New Roman" w:cs="Times New Roman"/>
          <w:sz w:val="28"/>
          <w:szCs w:val="28"/>
          <w:lang w:eastAsia="uk-UA"/>
        </w:rPr>
        <w:t>в</w:t>
      </w:r>
      <w:r w:rsidR="000E321A">
        <w:rPr>
          <w:rFonts w:ascii="Times New Roman" w:eastAsia="Times New Roman" w:hAnsi="Times New Roman" w:cs="Times New Roman"/>
          <w:sz w:val="28"/>
          <w:szCs w:val="28"/>
          <w:lang w:eastAsia="uk-UA"/>
        </w:rPr>
        <w:t>ої</w:t>
      </w:r>
      <w:r w:rsidR="00527A50" w:rsidRPr="00527A50">
        <w:rPr>
          <w:rFonts w:ascii="Times New Roman" w:eastAsia="Times New Roman" w:hAnsi="Times New Roman" w:cs="Times New Roman"/>
          <w:sz w:val="28"/>
          <w:szCs w:val="28"/>
          <w:lang w:eastAsia="uk-UA"/>
        </w:rPr>
        <w:t xml:space="preserve"> </w:t>
      </w:r>
      <w:r w:rsidR="00E56686">
        <w:rPr>
          <w:rFonts w:ascii="Times New Roman" w:eastAsia="Times New Roman" w:hAnsi="Times New Roman" w:cs="Times New Roman"/>
          <w:sz w:val="28"/>
          <w:szCs w:val="28"/>
          <w:lang w:eastAsia="uk-UA"/>
        </w:rPr>
        <w:t>п</w:t>
      </w:r>
      <w:r w:rsidR="00527A50" w:rsidRPr="00527A50">
        <w:rPr>
          <w:rFonts w:ascii="Times New Roman" w:eastAsia="Times New Roman" w:hAnsi="Times New Roman" w:cs="Times New Roman"/>
          <w:sz w:val="28"/>
          <w:szCs w:val="28"/>
          <w:lang w:eastAsia="uk-UA"/>
        </w:rPr>
        <w:t>оказник</w:t>
      </w:r>
      <w:r w:rsidR="000E321A">
        <w:rPr>
          <w:rFonts w:ascii="Times New Roman" w:eastAsia="Times New Roman" w:hAnsi="Times New Roman" w:cs="Times New Roman"/>
          <w:sz w:val="28"/>
          <w:szCs w:val="28"/>
          <w:lang w:eastAsia="uk-UA"/>
        </w:rPr>
        <w:t>и</w:t>
      </w:r>
      <w:r w:rsidR="00527A50" w:rsidRPr="00527A50">
        <w:rPr>
          <w:rFonts w:ascii="Times New Roman" w:eastAsia="Times New Roman" w:hAnsi="Times New Roman" w:cs="Times New Roman"/>
          <w:sz w:val="28"/>
          <w:szCs w:val="28"/>
          <w:lang w:eastAsia="uk-UA"/>
        </w:rPr>
        <w:t xml:space="preserve"> </w:t>
      </w:r>
      <w:r w:rsidRPr="00527A50">
        <w:rPr>
          <w:rFonts w:ascii="Times New Roman" w:eastAsia="Times New Roman" w:hAnsi="Times New Roman" w:cs="Times New Roman"/>
          <w:sz w:val="28"/>
          <w:szCs w:val="28"/>
          <w:lang w:eastAsia="uk-UA"/>
        </w:rPr>
        <w:t xml:space="preserve">банк </w:t>
      </w:r>
      <w:r w:rsidR="00527A50" w:rsidRPr="00527A50">
        <w:rPr>
          <w:rFonts w:ascii="Times New Roman" w:eastAsia="Times New Roman" w:hAnsi="Times New Roman" w:cs="Times New Roman"/>
          <w:sz w:val="28"/>
          <w:szCs w:val="28"/>
          <w:lang w:eastAsia="uk-UA"/>
        </w:rPr>
        <w:t xml:space="preserve">також подає безпосередньо до Національного банку. </w:t>
      </w:r>
    </w:p>
    <w:p w:rsidR="003E378C" w:rsidRPr="003E378C" w:rsidRDefault="003E378C" w:rsidP="003E378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E378C">
        <w:rPr>
          <w:rFonts w:ascii="Times New Roman" w:eastAsia="Times New Roman" w:hAnsi="Times New Roman" w:cs="Times New Roman"/>
          <w:sz w:val="28"/>
          <w:szCs w:val="28"/>
          <w:lang w:eastAsia="ru-RU"/>
        </w:rPr>
        <w:t xml:space="preserve">У звіті відображається інформація про суму строкового зобов’язання на звітну дату, планові (на поточний рік) і прогнозні (на роки, наступні за поточним) платежі за строковою заборгованістю перед нерезидентами згідно з умовами укладених з ними договорів. </w:t>
      </w:r>
    </w:p>
    <w:p w:rsidR="0069089C" w:rsidRPr="002570A5" w:rsidRDefault="0069089C" w:rsidP="004036FD">
      <w:pPr>
        <w:pStyle w:val="aa"/>
        <w:shd w:val="clear" w:color="auto" w:fill="FFFFFF"/>
        <w:spacing w:before="0" w:beforeAutospacing="0" w:after="0" w:afterAutospacing="0"/>
        <w:ind w:firstLine="709"/>
        <w:jc w:val="both"/>
        <w:rPr>
          <w:sz w:val="28"/>
          <w:szCs w:val="28"/>
        </w:rPr>
      </w:pPr>
      <w:r w:rsidRPr="002570A5">
        <w:rPr>
          <w:sz w:val="28"/>
          <w:szCs w:val="28"/>
        </w:rPr>
        <w:t xml:space="preserve">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1663EB">
        <w:rPr>
          <w:sz w:val="28"/>
          <w:szCs w:val="28"/>
        </w:rPr>
        <w:t>Д</w:t>
      </w:r>
      <w:r w:rsidRPr="002570A5">
        <w:rPr>
          <w:sz w:val="28"/>
          <w:szCs w:val="28"/>
        </w:rPr>
        <w:t xml:space="preserve">острокове погашення, майбутні надходження та нарахування </w:t>
      </w:r>
      <w:r w:rsidRPr="000B42E0">
        <w:rPr>
          <w:sz w:val="28"/>
          <w:szCs w:val="28"/>
        </w:rPr>
        <w:t>на них до планових</w:t>
      </w:r>
      <w:r w:rsidRPr="002570A5">
        <w:rPr>
          <w:sz w:val="28"/>
          <w:szCs w:val="28"/>
        </w:rPr>
        <w:t xml:space="preserve"> (прогнозних) платежів не включаються. </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Надання інформації клієнтом до кількох банків за одними й тими самими сумами заборгованості не допускається.</w:t>
      </w:r>
    </w:p>
    <w:p w:rsidR="0069089C" w:rsidRPr="002570A5" w:rsidRDefault="0069089C" w:rsidP="004036FD">
      <w:pPr>
        <w:pStyle w:val="aa"/>
        <w:shd w:val="clear" w:color="auto" w:fill="FFFFFF"/>
        <w:tabs>
          <w:tab w:val="left" w:pos="0"/>
        </w:tabs>
        <w:spacing w:before="0" w:beforeAutospacing="0" w:after="0" w:afterAutospacing="0"/>
        <w:ind w:firstLine="709"/>
        <w:jc w:val="both"/>
        <w:rPr>
          <w:sz w:val="28"/>
          <w:szCs w:val="28"/>
        </w:rPr>
      </w:pPr>
      <w:r w:rsidRPr="002570A5">
        <w:rPr>
          <w:sz w:val="28"/>
          <w:szCs w:val="28"/>
        </w:rPr>
        <w:t xml:space="preserve">Інформація у звіті надається консолідовано за видом </w:t>
      </w:r>
      <w:r w:rsidR="00E943BB" w:rsidRPr="002570A5">
        <w:rPr>
          <w:sz w:val="28"/>
          <w:szCs w:val="28"/>
        </w:rPr>
        <w:t>з</w:t>
      </w:r>
      <w:r w:rsidR="00E943BB">
        <w:rPr>
          <w:sz w:val="28"/>
          <w:szCs w:val="28"/>
        </w:rPr>
        <w:t>обов’язання</w:t>
      </w:r>
      <w:r w:rsidRPr="002570A5">
        <w:rPr>
          <w:sz w:val="28"/>
          <w:szCs w:val="28"/>
        </w:rPr>
        <w:t xml:space="preserve">. </w:t>
      </w:r>
    </w:p>
    <w:p w:rsidR="0069089C" w:rsidRPr="00B55731" w:rsidRDefault="0069089C" w:rsidP="00EA0EBC">
      <w:pPr>
        <w:pStyle w:val="aa"/>
        <w:shd w:val="clear" w:color="auto" w:fill="FFFFFF"/>
        <w:spacing w:before="0" w:beforeAutospacing="0" w:after="120" w:afterAutospacing="0"/>
        <w:ind w:firstLine="709"/>
        <w:jc w:val="both"/>
        <w:rPr>
          <w:sz w:val="28"/>
          <w:szCs w:val="28"/>
        </w:rPr>
      </w:pPr>
      <w:r w:rsidRPr="00B55731">
        <w:rPr>
          <w:sz w:val="28"/>
          <w:szCs w:val="28"/>
        </w:rPr>
        <w:t>До планових обсягів операцій з погашення заборгованості включаються строкові</w:t>
      </w:r>
      <w:r w:rsidR="001663EB">
        <w:rPr>
          <w:sz w:val="28"/>
          <w:szCs w:val="28"/>
        </w:rPr>
        <w:t xml:space="preserve"> </w:t>
      </w:r>
      <w:r w:rsidR="001663EB" w:rsidRPr="00B55731">
        <w:rPr>
          <w:sz w:val="28"/>
          <w:szCs w:val="28"/>
        </w:rPr>
        <w:t>(обумовлені договором платежі, строк виконання яких станом на звітну дату ще не настав)</w:t>
      </w:r>
      <w:r w:rsidRPr="00B55731">
        <w:rPr>
          <w:sz w:val="28"/>
          <w:szCs w:val="28"/>
        </w:rPr>
        <w:t xml:space="preserve"> </w:t>
      </w:r>
      <w:r w:rsidR="001663EB">
        <w:rPr>
          <w:sz w:val="28"/>
          <w:szCs w:val="28"/>
        </w:rPr>
        <w:t xml:space="preserve">та прострочені </w:t>
      </w:r>
      <w:r w:rsidRPr="00B55731">
        <w:rPr>
          <w:sz w:val="28"/>
          <w:szCs w:val="28"/>
        </w:rPr>
        <w:t xml:space="preserve">платежі. </w:t>
      </w:r>
    </w:p>
    <w:p w:rsidR="0020797B" w:rsidRPr="00952B95" w:rsidRDefault="0020797B" w:rsidP="00EA0EBC">
      <w:pPr>
        <w:spacing w:after="120" w:line="240" w:lineRule="auto"/>
        <w:jc w:val="center"/>
        <w:rPr>
          <w:rFonts w:ascii="Times New Roman" w:eastAsia="Times New Roman" w:hAnsi="Times New Roman" w:cs="Times New Roman"/>
          <w:b/>
          <w:sz w:val="28"/>
          <w:szCs w:val="28"/>
          <w:u w:val="single"/>
          <w:lang w:val="ru-RU" w:eastAsia="uk-UA"/>
        </w:rPr>
      </w:pPr>
    </w:p>
    <w:p w:rsidR="006F15D9" w:rsidRPr="00C94552" w:rsidRDefault="007235CD" w:rsidP="00EF3CBF">
      <w:pPr>
        <w:spacing w:after="120" w:line="240" w:lineRule="auto"/>
        <w:jc w:val="center"/>
        <w:rPr>
          <w:rFonts w:ascii="Times New Roman" w:eastAsia="Times New Roman" w:hAnsi="Times New Roman" w:cs="Times New Roman"/>
          <w:b/>
          <w:sz w:val="28"/>
          <w:szCs w:val="28"/>
          <w:u w:val="single"/>
          <w:lang w:eastAsia="uk-UA"/>
        </w:rPr>
      </w:pPr>
      <w:r w:rsidRPr="002F4ED7">
        <w:rPr>
          <w:rFonts w:ascii="Times New Roman" w:eastAsia="Times New Roman" w:hAnsi="Times New Roman" w:cs="Times New Roman"/>
          <w:b/>
          <w:sz w:val="28"/>
          <w:szCs w:val="28"/>
          <w:u w:val="single"/>
          <w:lang w:val="en-US" w:eastAsia="uk-UA"/>
        </w:rPr>
        <w:t>Description</w:t>
      </w:r>
      <w:r w:rsidRPr="002F4ED7">
        <w:rPr>
          <w:rFonts w:ascii="Times New Roman" w:eastAsia="Times New Roman" w:hAnsi="Times New Roman" w:cs="Times New Roman"/>
          <w:b/>
          <w:sz w:val="28"/>
          <w:szCs w:val="28"/>
          <w:u w:val="single"/>
          <w:lang w:eastAsia="uk-UA"/>
        </w:rPr>
        <w:t>_</w:t>
      </w:r>
      <w:r w:rsidRPr="006F15D9">
        <w:rPr>
          <w:rFonts w:ascii="Times New Roman" w:eastAsia="Times New Roman" w:hAnsi="Times New Roman" w:cs="Times New Roman"/>
          <w:b/>
          <w:sz w:val="28"/>
          <w:szCs w:val="28"/>
          <w:u w:val="single"/>
          <w:lang w:val="ru-RU" w:eastAsia="uk-UA"/>
        </w:rPr>
        <w:t>4</w:t>
      </w:r>
      <w:r>
        <w:rPr>
          <w:rFonts w:ascii="Times New Roman" w:eastAsia="Times New Roman" w:hAnsi="Times New Roman" w:cs="Times New Roman"/>
          <w:b/>
          <w:sz w:val="28"/>
          <w:szCs w:val="28"/>
          <w:u w:val="single"/>
          <w:lang w:val="en-US" w:eastAsia="uk-UA"/>
        </w:rPr>
        <w:t>PX</w:t>
      </w:r>
      <w:r w:rsidR="00C94552">
        <w:rPr>
          <w:rFonts w:ascii="Times New Roman" w:eastAsia="Times New Roman" w:hAnsi="Times New Roman" w:cs="Times New Roman"/>
          <w:b/>
          <w:sz w:val="28"/>
          <w:szCs w:val="28"/>
          <w:u w:val="single"/>
          <w:lang w:eastAsia="uk-UA"/>
        </w:rPr>
        <w:t>.</w:t>
      </w:r>
    </w:p>
    <w:p w:rsidR="00537385" w:rsidRDefault="006F15D9"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eastAsia="uk-UA"/>
        </w:rPr>
        <w:t>Особливості формування Показник</w:t>
      </w:r>
      <w:r w:rsidR="00537385">
        <w:rPr>
          <w:rFonts w:ascii="Times New Roman" w:eastAsia="Times New Roman" w:hAnsi="Times New Roman" w:cs="Times New Roman"/>
          <w:b/>
          <w:sz w:val="28"/>
          <w:szCs w:val="28"/>
          <w:u w:val="single"/>
          <w:lang w:eastAsia="uk-UA"/>
        </w:rPr>
        <w:t>ів.</w:t>
      </w:r>
    </w:p>
    <w:p w:rsidR="006F15D9" w:rsidRPr="00321F95" w:rsidRDefault="00537385"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Pr="00537385">
        <w:rPr>
          <w:rFonts w:ascii="Times New Roman" w:eastAsia="Times New Roman" w:hAnsi="Times New Roman" w:cs="Times New Roman"/>
          <w:b/>
          <w:sz w:val="28"/>
          <w:szCs w:val="28"/>
          <w:u w:val="single"/>
          <w:lang w:val="ru-RU" w:eastAsia="uk-UA"/>
        </w:rPr>
        <w:t>.</w:t>
      </w:r>
      <w:r w:rsidR="006F15D9">
        <w:rPr>
          <w:rFonts w:ascii="Times New Roman" w:eastAsia="Times New Roman" w:hAnsi="Times New Roman" w:cs="Times New Roman"/>
          <w:b/>
          <w:sz w:val="28"/>
          <w:szCs w:val="28"/>
          <w:u w:val="single"/>
          <w:lang w:eastAsia="uk-UA"/>
        </w:rPr>
        <w:t xml:space="preserve"> </w:t>
      </w:r>
      <w:r w:rsidR="006F15D9" w:rsidRPr="008525AD">
        <w:rPr>
          <w:rFonts w:ascii="Times New Roman" w:eastAsia="Times New Roman" w:hAnsi="Times New Roman" w:cs="Times New Roman"/>
          <w:b/>
          <w:sz w:val="28"/>
          <w:szCs w:val="28"/>
          <w:u w:val="single"/>
          <w:lang w:val="en-US" w:eastAsia="uk-UA"/>
        </w:rPr>
        <w:t>A</w:t>
      </w:r>
      <w:r w:rsidR="006F15D9">
        <w:rPr>
          <w:rFonts w:ascii="Times New Roman" w:eastAsia="Times New Roman" w:hAnsi="Times New Roman" w:cs="Times New Roman"/>
          <w:b/>
          <w:sz w:val="28"/>
          <w:szCs w:val="28"/>
          <w:u w:val="single"/>
          <w:lang w:eastAsia="uk-UA"/>
        </w:rPr>
        <w:t>4</w:t>
      </w:r>
      <w:r w:rsidR="006F15D9">
        <w:rPr>
          <w:rFonts w:ascii="Times New Roman" w:eastAsia="Times New Roman" w:hAnsi="Times New Roman" w:cs="Times New Roman"/>
          <w:b/>
          <w:sz w:val="28"/>
          <w:szCs w:val="28"/>
          <w:u w:val="single"/>
          <w:lang w:val="en-US" w:eastAsia="uk-UA"/>
        </w:rPr>
        <w:t>P</w:t>
      </w:r>
      <w:r w:rsidR="006F15D9" w:rsidRPr="00321F95">
        <w:rPr>
          <w:rFonts w:ascii="Times New Roman" w:eastAsia="Times New Roman" w:hAnsi="Times New Roman" w:cs="Times New Roman"/>
          <w:b/>
          <w:sz w:val="28"/>
          <w:szCs w:val="28"/>
          <w:u w:val="single"/>
          <w:lang w:eastAsia="uk-UA"/>
        </w:rPr>
        <w:t>001</w:t>
      </w:r>
      <w:r w:rsidR="006F15D9" w:rsidRPr="001D2322">
        <w:rPr>
          <w:rFonts w:ascii="Times New Roman" w:eastAsia="Times New Roman" w:hAnsi="Times New Roman" w:cs="Times New Roman"/>
          <w:b/>
          <w:sz w:val="28"/>
          <w:szCs w:val="28"/>
          <w:u w:val="single"/>
          <w:lang w:eastAsia="uk-UA"/>
        </w:rPr>
        <w:t xml:space="preserve"> </w:t>
      </w:r>
      <w:r w:rsidR="006F15D9" w:rsidRPr="00F45B1D">
        <w:rPr>
          <w:rFonts w:ascii="Times New Roman" w:eastAsia="Times New Roman" w:hAnsi="Times New Roman" w:cs="Times New Roman"/>
          <w:sz w:val="28"/>
          <w:szCs w:val="28"/>
          <w:u w:val="single"/>
          <w:lang w:eastAsia="uk-UA"/>
        </w:rPr>
        <w:t>“</w:t>
      </w:r>
      <w:r w:rsidR="006F15D9" w:rsidRPr="006F15D9">
        <w:rPr>
          <w:rFonts w:ascii="Times New Roman" w:eastAsia="Times New Roman" w:hAnsi="Times New Roman" w:cs="Times New Roman"/>
          <w:b/>
          <w:sz w:val="28"/>
          <w:szCs w:val="28"/>
          <w:u w:val="single"/>
          <w:lang w:eastAsia="uk-UA"/>
        </w:rPr>
        <w:t>Заборгованість на початок звітного періоду</w:t>
      </w:r>
      <w:r w:rsidR="006F15D9" w:rsidRPr="00553AE4">
        <w:rPr>
          <w:rFonts w:ascii="Times New Roman" w:eastAsia="Times New Roman" w:hAnsi="Times New Roman" w:cs="Times New Roman"/>
          <w:b/>
          <w:sz w:val="28"/>
          <w:szCs w:val="28"/>
          <w:lang w:eastAsia="uk-UA"/>
        </w:rPr>
        <w:t>”</w:t>
      </w:r>
      <w:r w:rsidR="005E63A7">
        <w:rPr>
          <w:rFonts w:ascii="Times New Roman" w:eastAsia="Times New Roman" w:hAnsi="Times New Roman" w:cs="Times New Roman"/>
          <w:b/>
          <w:sz w:val="28"/>
          <w:szCs w:val="28"/>
          <w:lang w:eastAsia="uk-UA"/>
        </w:rPr>
        <w:t>.</w:t>
      </w:r>
    </w:p>
    <w:p w:rsidR="006F15D9" w:rsidRPr="00435495" w:rsidRDefault="006F15D9" w:rsidP="00EF3CBF">
      <w:pPr>
        <w:spacing w:after="120" w:line="240" w:lineRule="auto"/>
        <w:jc w:val="center"/>
        <w:rPr>
          <w:rFonts w:ascii="Times New Roman" w:eastAsia="Times New Roman" w:hAnsi="Times New Roman" w:cs="Times New Roman"/>
          <w:b/>
          <w:sz w:val="28"/>
          <w:szCs w:val="28"/>
          <w:u w:val="single"/>
          <w:lang w:eastAsia="uk-UA"/>
        </w:rPr>
      </w:pPr>
      <w:r w:rsidRPr="00435495">
        <w:rPr>
          <w:rFonts w:ascii="Times New Roman" w:eastAsia="Times New Roman" w:hAnsi="Times New Roman" w:cs="Times New Roman"/>
          <w:b/>
          <w:sz w:val="28"/>
          <w:szCs w:val="28"/>
          <w:u w:val="single"/>
          <w:lang w:eastAsia="uk-UA"/>
        </w:rPr>
        <w:t>1. Опис параметрів.</w:t>
      </w:r>
    </w:p>
    <w:p w:rsidR="005B100E" w:rsidRDefault="00023335" w:rsidP="005B100E">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lastRenderedPageBreak/>
        <w:t xml:space="preserve">Параметр R020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номер балансового рахунку, за яким обліковується кредит або з якого здійснено погашення (довідник R020 поле R020).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Значення </w:t>
      </w:r>
      <w:r w:rsidR="00E75562">
        <w:rPr>
          <w:rFonts w:ascii="Times New Roman" w:eastAsia="Times New Roman" w:hAnsi="Times New Roman" w:cs="Times New Roman"/>
          <w:sz w:val="28"/>
          <w:szCs w:val="28"/>
          <w:lang w:eastAsia="uk-UA"/>
        </w:rPr>
        <w:t>параметра</w:t>
      </w:r>
      <w:r w:rsidRPr="00023335">
        <w:rPr>
          <w:rFonts w:ascii="Times New Roman" w:eastAsia="Times New Roman" w:hAnsi="Times New Roman" w:cs="Times New Roman"/>
          <w:sz w:val="28"/>
          <w:szCs w:val="28"/>
          <w:lang w:eastAsia="uk-UA"/>
        </w:rPr>
        <w:t xml:space="preserve"> надається за власними кредитами банку. За іншими кредитами </w:t>
      </w:r>
      <w:r w:rsidR="003F086A" w:rsidRPr="00023335">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3F086A" w:rsidRPr="003F086A">
        <w:rPr>
          <w:rFonts w:ascii="Times New Roman" w:eastAsia="Times New Roman" w:hAnsi="Times New Roman" w:cs="Times New Roman"/>
          <w:sz w:val="28"/>
          <w:szCs w:val="28"/>
          <w:lang w:eastAsia="uk-UA"/>
        </w:rPr>
        <w:t>=100, 311, 312, 320, 341, 342, 350, 361)</w:t>
      </w:r>
      <w:r w:rsidR="003F086A">
        <w:rPr>
          <w:rFonts w:ascii="Times New Roman" w:eastAsia="Times New Roman" w:hAnsi="Times New Roman" w:cs="Times New Roman"/>
          <w:sz w:val="28"/>
          <w:szCs w:val="28"/>
          <w:lang w:eastAsia="uk-UA"/>
        </w:rPr>
        <w:t xml:space="preserve"> </w:t>
      </w:r>
      <w:r w:rsidR="00E75562">
        <w:rPr>
          <w:rFonts w:ascii="Times New Roman" w:eastAsia="Times New Roman" w:hAnsi="Times New Roman" w:cs="Times New Roman"/>
          <w:sz w:val="28"/>
          <w:szCs w:val="28"/>
          <w:lang w:eastAsia="uk-UA"/>
        </w:rPr>
        <w:t>п</w:t>
      </w:r>
      <w:r w:rsidRPr="00023335">
        <w:rPr>
          <w:rFonts w:ascii="Times New Roman" w:eastAsia="Times New Roman" w:hAnsi="Times New Roman" w:cs="Times New Roman"/>
          <w:sz w:val="28"/>
          <w:szCs w:val="28"/>
          <w:lang w:eastAsia="uk-UA"/>
        </w:rPr>
        <w:t xml:space="preserve">араметр R020 набуває значення </w:t>
      </w:r>
      <w:r w:rsidR="000566FB">
        <w:rPr>
          <w:rFonts w:ascii="Times New Roman" w:eastAsia="Times New Roman" w:hAnsi="Times New Roman" w:cs="Times New Roman"/>
          <w:sz w:val="28"/>
          <w:szCs w:val="28"/>
          <w:lang w:eastAsia="uk-UA"/>
        </w:rPr>
        <w:t>“#”</w:t>
      </w:r>
      <w:r w:rsidRPr="00594245">
        <w:rPr>
          <w:rFonts w:ascii="Times New Roman" w:eastAsia="Times New Roman" w:hAnsi="Times New Roman" w:cs="Times New Roman"/>
          <w:sz w:val="28"/>
          <w:szCs w:val="28"/>
          <w:lang w:eastAsia="uk-UA"/>
        </w:rPr>
        <w:t>.</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sidR="00C46038">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sidR="00923695">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023335" w:rsidRPr="00FA2F31"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sidR="00DC7120">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923695">
        <w:rPr>
          <w:rFonts w:ascii="Times New Roman" w:eastAsia="Times New Roman" w:hAnsi="Times New Roman" w:cs="Times New Roman"/>
          <w:sz w:val="28"/>
          <w:szCs w:val="28"/>
          <w:lang w:eastAsia="uk-UA"/>
        </w:rPr>
        <w:t xml:space="preserve"> </w:t>
      </w:r>
      <w:r w:rsidR="002A499C">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646D53" w:rsidRDefault="00023335" w:rsidP="00646D53">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K040</w:t>
      </w:r>
      <w:r w:rsidR="002B1080">
        <w:rPr>
          <w:rFonts w:ascii="Times New Roman" w:eastAsia="Times New Roman" w:hAnsi="Times New Roman" w:cs="Times New Roman"/>
          <w:b/>
          <w:sz w:val="28"/>
          <w:szCs w:val="28"/>
          <w:lang w:eastAsia="uk-UA"/>
        </w:rPr>
        <w:t>_1</w:t>
      </w:r>
      <w:r w:rsidRPr="008768DD">
        <w:rPr>
          <w:rFonts w:ascii="Times New Roman" w:eastAsia="Times New Roman" w:hAnsi="Times New Roman" w:cs="Times New Roman"/>
          <w:b/>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країни кредитора (довідник K040 поле K040).</w:t>
      </w:r>
    </w:p>
    <w:p w:rsidR="00023335" w:rsidRDefault="0002752C" w:rsidP="00646D5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2B1080" w:rsidRPr="002B1080" w:rsidRDefault="002B1080" w:rsidP="002B1080">
      <w:pPr>
        <w:spacing w:after="0" w:line="240" w:lineRule="auto"/>
        <w:ind w:firstLine="709"/>
        <w:jc w:val="both"/>
        <w:rPr>
          <w:rFonts w:ascii="Times New Roman" w:eastAsia="Times New Roman" w:hAnsi="Times New Roman" w:cs="Times New Roman"/>
          <w:sz w:val="28"/>
          <w:szCs w:val="28"/>
          <w:lang w:eastAsia="uk-UA"/>
        </w:rPr>
      </w:pPr>
      <w:r w:rsidRPr="00086AB8">
        <w:rPr>
          <w:rFonts w:ascii="Times New Roman" w:eastAsia="Times New Roman" w:hAnsi="Times New Roman" w:cs="Times New Roman"/>
          <w:b/>
          <w:sz w:val="28"/>
          <w:szCs w:val="28"/>
          <w:lang w:eastAsia="uk-UA"/>
        </w:rPr>
        <w:t>Параметр K040</w:t>
      </w:r>
      <w:r w:rsidRPr="002B1080">
        <w:rPr>
          <w:rFonts w:ascii="Times New Roman" w:eastAsia="Times New Roman" w:hAnsi="Times New Roman" w:cs="Times New Roman"/>
          <w:b/>
          <w:sz w:val="28"/>
          <w:szCs w:val="28"/>
          <w:lang w:eastAsia="uk-UA"/>
        </w:rPr>
        <w:t>_2</w:t>
      </w:r>
      <w:r w:rsidRPr="00086AB8">
        <w:rPr>
          <w:rFonts w:ascii="Times New Roman" w:eastAsia="Times New Roman" w:hAnsi="Times New Roman" w:cs="Times New Roman"/>
          <w:b/>
          <w:sz w:val="28"/>
          <w:szCs w:val="28"/>
          <w:lang w:eastAsia="uk-UA"/>
        </w:rPr>
        <w:t xml:space="preserve"> </w:t>
      </w:r>
      <w:r w:rsidRPr="00086AB8">
        <w:rPr>
          <w:rFonts w:ascii="Times New Roman" w:eastAsia="Times New Roman" w:hAnsi="Times New Roman" w:cs="Times New Roman"/>
          <w:sz w:val="28"/>
          <w:szCs w:val="28"/>
          <w:lang w:eastAsia="uk-UA"/>
        </w:rPr>
        <w:t>–</w:t>
      </w:r>
      <w:r w:rsidRPr="00086AB8">
        <w:rPr>
          <w:rFonts w:ascii="Times New Roman" w:eastAsia="Times New Roman" w:hAnsi="Times New Roman" w:cs="Times New Roman"/>
          <w:b/>
          <w:sz w:val="28"/>
          <w:szCs w:val="28"/>
          <w:lang w:eastAsia="uk-UA"/>
        </w:rPr>
        <w:t xml:space="preserve"> </w:t>
      </w:r>
      <w:r w:rsidRPr="00086AB8">
        <w:rPr>
          <w:rFonts w:ascii="Times New Roman" w:eastAsia="Times New Roman" w:hAnsi="Times New Roman" w:cs="Times New Roman"/>
          <w:sz w:val="28"/>
          <w:szCs w:val="28"/>
          <w:lang w:eastAsia="uk-UA"/>
        </w:rPr>
        <w:t xml:space="preserve">код країни </w:t>
      </w:r>
      <w:r w:rsidRPr="002B1080">
        <w:rPr>
          <w:rFonts w:ascii="Times New Roman" w:hAnsi="Times New Roman" w:cs="Times New Roman"/>
          <w:sz w:val="28"/>
          <w:szCs w:val="28"/>
        </w:rPr>
        <w:t>резидентної належності кінцевого контролюючого інвестора</w:t>
      </w:r>
      <w:r w:rsidRPr="00086AB8">
        <w:rPr>
          <w:rFonts w:ascii="Times New Roman" w:eastAsia="Times New Roman" w:hAnsi="Times New Roman" w:cs="Times New Roman"/>
          <w:sz w:val="28"/>
          <w:szCs w:val="28"/>
          <w:lang w:eastAsia="uk-UA"/>
        </w:rPr>
        <w:t xml:space="preserve"> (довідник K040 поле K040). </w:t>
      </w:r>
    </w:p>
    <w:p w:rsidR="002B1080" w:rsidRPr="00086AB8" w:rsidRDefault="002B1080" w:rsidP="002B1080">
      <w:pPr>
        <w:spacing w:after="0" w:line="240" w:lineRule="auto"/>
        <w:ind w:firstLine="709"/>
        <w:jc w:val="both"/>
        <w:rPr>
          <w:rFonts w:ascii="Times New Roman" w:eastAsia="Calibri" w:hAnsi="Times New Roman" w:cs="Times New Roman"/>
          <w:sz w:val="28"/>
          <w:szCs w:val="28"/>
        </w:rPr>
      </w:pPr>
      <w:r w:rsidRPr="00086AB8">
        <w:rPr>
          <w:rFonts w:ascii="Times New Roman" w:eastAsia="Calibri" w:hAnsi="Times New Roman" w:cs="Times New Roman"/>
          <w:sz w:val="28"/>
          <w:szCs w:val="28"/>
        </w:rPr>
        <w:t>Заповню</w:t>
      </w:r>
      <w:r w:rsidR="00334D82">
        <w:rPr>
          <w:rFonts w:ascii="Times New Roman" w:eastAsia="Calibri" w:hAnsi="Times New Roman" w:cs="Times New Roman"/>
          <w:sz w:val="28"/>
          <w:szCs w:val="28"/>
        </w:rPr>
        <w:t>ється для договорів підприємств</w:t>
      </w:r>
      <w:r w:rsidRPr="00086AB8">
        <w:rPr>
          <w:rFonts w:ascii="Times New Roman" w:eastAsia="Calibri" w:hAnsi="Times New Roman" w:cs="Times New Roman"/>
          <w:sz w:val="28"/>
          <w:szCs w:val="28"/>
        </w:rPr>
        <w:t>, що прямо або опосередковано знаходяться під ко</w:t>
      </w:r>
      <w:r w:rsidR="00AF7EBD">
        <w:rPr>
          <w:rFonts w:ascii="Times New Roman" w:eastAsia="Calibri" w:hAnsi="Times New Roman" w:cs="Times New Roman"/>
          <w:sz w:val="28"/>
          <w:szCs w:val="28"/>
        </w:rPr>
        <w:t>нтролем (впливом) кредитора</w:t>
      </w:r>
      <w:r w:rsidR="00021EEB">
        <w:rPr>
          <w:rFonts w:ascii="Times New Roman" w:eastAsia="Calibri" w:hAnsi="Times New Roman" w:cs="Times New Roman"/>
          <w:sz w:val="28"/>
          <w:szCs w:val="28"/>
        </w:rPr>
        <w:t>,</w:t>
      </w:r>
      <w:r w:rsidR="00AF7EBD">
        <w:rPr>
          <w:rFonts w:ascii="Times New Roman" w:eastAsia="Calibri" w:hAnsi="Times New Roman" w:cs="Times New Roman"/>
          <w:sz w:val="28"/>
          <w:szCs w:val="28"/>
        </w:rPr>
        <w:t xml:space="preserve"> або </w:t>
      </w:r>
      <w:r w:rsidRPr="00086AB8">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086AB8">
        <w:rPr>
          <w:rFonts w:ascii="Times New Roman" w:eastAsia="Times New Roman" w:hAnsi="Times New Roman" w:cs="Times New Roman"/>
          <w:sz w:val="28"/>
          <w:szCs w:val="28"/>
          <w:lang w:eastAsia="uk-UA"/>
        </w:rPr>
        <w:t>Контроль (в</w:t>
      </w:r>
      <w:r w:rsidR="00AF7EBD">
        <w:rPr>
          <w:rFonts w:ascii="Times New Roman" w:eastAsia="Times New Roman" w:hAnsi="Times New Roman" w:cs="Times New Roman"/>
          <w:sz w:val="28"/>
          <w:szCs w:val="28"/>
          <w:lang w:eastAsia="uk-UA"/>
        </w:rPr>
        <w:t>п</w:t>
      </w:r>
      <w:r w:rsidRPr="00086AB8">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086AB8">
        <w:rPr>
          <w:rFonts w:ascii="Times New Roman" w:eastAsia="Calibri" w:hAnsi="Times New Roman" w:cs="Times New Roman"/>
          <w:sz w:val="28"/>
          <w:szCs w:val="28"/>
        </w:rPr>
        <w:t>більшою за 50 відсотків (за 10 відсотків) статутного капіталу.</w:t>
      </w:r>
    </w:p>
    <w:p w:rsidR="002B1080" w:rsidRPr="00086AB8" w:rsidRDefault="002B1080" w:rsidP="002B1080">
      <w:pPr>
        <w:spacing w:after="0" w:line="240" w:lineRule="auto"/>
        <w:ind w:firstLine="709"/>
        <w:jc w:val="both"/>
        <w:rPr>
          <w:rFonts w:ascii="Times New Roman" w:eastAsia="Calibri" w:hAnsi="Times New Roman" w:cs="Times New Roman"/>
          <w:sz w:val="28"/>
          <w:szCs w:val="28"/>
        </w:rPr>
      </w:pPr>
      <w:r w:rsidRPr="00086AB8">
        <w:rPr>
          <w:rFonts w:ascii="Times New Roman" w:eastAsia="Calibri" w:hAnsi="Times New Roman" w:cs="Times New Roman"/>
          <w:sz w:val="28"/>
          <w:szCs w:val="28"/>
        </w:rPr>
        <w:t>Кінцевий контролюючий інвестор</w:t>
      </w:r>
      <w:r w:rsidR="00B52979">
        <w:rPr>
          <w:rFonts w:ascii="Times New Roman" w:eastAsia="Calibri" w:hAnsi="Times New Roman" w:cs="Times New Roman"/>
          <w:sz w:val="28"/>
          <w:szCs w:val="28"/>
        </w:rPr>
        <w:t xml:space="preserve"> </w:t>
      </w:r>
      <w:r w:rsidR="004B75AA">
        <w:rPr>
          <w:rFonts w:ascii="Times New Roman" w:eastAsia="Calibri" w:hAnsi="Times New Roman" w:cs="Times New Roman"/>
          <w:sz w:val="28"/>
          <w:szCs w:val="28"/>
        </w:rPr>
        <w:t>–</w:t>
      </w:r>
      <w:r w:rsidRPr="00086AB8">
        <w:rPr>
          <w:rFonts w:ascii="Times New Roman" w:eastAsia="Calibri" w:hAnsi="Times New Roman" w:cs="Times New Roman"/>
          <w:sz w:val="28"/>
          <w:szCs w:val="28"/>
        </w:rPr>
        <w:t xml:space="preserve"> це юридична або фізична особа, щодо якої</w:t>
      </w:r>
      <w:r w:rsidR="00AF7EBD">
        <w:rPr>
          <w:rFonts w:ascii="Times New Roman" w:eastAsia="Calibri" w:hAnsi="Times New Roman" w:cs="Times New Roman"/>
          <w:sz w:val="28"/>
          <w:szCs w:val="28"/>
        </w:rPr>
        <w:t xml:space="preserve"> не існує контролерів, яка незалежно від рівня </w:t>
      </w:r>
      <w:r w:rsidRPr="00086AB8">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4B75AA">
        <w:rPr>
          <w:rFonts w:ascii="Times New Roman" w:eastAsia="Calibri" w:hAnsi="Times New Roman" w:cs="Times New Roman"/>
          <w:sz w:val="28"/>
          <w:szCs w:val="28"/>
        </w:rPr>
        <w:t xml:space="preserve"> </w:t>
      </w:r>
      <w:r w:rsidR="004B75AA" w:rsidRPr="004B75AA">
        <w:rPr>
          <w:rFonts w:ascii="Times New Roman" w:eastAsia="Calibri" w:hAnsi="Times New Roman" w:cs="Times New Roman"/>
          <w:color w:val="000000" w:themeColor="text1"/>
          <w:sz w:val="28"/>
          <w:szCs w:val="28"/>
        </w:rPr>
        <w:t>– володіє часткою понад 50% статутного капіталу</w:t>
      </w:r>
      <w:r w:rsidRPr="00086AB8">
        <w:rPr>
          <w:rFonts w:ascii="Times New Roman" w:eastAsia="Calibri" w:hAnsi="Times New Roman" w:cs="Times New Roman"/>
          <w:sz w:val="28"/>
          <w:szCs w:val="28"/>
        </w:rPr>
        <w:t xml:space="preserve">. </w:t>
      </w:r>
      <w:r w:rsidRPr="00CF59CA">
        <w:rPr>
          <w:rFonts w:ascii="Times New Roman" w:eastAsia="Calibri" w:hAnsi="Times New Roman" w:cs="Times New Roman"/>
          <w:sz w:val="28"/>
          <w:szCs w:val="28"/>
        </w:rPr>
        <w:t>Визначається шляхом поступового розгляду ланцюгів володіння корпоративним</w:t>
      </w:r>
      <w:r w:rsidR="008821C1" w:rsidRPr="00CF59CA">
        <w:rPr>
          <w:rFonts w:ascii="Times New Roman" w:eastAsia="Calibri" w:hAnsi="Times New Roman" w:cs="Times New Roman"/>
          <w:sz w:val="28"/>
          <w:szCs w:val="28"/>
        </w:rPr>
        <w:t>и</w:t>
      </w:r>
      <w:r w:rsidR="00B927DC" w:rsidRPr="00CF59CA">
        <w:rPr>
          <w:rFonts w:ascii="Times New Roman" w:eastAsia="Calibri" w:hAnsi="Times New Roman" w:cs="Times New Roman"/>
          <w:sz w:val="28"/>
          <w:szCs w:val="28"/>
        </w:rPr>
        <w:t xml:space="preserve"> правами</w:t>
      </w:r>
      <w:r w:rsidR="008821C1" w:rsidRPr="00CF59CA">
        <w:rPr>
          <w:rFonts w:ascii="Times New Roman" w:eastAsia="Calibri" w:hAnsi="Times New Roman" w:cs="Times New Roman"/>
          <w:sz w:val="28"/>
          <w:szCs w:val="28"/>
        </w:rPr>
        <w:t xml:space="preserve"> юридичної особи</w:t>
      </w:r>
      <w:r w:rsidR="00A86AB5" w:rsidRPr="00CF59CA">
        <w:rPr>
          <w:rFonts w:ascii="Times New Roman" w:eastAsia="Calibri" w:hAnsi="Times New Roman" w:cs="Times New Roman"/>
          <w:sz w:val="28"/>
          <w:szCs w:val="28"/>
        </w:rPr>
        <w:t>-</w:t>
      </w:r>
      <w:r w:rsidR="008821C1" w:rsidRPr="00CF59CA">
        <w:rPr>
          <w:rFonts w:ascii="Times New Roman" w:eastAsia="Calibri" w:hAnsi="Times New Roman" w:cs="Times New Roman"/>
          <w:sz w:val="28"/>
          <w:szCs w:val="28"/>
        </w:rPr>
        <w:t>позичальника:</w:t>
      </w:r>
      <w:r w:rsidRPr="00086AB8">
        <w:rPr>
          <w:rFonts w:ascii="Times New Roman" w:eastAsia="Calibri" w:hAnsi="Times New Roman" w:cs="Times New Roman"/>
          <w:sz w:val="28"/>
          <w:szCs w:val="28"/>
        </w:rPr>
        <w:t xml:space="preserve"> інформації про склад учасників юридичної особи, яка</w:t>
      </w:r>
      <w:r w:rsidR="00C4507F">
        <w:rPr>
          <w:rFonts w:ascii="Times New Roman" w:eastAsia="Calibri" w:hAnsi="Times New Roman" w:cs="Times New Roman"/>
          <w:sz w:val="28"/>
          <w:szCs w:val="28"/>
        </w:rPr>
        <w:t xml:space="preserve"> включає інформацію про ключових</w:t>
      </w:r>
      <w:r w:rsidRPr="00086AB8">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2B1080" w:rsidRPr="002B1080" w:rsidRDefault="002B1080" w:rsidP="002B1080">
      <w:pPr>
        <w:spacing w:after="120" w:line="240" w:lineRule="auto"/>
        <w:ind w:firstLine="709"/>
        <w:jc w:val="both"/>
        <w:rPr>
          <w:rFonts w:ascii="Times New Roman" w:eastAsia="Times New Roman" w:hAnsi="Times New Roman" w:cs="Times New Roman"/>
          <w:sz w:val="28"/>
          <w:szCs w:val="28"/>
          <w:lang w:eastAsia="uk-UA"/>
        </w:rPr>
      </w:pPr>
      <w:r w:rsidRPr="002B1080">
        <w:rPr>
          <w:rFonts w:ascii="Times New Roman" w:eastAsia="Calibri" w:hAnsi="Times New Roman" w:cs="Times New Roman"/>
          <w:sz w:val="28"/>
          <w:szCs w:val="28"/>
        </w:rPr>
        <w:t>У ра</w:t>
      </w:r>
      <w:r w:rsidR="008821C1">
        <w:rPr>
          <w:rFonts w:ascii="Times New Roman" w:eastAsia="Calibri" w:hAnsi="Times New Roman" w:cs="Times New Roman"/>
          <w:sz w:val="28"/>
          <w:szCs w:val="28"/>
        </w:rPr>
        <w:t>зі неможливості визначити країну</w:t>
      </w:r>
      <w:r w:rsidRPr="002B1080">
        <w:rPr>
          <w:rFonts w:ascii="Times New Roman" w:eastAsia="Calibri" w:hAnsi="Times New Roman" w:cs="Times New Roman"/>
          <w:sz w:val="28"/>
          <w:szCs w:val="28"/>
        </w:rPr>
        <w:t xml:space="preserve"> </w:t>
      </w:r>
      <w:r w:rsidR="00A2022F">
        <w:rPr>
          <w:rFonts w:ascii="Times New Roman" w:eastAsia="Calibri" w:hAnsi="Times New Roman" w:cs="Times New Roman"/>
          <w:sz w:val="28"/>
          <w:szCs w:val="28"/>
        </w:rPr>
        <w:t>резидентної належності кінцевого</w:t>
      </w:r>
      <w:r w:rsidRPr="002B1080">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646D53" w:rsidRDefault="00023335" w:rsidP="00EA0EBC">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S050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типу строковості (довідник S050). </w:t>
      </w:r>
    </w:p>
    <w:p w:rsidR="00023335" w:rsidRPr="00AC1F56" w:rsidRDefault="00023335" w:rsidP="00EA0EBC">
      <w:pPr>
        <w:spacing w:after="0" w:line="240" w:lineRule="auto"/>
        <w:ind w:firstLine="709"/>
        <w:jc w:val="both"/>
        <w:rPr>
          <w:rFonts w:ascii="Times New Roman" w:eastAsia="Times New Roman" w:hAnsi="Times New Roman" w:cs="Times New Roman"/>
          <w:sz w:val="28"/>
          <w:szCs w:val="28"/>
          <w:lang w:eastAsia="uk-UA"/>
        </w:rPr>
      </w:pPr>
      <w:r w:rsidRPr="00FA2F31">
        <w:rPr>
          <w:rFonts w:ascii="Times New Roman" w:eastAsia="Times New Roman" w:hAnsi="Times New Roman" w:cs="Times New Roman"/>
          <w:sz w:val="28"/>
          <w:szCs w:val="28"/>
          <w:lang w:eastAsia="uk-UA"/>
        </w:rPr>
        <w:t>Параметр S050=1, 2.</w:t>
      </w:r>
      <w:r w:rsidR="00C13244" w:rsidRPr="00FD6787">
        <w:rPr>
          <w:rFonts w:ascii="Times New Roman" w:eastAsia="Times New Roman" w:hAnsi="Times New Roman" w:cs="Times New Roman"/>
          <w:sz w:val="28"/>
          <w:szCs w:val="28"/>
          <w:lang w:val="ru-RU" w:eastAsia="uk-UA"/>
        </w:rPr>
        <w:t xml:space="preserve"> </w:t>
      </w:r>
      <w:r w:rsidR="00AC1F56">
        <w:rPr>
          <w:rFonts w:ascii="Times New Roman" w:eastAsia="Times New Roman" w:hAnsi="Times New Roman" w:cs="Times New Roman"/>
          <w:sz w:val="28"/>
          <w:szCs w:val="28"/>
          <w:lang w:eastAsia="uk-UA"/>
        </w:rPr>
        <w:t>Зазначається код відповідно до стану заборгованості:</w:t>
      </w:r>
    </w:p>
    <w:p w:rsidR="00646D53" w:rsidRDefault="00646D53" w:rsidP="00646D5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BF3443" w:rsidRPr="002836AB">
        <w:rPr>
          <w:rFonts w:ascii="Times New Roman" w:eastAsia="Times New Roman" w:hAnsi="Times New Roman" w:cs="Times New Roman"/>
          <w:sz w:val="28"/>
          <w:szCs w:val="28"/>
          <w:lang w:eastAsia="uk-UA"/>
        </w:rPr>
        <w:t>араметр S050=</w:t>
      </w:r>
      <w:r w:rsidR="00BF3443">
        <w:rPr>
          <w:rFonts w:ascii="Times New Roman" w:eastAsia="Times New Roman" w:hAnsi="Times New Roman" w:cs="Times New Roman"/>
          <w:sz w:val="28"/>
          <w:szCs w:val="28"/>
          <w:lang w:eastAsia="uk-UA"/>
        </w:rPr>
        <w:t xml:space="preserve">1 </w:t>
      </w:r>
      <w:r w:rsidR="00AC1F56" w:rsidRPr="00FD6787">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Pr>
          <w:rFonts w:ascii="Times New Roman" w:eastAsia="Times New Roman" w:hAnsi="Times New Roman" w:cs="Times New Roman"/>
          <w:sz w:val="28"/>
          <w:szCs w:val="28"/>
          <w:lang w:eastAsia="uk-UA"/>
        </w:rPr>
        <w:t>;</w:t>
      </w:r>
    </w:p>
    <w:p w:rsidR="00646D53" w:rsidRDefault="00646D53" w:rsidP="00646D5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Pr="00FD6787">
        <w:rPr>
          <w:rFonts w:ascii="Times New Roman" w:eastAsia="Times New Roman" w:hAnsi="Times New Roman" w:cs="Times New Roman"/>
          <w:sz w:val="28"/>
          <w:szCs w:val="28"/>
          <w:lang w:eastAsia="uk-UA"/>
        </w:rPr>
        <w:t>араметр S050=2</w:t>
      </w:r>
      <w:r>
        <w:rPr>
          <w:rFonts w:ascii="Times New Roman" w:eastAsia="Times New Roman" w:hAnsi="Times New Roman" w:cs="Times New Roman"/>
          <w:sz w:val="28"/>
          <w:szCs w:val="28"/>
          <w:lang w:eastAsia="uk-UA"/>
        </w:rPr>
        <w:t xml:space="preserve"> </w:t>
      </w:r>
      <w:r w:rsidRPr="00FD6787">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Pr>
          <w:rFonts w:ascii="Times New Roman" w:eastAsia="Times New Roman" w:hAnsi="Times New Roman" w:cs="Times New Roman"/>
          <w:sz w:val="28"/>
          <w:szCs w:val="28"/>
          <w:lang w:eastAsia="uk-UA"/>
        </w:rPr>
        <w:t>ичного руху коштів не відбулося.</w:t>
      </w:r>
    </w:p>
    <w:p w:rsidR="00646D53" w:rsidRDefault="00023335" w:rsidP="004A2806">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uk-UA"/>
        </w:rPr>
      </w:pPr>
      <w:r w:rsidRPr="008768DD">
        <w:rPr>
          <w:rFonts w:ascii="Times New Roman" w:eastAsia="Times New Roman" w:hAnsi="Times New Roman" w:cs="Times New Roman"/>
          <w:b/>
          <w:sz w:val="28"/>
          <w:szCs w:val="28"/>
          <w:lang w:eastAsia="uk-UA"/>
        </w:rPr>
        <w:t xml:space="preserve">Параметр S184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строковості (довідник S184 поле S184).</w:t>
      </w:r>
      <w:r w:rsidRPr="008768DD">
        <w:rPr>
          <w:rFonts w:ascii="Times New Roman" w:eastAsia="Times New Roman" w:hAnsi="Times New Roman" w:cs="Times New Roman"/>
          <w:b/>
          <w:sz w:val="28"/>
          <w:szCs w:val="28"/>
          <w:lang w:eastAsia="uk-UA"/>
        </w:rPr>
        <w:t xml:space="preserve"> </w:t>
      </w:r>
    </w:p>
    <w:p w:rsidR="0002752C" w:rsidRPr="00FD6787" w:rsidRDefault="00023335" w:rsidP="004A28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Зазначається тип </w:t>
      </w:r>
      <w:r w:rsidR="0028027C">
        <w:rPr>
          <w:rFonts w:ascii="Times New Roman" w:eastAsia="Times New Roman" w:hAnsi="Times New Roman" w:cs="Times New Roman"/>
          <w:sz w:val="28"/>
          <w:szCs w:val="28"/>
          <w:lang w:eastAsia="uk-UA"/>
        </w:rPr>
        <w:t>зобов’язання</w:t>
      </w:r>
      <w:r w:rsidR="0028027C" w:rsidRPr="00023335">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відповідно до первісного або продовженого строку погашення</w:t>
      </w:r>
      <w:r w:rsidR="001465D9">
        <w:rPr>
          <w:rFonts w:ascii="Times New Roman" w:eastAsia="Times New Roman" w:hAnsi="Times New Roman" w:cs="Times New Roman"/>
          <w:sz w:val="28"/>
          <w:szCs w:val="28"/>
          <w:lang w:eastAsia="uk-UA"/>
        </w:rPr>
        <w:t>:</w:t>
      </w:r>
      <w:r w:rsidR="0002752C">
        <w:rPr>
          <w:rFonts w:ascii="Times New Roman" w:eastAsia="Times New Roman" w:hAnsi="Times New Roman" w:cs="Times New Roman"/>
          <w:sz w:val="28"/>
          <w:szCs w:val="28"/>
          <w:lang w:eastAsia="uk-UA"/>
        </w:rPr>
        <w:t xml:space="preserve"> </w:t>
      </w:r>
    </w:p>
    <w:p w:rsidR="0002752C" w:rsidRDefault="00646D53" w:rsidP="004A28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п</w:t>
      </w:r>
      <w:r w:rsidR="00AD5BBA" w:rsidRPr="002836AB">
        <w:rPr>
          <w:rFonts w:ascii="Times New Roman" w:eastAsia="Times New Roman" w:hAnsi="Times New Roman" w:cs="Times New Roman"/>
          <w:sz w:val="28"/>
          <w:szCs w:val="28"/>
          <w:lang w:eastAsia="uk-UA"/>
        </w:rPr>
        <w:t>араметр S184=1</w:t>
      </w:r>
      <w:r w:rsidR="00AD5BBA">
        <w:rPr>
          <w:rFonts w:ascii="Times New Roman" w:eastAsia="Times New Roman" w:hAnsi="Times New Roman" w:cs="Times New Roman"/>
          <w:sz w:val="28"/>
          <w:szCs w:val="28"/>
          <w:lang w:eastAsia="uk-UA"/>
        </w:rPr>
        <w:t xml:space="preserve"> </w:t>
      </w:r>
      <w:r w:rsidR="00752958">
        <w:rPr>
          <w:rFonts w:ascii="Times New Roman" w:eastAsia="Times New Roman" w:hAnsi="Times New Roman" w:cs="Times New Roman"/>
          <w:sz w:val="28"/>
          <w:szCs w:val="28"/>
          <w:lang w:eastAsia="uk-UA"/>
        </w:rPr>
        <w:t>короткострокове</w:t>
      </w:r>
      <w:r w:rsidR="0002752C" w:rsidRPr="00FD6787">
        <w:rPr>
          <w:rFonts w:ascii="Times New Roman" w:eastAsia="Times New Roman" w:hAnsi="Times New Roman" w:cs="Times New Roman"/>
          <w:sz w:val="28"/>
          <w:szCs w:val="28"/>
          <w:lang w:eastAsia="uk-UA"/>
        </w:rPr>
        <w:t xml:space="preserve">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 </w:t>
      </w:r>
      <w:r w:rsidR="0028027C">
        <w:rPr>
          <w:rFonts w:ascii="Times New Roman" w:eastAsia="Times New Roman" w:hAnsi="Times New Roman" w:cs="Times New Roman"/>
          <w:sz w:val="28"/>
          <w:szCs w:val="28"/>
          <w:lang w:eastAsia="uk-UA"/>
        </w:rPr>
        <w:t>зобов’язання</w:t>
      </w:r>
      <w:r w:rsidR="0002752C" w:rsidRPr="00FD6787">
        <w:rPr>
          <w:rFonts w:ascii="Times New Roman" w:eastAsia="Times New Roman" w:hAnsi="Times New Roman" w:cs="Times New Roman"/>
          <w:sz w:val="28"/>
          <w:szCs w:val="28"/>
          <w:lang w:eastAsia="uk-UA"/>
        </w:rPr>
        <w:t xml:space="preserve"> з первісним або продовженим строком погашення </w:t>
      </w:r>
      <w:r w:rsidR="00203DD1">
        <w:rPr>
          <w:rFonts w:ascii="Times New Roman" w:eastAsia="Times New Roman" w:hAnsi="Times New Roman" w:cs="Times New Roman"/>
          <w:sz w:val="28"/>
          <w:szCs w:val="28"/>
          <w:lang w:eastAsia="uk-UA"/>
        </w:rPr>
        <w:t xml:space="preserve">від 2 до 365 (366) днів </w:t>
      </w:r>
      <w:r w:rsidR="00C976B1">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ключно;</w:t>
      </w:r>
    </w:p>
    <w:p w:rsidR="004A2806" w:rsidRDefault="00646D53" w:rsidP="004A2806">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4A2806" w:rsidRPr="00FD6787">
        <w:rPr>
          <w:rFonts w:ascii="Times New Roman" w:eastAsia="Times New Roman" w:hAnsi="Times New Roman" w:cs="Times New Roman"/>
          <w:sz w:val="28"/>
          <w:szCs w:val="28"/>
          <w:lang w:eastAsia="uk-UA"/>
        </w:rPr>
        <w:t>араметр S184=</w:t>
      </w:r>
      <w:r w:rsidR="004A2806">
        <w:rPr>
          <w:rFonts w:ascii="Times New Roman" w:eastAsia="Times New Roman" w:hAnsi="Times New Roman" w:cs="Times New Roman"/>
          <w:sz w:val="28"/>
          <w:szCs w:val="28"/>
          <w:lang w:eastAsia="uk-UA"/>
        </w:rPr>
        <w:t>2</w:t>
      </w:r>
      <w:r w:rsidR="004A2806">
        <w:rPr>
          <w:rFonts w:ascii="Times New Roman" w:eastAsia="Times New Roman" w:hAnsi="Times New Roman" w:cs="Times New Roman"/>
          <w:b/>
          <w:sz w:val="28"/>
          <w:szCs w:val="28"/>
          <w:lang w:eastAsia="uk-UA"/>
        </w:rPr>
        <w:t xml:space="preserve"> </w:t>
      </w:r>
      <w:r w:rsidR="004A2806" w:rsidRPr="00FD6787">
        <w:rPr>
          <w:rFonts w:ascii="Times New Roman" w:eastAsia="Times New Roman" w:hAnsi="Times New Roman" w:cs="Times New Roman"/>
          <w:sz w:val="28"/>
          <w:szCs w:val="28"/>
          <w:lang w:eastAsia="uk-UA"/>
        </w:rPr>
        <w:t>довгостроков</w:t>
      </w:r>
      <w:r w:rsidR="004A2806">
        <w:rPr>
          <w:rFonts w:ascii="Times New Roman" w:eastAsia="Times New Roman" w:hAnsi="Times New Roman" w:cs="Times New Roman"/>
          <w:sz w:val="28"/>
          <w:szCs w:val="28"/>
          <w:lang w:eastAsia="uk-UA"/>
        </w:rPr>
        <w:t>е</w:t>
      </w:r>
      <w:r w:rsidR="004A2806" w:rsidRPr="00FD6787">
        <w:rPr>
          <w:rFonts w:ascii="Times New Roman" w:eastAsia="Times New Roman" w:hAnsi="Times New Roman" w:cs="Times New Roman"/>
          <w:sz w:val="28"/>
          <w:szCs w:val="28"/>
          <w:lang w:eastAsia="uk-UA"/>
        </w:rPr>
        <w:t xml:space="preserve"> </w:t>
      </w:r>
      <w:r w:rsidR="004A2806">
        <w:rPr>
          <w:rFonts w:ascii="Times New Roman" w:eastAsia="Times New Roman" w:hAnsi="Times New Roman" w:cs="Times New Roman"/>
          <w:sz w:val="28"/>
          <w:szCs w:val="28"/>
          <w:lang w:eastAsia="uk-UA"/>
        </w:rPr>
        <w:t>зобов’язання</w:t>
      </w:r>
      <w:r w:rsidR="004A2806" w:rsidRPr="00FD6787">
        <w:rPr>
          <w:rFonts w:ascii="Times New Roman" w:eastAsia="Times New Roman" w:hAnsi="Times New Roman" w:cs="Times New Roman"/>
          <w:sz w:val="28"/>
          <w:szCs w:val="28"/>
          <w:lang w:eastAsia="uk-UA"/>
        </w:rPr>
        <w:t xml:space="preserve"> – </w:t>
      </w:r>
      <w:r w:rsidR="004A2806">
        <w:rPr>
          <w:rFonts w:ascii="Times New Roman" w:eastAsia="Times New Roman" w:hAnsi="Times New Roman" w:cs="Times New Roman"/>
          <w:sz w:val="28"/>
          <w:szCs w:val="28"/>
          <w:lang w:eastAsia="uk-UA"/>
        </w:rPr>
        <w:t>зобов’язання</w:t>
      </w:r>
      <w:r w:rsidR="004A2806" w:rsidRPr="00FD6787">
        <w:rPr>
          <w:rFonts w:ascii="Times New Roman" w:eastAsia="Times New Roman" w:hAnsi="Times New Roman" w:cs="Times New Roman"/>
          <w:sz w:val="28"/>
          <w:szCs w:val="28"/>
          <w:lang w:eastAsia="uk-UA"/>
        </w:rPr>
        <w:t xml:space="preserve"> з первісним або продовженим строком погаш</w:t>
      </w:r>
      <w:r w:rsidR="004A2806">
        <w:rPr>
          <w:rFonts w:ascii="Times New Roman" w:eastAsia="Times New Roman" w:hAnsi="Times New Roman" w:cs="Times New Roman"/>
          <w:sz w:val="28"/>
          <w:szCs w:val="28"/>
          <w:lang w:eastAsia="uk-UA"/>
        </w:rPr>
        <w:t>ення понад 365 (366) днів.</w:t>
      </w:r>
    </w:p>
    <w:p w:rsidR="004A2806" w:rsidRPr="004A2806" w:rsidRDefault="004A2806" w:rsidP="00EA0EBC">
      <w:pPr>
        <w:spacing w:after="120" w:line="240" w:lineRule="auto"/>
        <w:ind w:firstLine="709"/>
        <w:jc w:val="both"/>
        <w:rPr>
          <w:rFonts w:ascii="Times New Roman" w:eastAsia="Times New Roman" w:hAnsi="Times New Roman" w:cs="Times New Roman"/>
          <w:color w:val="00B050"/>
          <w:sz w:val="28"/>
          <w:szCs w:val="28"/>
          <w:lang w:eastAsia="uk-UA"/>
        </w:rPr>
      </w:pPr>
      <w:r w:rsidRPr="004A2806">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w:t>
      </w:r>
      <w:r w:rsidR="00112DC5">
        <w:rPr>
          <w:rFonts w:ascii="Times New Roman" w:eastAsia="Times New Roman" w:hAnsi="Times New Roman" w:cs="Times New Roman"/>
          <w:sz w:val="28"/>
          <w:szCs w:val="28"/>
          <w:lang w:eastAsia="uk-UA"/>
        </w:rPr>
        <w:t>,</w:t>
      </w:r>
      <w:r w:rsidRPr="004A2806">
        <w:rPr>
          <w:rFonts w:ascii="Times New Roman" w:eastAsia="Times New Roman" w:hAnsi="Times New Roman" w:cs="Times New Roman"/>
          <w:sz w:val="28"/>
          <w:szCs w:val="28"/>
          <w:lang w:eastAsia="uk-UA"/>
        </w:rPr>
        <w:t xml:space="preserve"> строк погашення  встановлюється виходячи з</w:t>
      </w:r>
      <w:r w:rsidR="003B6E7E">
        <w:rPr>
          <w:rFonts w:ascii="Times New Roman" w:eastAsia="Times New Roman" w:hAnsi="Times New Roman" w:cs="Times New Roman"/>
          <w:sz w:val="28"/>
          <w:szCs w:val="28"/>
          <w:lang w:eastAsia="uk-UA"/>
        </w:rPr>
        <w:t>і</w:t>
      </w:r>
      <w:r w:rsidRPr="004A2806">
        <w:rPr>
          <w:rFonts w:ascii="Times New Roman" w:eastAsia="Times New Roman" w:hAnsi="Times New Roman" w:cs="Times New Roman"/>
          <w:sz w:val="28"/>
          <w:szCs w:val="28"/>
          <w:lang w:eastAsia="uk-UA"/>
        </w:rPr>
        <w:t xml:space="preserve"> строку дії генеральної угоди, якщо інше не передбачено документами, що становлять невід’ємну частину генеральної угоди</w:t>
      </w:r>
      <w:r w:rsidRPr="004A2806">
        <w:rPr>
          <w:rFonts w:ascii="Times New Roman" w:eastAsia="Times New Roman" w:hAnsi="Times New Roman" w:cs="Times New Roman"/>
          <w:sz w:val="28"/>
          <w:szCs w:val="28"/>
          <w:lang w:val="ru-RU" w:eastAsia="uk-UA"/>
        </w:rPr>
        <w:t>.</w:t>
      </w:r>
    </w:p>
    <w:p w:rsidR="00E75562" w:rsidRDefault="00023335" w:rsidP="00E75562">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F028</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заборгованості (довідник F028).</w:t>
      </w:r>
      <w:r w:rsidR="00231C54">
        <w:rPr>
          <w:rFonts w:ascii="Times New Roman" w:eastAsia="Times New Roman" w:hAnsi="Times New Roman" w:cs="Times New Roman"/>
          <w:sz w:val="28"/>
          <w:szCs w:val="28"/>
          <w:lang w:eastAsia="uk-UA"/>
        </w:rPr>
        <w:t xml:space="preserve"> </w:t>
      </w:r>
    </w:p>
    <w:p w:rsidR="00023335" w:rsidRPr="00FA2F31" w:rsidRDefault="00231C54"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тип заборгованості</w:t>
      </w:r>
      <w:r w:rsidR="00316D9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за яким подається показник: основна сума, процентні платежі, комісійні платежі чи пені та штрафи.</w:t>
      </w:r>
    </w:p>
    <w:p w:rsidR="00E75562" w:rsidRDefault="00023335" w:rsidP="00E75562">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Параметр F045</w:t>
      </w:r>
      <w:r w:rsidRPr="00FA2F31">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ознаки кредиту (довідник F045). </w:t>
      </w:r>
    </w:p>
    <w:p w:rsidR="00023335" w:rsidRPr="00FA2F31" w:rsidRDefault="00877BBA"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чи забезпечене зобов’язання гарантією уряду чи ні</w:t>
      </w:r>
      <w:r w:rsidR="00231C54">
        <w:rPr>
          <w:rFonts w:ascii="Times New Roman" w:eastAsia="Times New Roman" w:hAnsi="Times New Roman" w:cs="Times New Roman"/>
          <w:sz w:val="28"/>
          <w:szCs w:val="28"/>
          <w:lang w:eastAsia="uk-UA"/>
        </w:rPr>
        <w:t>.</w:t>
      </w:r>
    </w:p>
    <w:p w:rsidR="00F65907"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F046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FA2F31">
        <w:rPr>
          <w:rFonts w:ascii="Times New Roman" w:eastAsia="Times New Roman" w:hAnsi="Times New Roman" w:cs="Times New Roman"/>
          <w:sz w:val="28"/>
          <w:szCs w:val="28"/>
          <w:lang w:eastAsia="uk-UA"/>
        </w:rPr>
        <w:t xml:space="preserve"> на кінець звітного періоду (довідник F046</w:t>
      </w:r>
      <w:r w:rsidR="00A32139">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1 зазначається </w:t>
      </w:r>
      <w:r w:rsidR="00481909">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2 зазначається </w:t>
      </w:r>
      <w:r w:rsidR="00F2732B">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здійснення/продовження розрахунків з іноземним кредитором відповідно до графіка погашення заборгованості та/або </w:t>
      </w:r>
      <w:r w:rsidR="00F2732B">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w:t>
      </w:r>
      <w:r w:rsidR="00F2732B">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коли має місце нарахування відсотків на прострочену заборгованість за договором, термін дії якого закінчився</w:t>
      </w:r>
      <w:r w:rsidR="00F2732B">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також вказується код стану розрахунків 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w:t>
      </w:r>
      <w:r w:rsidR="00B72C7A">
        <w:rPr>
          <w:rFonts w:ascii="Times New Roman" w:eastAsia="Times New Roman" w:hAnsi="Times New Roman" w:cs="Times New Roman"/>
          <w:sz w:val="28"/>
          <w:szCs w:val="28"/>
          <w:lang w:eastAsia="uk-UA"/>
        </w:rPr>
        <w:t>ану розрахунків 4 зазначається у</w:t>
      </w:r>
      <w:r w:rsidRPr="00023335">
        <w:rPr>
          <w:rFonts w:ascii="Times New Roman" w:eastAsia="Times New Roman" w:hAnsi="Times New Roman" w:cs="Times New Roman"/>
          <w:sz w:val="28"/>
          <w:szCs w:val="28"/>
          <w:lang w:eastAsia="uk-UA"/>
        </w:rPr>
        <w:t xml:space="preserve"> разі дострокового остаточного завершення розрахунків з іноземним кредитором.</w:t>
      </w:r>
    </w:p>
    <w:p w:rsidR="00646D53" w:rsidRDefault="00023335" w:rsidP="00646D53">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F047 </w:t>
      </w:r>
      <w:r w:rsidR="00493754"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код виду позичальника (</w:t>
      </w:r>
      <w:r w:rsidR="0069401B">
        <w:rPr>
          <w:rFonts w:ascii="Times New Roman" w:eastAsia="Times New Roman" w:hAnsi="Times New Roman" w:cs="Times New Roman"/>
          <w:sz w:val="28"/>
          <w:szCs w:val="28"/>
          <w:lang w:eastAsia="uk-UA"/>
        </w:rPr>
        <w:t>д</w:t>
      </w:r>
      <w:r w:rsidRPr="00FA2F31">
        <w:rPr>
          <w:rFonts w:ascii="Times New Roman" w:eastAsia="Times New Roman" w:hAnsi="Times New Roman" w:cs="Times New Roman"/>
          <w:sz w:val="28"/>
          <w:szCs w:val="28"/>
          <w:lang w:eastAsia="uk-UA"/>
        </w:rPr>
        <w:t xml:space="preserve">овідник F047). </w:t>
      </w:r>
    </w:p>
    <w:p w:rsidR="00023335" w:rsidRDefault="00023335" w:rsidP="00F65907">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Вид позичальника слід розглядати </w:t>
      </w:r>
      <w:r w:rsidR="00F2732B">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646D53" w:rsidRDefault="00023335" w:rsidP="00646D53">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F048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тип процентної ставки за кредитом (довідник F048).</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Параметр F048=0, 2, 3. </w:t>
      </w:r>
      <w:r w:rsidR="004D1CE0">
        <w:rPr>
          <w:rFonts w:ascii="Times New Roman" w:eastAsia="Times New Roman" w:hAnsi="Times New Roman" w:cs="Times New Roman"/>
          <w:sz w:val="28"/>
          <w:szCs w:val="28"/>
          <w:lang w:eastAsia="uk-UA"/>
        </w:rPr>
        <w:t>Зазначається тип процентної ставки за кредитом, що визначена договором та використовується для обчислення процентних платежів.</w:t>
      </w:r>
    </w:p>
    <w:p w:rsidR="0003769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b/>
          <w:sz w:val="28"/>
          <w:szCs w:val="28"/>
          <w:lang w:eastAsia="uk-UA"/>
        </w:rPr>
        <w:t xml:space="preserve">Параметр F049 </w:t>
      </w:r>
      <w:r w:rsidR="00493754" w:rsidRPr="00FE4382">
        <w:rPr>
          <w:rFonts w:ascii="Times New Roman" w:eastAsia="Times New Roman" w:hAnsi="Times New Roman" w:cs="Times New Roman"/>
          <w:sz w:val="28"/>
          <w:szCs w:val="28"/>
          <w:lang w:eastAsia="uk-UA"/>
        </w:rPr>
        <w:t>–</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пояснень стосовно внесення змін до договору, що відбулися в останньому звітному місяці (довідник F049).</w:t>
      </w:r>
      <w:r w:rsidRPr="00023335">
        <w:rPr>
          <w:rFonts w:ascii="Times New Roman" w:eastAsia="Times New Roman" w:hAnsi="Times New Roman" w:cs="Times New Roman"/>
          <w:sz w:val="28"/>
          <w:szCs w:val="28"/>
          <w:lang w:eastAsia="uk-UA"/>
        </w:rPr>
        <w:t xml:space="preserve"> </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lastRenderedPageBreak/>
        <w:t xml:space="preserve">У разі, якщо у звітному місяці відбулося декілька змін, у </w:t>
      </w:r>
      <w:r w:rsidR="00130DFA">
        <w:rPr>
          <w:rFonts w:ascii="Times New Roman" w:eastAsia="Times New Roman" w:hAnsi="Times New Roman" w:cs="Times New Roman"/>
          <w:sz w:val="28"/>
          <w:szCs w:val="28"/>
          <w:lang w:eastAsia="uk-UA"/>
        </w:rPr>
        <w:t>п</w:t>
      </w:r>
      <w:r w:rsidRPr="00023335">
        <w:rPr>
          <w:rFonts w:ascii="Times New Roman" w:eastAsia="Times New Roman" w:hAnsi="Times New Roman" w:cs="Times New Roman"/>
          <w:sz w:val="28"/>
          <w:szCs w:val="28"/>
          <w:lang w:eastAsia="uk-UA"/>
        </w:rPr>
        <w:t>араметрі зазначається лише один код зміни. Решта кодів зазначаються у НРП Q006 через кому.</w:t>
      </w:r>
    </w:p>
    <w:p w:rsidR="000F6780"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41287A" w:rsidRDefault="000F6780" w:rsidP="00037695">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 xml:space="preserve">У разі застосування коду змін </w:t>
      </w:r>
      <w:r w:rsidR="000566FB">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необхідно у НРП Q006 надати пояснення.</w:t>
      </w:r>
    </w:p>
    <w:p w:rsidR="00D41FF6" w:rsidRDefault="00723BBB" w:rsidP="00037695">
      <w:pPr>
        <w:tabs>
          <w:tab w:val="left" w:pos="3695"/>
        </w:tabs>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Параметр F049</w:t>
      </w:r>
      <w:r w:rsidR="00AD6FEE">
        <w:rPr>
          <w:rFonts w:ascii="Times New Roman" w:eastAsia="Times New Roman" w:hAnsi="Times New Roman" w:cs="Times New Roman"/>
          <w:sz w:val="28"/>
          <w:szCs w:val="28"/>
          <w:lang w:eastAsia="uk-UA"/>
        </w:rPr>
        <w:t>=</w:t>
      </w:r>
      <w:r w:rsidRPr="00723BBB">
        <w:rPr>
          <w:rFonts w:ascii="Times New Roman" w:eastAsia="Times New Roman" w:hAnsi="Times New Roman" w:cs="Times New Roman"/>
          <w:sz w:val="28"/>
          <w:szCs w:val="28"/>
          <w:lang w:eastAsia="uk-UA"/>
        </w:rPr>
        <w:t>1</w:t>
      </w:r>
      <w:r w:rsidR="003E0796">
        <w:rPr>
          <w:rFonts w:ascii="Times New Roman" w:eastAsia="Times New Roman" w:hAnsi="Times New Roman" w:cs="Times New Roman"/>
          <w:sz w:val="28"/>
          <w:szCs w:val="28"/>
          <w:lang w:val="ru-RU" w:eastAsia="uk-UA"/>
        </w:rPr>
        <w:t xml:space="preserve"> </w:t>
      </w:r>
      <w:r w:rsidR="003E0796" w:rsidRPr="003E0796">
        <w:rPr>
          <w:rFonts w:ascii="Times New Roman" w:eastAsia="Times New Roman" w:hAnsi="Times New Roman" w:cs="Times New Roman"/>
          <w:sz w:val="28"/>
          <w:szCs w:val="28"/>
          <w:lang w:val="ru-RU" w:eastAsia="uk-UA"/>
        </w:rPr>
        <w:t>“</w:t>
      </w:r>
      <w:r w:rsidRPr="00362486">
        <w:rPr>
          <w:rFonts w:ascii="Times New Roman" w:eastAsia="Times New Roman" w:hAnsi="Times New Roman" w:cs="Times New Roman"/>
          <w:sz w:val="28"/>
          <w:szCs w:val="28"/>
          <w:lang w:eastAsia="uk-UA"/>
        </w:rPr>
        <w:t>без змін</w:t>
      </w:r>
      <w:r w:rsidR="003E0796" w:rsidRPr="003E0796">
        <w:rPr>
          <w:rFonts w:ascii="Times New Roman" w:eastAsia="Times New Roman" w:hAnsi="Times New Roman" w:cs="Times New Roman"/>
          <w:sz w:val="28"/>
          <w:szCs w:val="28"/>
          <w:lang w:val="ru-RU" w:eastAsia="uk-UA"/>
        </w:rPr>
        <w:t>”</w:t>
      </w:r>
      <w:r w:rsidR="0020381D">
        <w:rPr>
          <w:rFonts w:ascii="Times New Roman" w:eastAsia="Times New Roman" w:hAnsi="Times New Roman" w:cs="Times New Roman"/>
          <w:sz w:val="28"/>
          <w:szCs w:val="28"/>
          <w:lang w:val="ru-RU" w:eastAsia="uk-UA"/>
        </w:rPr>
        <w:t>.</w:t>
      </w:r>
      <w:r w:rsidR="003E0796" w:rsidRPr="003E0796">
        <w:rPr>
          <w:rFonts w:ascii="Times New Roman" w:eastAsia="Times New Roman" w:hAnsi="Times New Roman" w:cs="Times New Roman"/>
          <w:sz w:val="28"/>
          <w:szCs w:val="28"/>
          <w:lang w:val="ru-RU" w:eastAsia="uk-UA"/>
        </w:rPr>
        <w:t xml:space="preserve"> </w:t>
      </w:r>
      <w:r w:rsidR="00556D2A">
        <w:rPr>
          <w:rFonts w:ascii="Times New Roman" w:eastAsia="Times New Roman" w:hAnsi="Times New Roman" w:cs="Times New Roman"/>
          <w:sz w:val="28"/>
          <w:szCs w:val="28"/>
          <w:lang w:val="ru-RU" w:eastAsia="uk-UA"/>
        </w:rPr>
        <w:t>Надається</w:t>
      </w:r>
      <w:r w:rsidR="00C263B4">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 якщо у звітному місяці не вносились зміни </w:t>
      </w:r>
      <w:proofErr w:type="gramStart"/>
      <w:r w:rsidR="000A41B7">
        <w:rPr>
          <w:rFonts w:ascii="Times New Roman" w:eastAsia="Times New Roman" w:hAnsi="Times New Roman" w:cs="Times New Roman"/>
          <w:sz w:val="28"/>
          <w:szCs w:val="28"/>
          <w:lang w:eastAsia="uk-UA"/>
        </w:rPr>
        <w:t xml:space="preserve">до </w:t>
      </w:r>
      <w:r w:rsidR="00EE5711">
        <w:rPr>
          <w:rFonts w:ascii="Times New Roman" w:eastAsia="Times New Roman" w:hAnsi="Times New Roman" w:cs="Times New Roman"/>
          <w:sz w:val="28"/>
          <w:szCs w:val="28"/>
          <w:lang w:eastAsia="uk-UA"/>
        </w:rPr>
        <w:t>договор</w:t>
      </w:r>
      <w:r w:rsidR="000A41B7">
        <w:rPr>
          <w:rFonts w:ascii="Times New Roman" w:eastAsia="Times New Roman" w:hAnsi="Times New Roman" w:cs="Times New Roman"/>
          <w:sz w:val="28"/>
          <w:szCs w:val="28"/>
          <w:lang w:eastAsia="uk-UA"/>
        </w:rPr>
        <w:t>у</w:t>
      </w:r>
      <w:proofErr w:type="gramEnd"/>
      <w:r w:rsidR="007A1EF8" w:rsidRPr="007A1EF8">
        <w:rPr>
          <w:rFonts w:ascii="Times New Roman" w:eastAsia="Times New Roman" w:hAnsi="Times New Roman" w:cs="Times New Roman"/>
          <w:sz w:val="28"/>
          <w:szCs w:val="28"/>
          <w:lang w:eastAsia="uk-UA"/>
        </w:rPr>
        <w:t>.</w:t>
      </w:r>
    </w:p>
    <w:p w:rsidR="00723BBB" w:rsidRPr="00FE4382" w:rsidRDefault="00723BBB" w:rsidP="00037695">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F049=2</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строковості</w:t>
      </w:r>
      <w:r w:rsidR="003E0796" w:rsidRPr="003E0796">
        <w:rPr>
          <w:rFonts w:ascii="Times New Roman" w:eastAsia="Times New Roman" w:hAnsi="Times New Roman" w:cs="Times New Roman"/>
          <w:sz w:val="28"/>
          <w:szCs w:val="28"/>
          <w:lang w:val="ru-RU" w:eastAsia="uk-UA"/>
        </w:rPr>
        <w:t>”</w:t>
      </w:r>
      <w:r w:rsidR="000A41B7">
        <w:rPr>
          <w:rFonts w:ascii="Times New Roman" w:eastAsia="Times New Roman" w:hAnsi="Times New Roman" w:cs="Times New Roman"/>
          <w:sz w:val="28"/>
          <w:szCs w:val="28"/>
          <w:lang w:val="ru-RU" w:eastAsia="uk-UA"/>
        </w:rPr>
        <w:t xml:space="preserve">. </w:t>
      </w:r>
      <w:r w:rsidR="000A41B7">
        <w:rPr>
          <w:rFonts w:ascii="Times New Roman" w:eastAsia="Times New Roman" w:hAnsi="Times New Roman" w:cs="Times New Roman"/>
          <w:sz w:val="28"/>
          <w:szCs w:val="28"/>
          <w:lang w:eastAsia="uk-UA"/>
        </w:rPr>
        <w:t>З</w:t>
      </w:r>
      <w:r w:rsidR="000A41B7" w:rsidRPr="00FE4382">
        <w:rPr>
          <w:rFonts w:ascii="Times New Roman" w:eastAsia="Times New Roman" w:hAnsi="Times New Roman" w:cs="Times New Roman"/>
          <w:sz w:val="28"/>
          <w:szCs w:val="28"/>
          <w:lang w:eastAsia="uk-UA"/>
        </w:rPr>
        <w:t>азначається</w:t>
      </w:r>
      <w:r w:rsidR="00465256" w:rsidRPr="00FE4382">
        <w:rPr>
          <w:rFonts w:ascii="Times New Roman" w:eastAsia="Times New Roman" w:hAnsi="Times New Roman" w:cs="Times New Roman"/>
          <w:sz w:val="28"/>
          <w:szCs w:val="28"/>
          <w:lang w:eastAsia="uk-UA"/>
        </w:rPr>
        <w:t xml:space="preserve"> у разі зміни термінів погаш</w:t>
      </w:r>
      <w:r w:rsidR="0020381D">
        <w:rPr>
          <w:rFonts w:ascii="Times New Roman" w:eastAsia="Times New Roman" w:hAnsi="Times New Roman" w:cs="Times New Roman"/>
          <w:sz w:val="28"/>
          <w:szCs w:val="28"/>
          <w:lang w:eastAsia="uk-UA"/>
        </w:rPr>
        <w:t xml:space="preserve">ення та відповідно строковості – </w:t>
      </w:r>
      <w:r w:rsidR="00465256" w:rsidRPr="00FE4382">
        <w:rPr>
          <w:rFonts w:ascii="Times New Roman" w:eastAsia="Times New Roman" w:hAnsi="Times New Roman" w:cs="Times New Roman"/>
          <w:sz w:val="28"/>
          <w:szCs w:val="28"/>
          <w:lang w:eastAsia="uk-UA"/>
        </w:rPr>
        <w:t xml:space="preserve">довгостроковий на короткостроковий </w:t>
      </w:r>
      <w:r w:rsidR="00465256" w:rsidRPr="00790C51">
        <w:rPr>
          <w:rFonts w:ascii="Times New Roman" w:eastAsia="Times New Roman" w:hAnsi="Times New Roman" w:cs="Times New Roman"/>
          <w:sz w:val="28"/>
          <w:szCs w:val="28"/>
          <w:lang w:eastAsia="uk-UA"/>
        </w:rPr>
        <w:t>чи</w:t>
      </w:r>
      <w:r w:rsidR="00465256" w:rsidRPr="00FE4382">
        <w:rPr>
          <w:rFonts w:ascii="Times New Roman" w:eastAsia="Times New Roman" w:hAnsi="Times New Roman" w:cs="Times New Roman"/>
          <w:sz w:val="28"/>
          <w:szCs w:val="28"/>
          <w:lang w:eastAsia="uk-UA"/>
        </w:rPr>
        <w:t xml:space="preserve"> навпаки.</w:t>
      </w:r>
    </w:p>
    <w:p w:rsidR="00723BBB" w:rsidRPr="00FE4382" w:rsidRDefault="00723BBB" w:rsidP="00037695">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F049=3</w:t>
      </w:r>
      <w:r w:rsidR="003E0796">
        <w:rPr>
          <w:rFonts w:ascii="Times New Roman" w:eastAsia="Times New Roman" w:hAnsi="Times New Roman" w:cs="Times New Roman"/>
          <w:sz w:val="28"/>
          <w:szCs w:val="28"/>
          <w:lang w:eastAsia="uk-UA"/>
        </w:rPr>
        <w:t xml:space="preserve"> </w:t>
      </w:r>
      <w:r w:rsidR="003E0796" w:rsidRPr="003E0796">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зміна типу кредитора</w:t>
      </w:r>
      <w:r w:rsidR="003E0796" w:rsidRPr="003E0796">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465256" w:rsidRPr="00FE4382">
        <w:rPr>
          <w:rFonts w:ascii="Times New Roman" w:eastAsia="Times New Roman" w:hAnsi="Times New Roman" w:cs="Times New Roman"/>
          <w:sz w:val="28"/>
          <w:szCs w:val="28"/>
          <w:lang w:eastAsia="uk-UA"/>
        </w:rPr>
        <w:t xml:space="preserve"> </w:t>
      </w:r>
      <w:r w:rsidR="00A627A8">
        <w:rPr>
          <w:rFonts w:ascii="Times New Roman" w:eastAsia="Times New Roman" w:hAnsi="Times New Roman" w:cs="Times New Roman"/>
          <w:sz w:val="28"/>
          <w:szCs w:val="28"/>
          <w:lang w:eastAsia="uk-UA"/>
        </w:rPr>
        <w:t>З</w:t>
      </w:r>
      <w:r w:rsidR="00465256" w:rsidRPr="00FE4382">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723BBB" w:rsidRPr="00FE4382" w:rsidRDefault="00AD6FEE" w:rsidP="00037695">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=4</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w:t>
      </w:r>
      <w:r w:rsidR="00A627A8" w:rsidRPr="00A627A8">
        <w:rPr>
          <w:rFonts w:ascii="Times New Roman" w:eastAsia="Times New Roman" w:hAnsi="Times New Roman" w:cs="Times New Roman"/>
          <w:sz w:val="28"/>
          <w:szCs w:val="28"/>
          <w:lang w:val="ru-RU" w:eastAsia="uk-UA"/>
        </w:rPr>
        <w:t xml:space="preserve"> </w:t>
      </w:r>
      <w:r w:rsidR="00556D2A">
        <w:rPr>
          <w:rFonts w:ascii="Times New Roman" w:eastAsia="Times New Roman" w:hAnsi="Times New Roman" w:cs="Times New Roman"/>
          <w:sz w:val="28"/>
          <w:szCs w:val="28"/>
          <w:lang w:eastAsia="uk-UA"/>
        </w:rPr>
        <w:t>З</w:t>
      </w:r>
      <w:r w:rsidR="00556D2A" w:rsidRPr="00FE4382">
        <w:rPr>
          <w:rFonts w:ascii="Times New Roman" w:eastAsia="Times New Roman" w:hAnsi="Times New Roman" w:cs="Times New Roman"/>
          <w:sz w:val="28"/>
          <w:szCs w:val="28"/>
          <w:lang w:eastAsia="uk-UA"/>
        </w:rPr>
        <w:t>азначається</w:t>
      </w:r>
      <w:r w:rsidR="00465256" w:rsidRPr="00FE4382">
        <w:rPr>
          <w:rFonts w:ascii="Times New Roman" w:eastAsia="Times New Roman" w:hAnsi="Times New Roman" w:cs="Times New Roman"/>
          <w:sz w:val="28"/>
          <w:szCs w:val="28"/>
          <w:lang w:eastAsia="uk-UA"/>
        </w:rPr>
        <w:t xml:space="preserve"> у разі зміни статусу відносин прямого інвестування між позичальником та кредитором або </w:t>
      </w:r>
      <w:r w:rsidR="00465256" w:rsidRPr="00562D8A">
        <w:rPr>
          <w:rFonts w:ascii="Times New Roman" w:eastAsia="Times New Roman" w:hAnsi="Times New Roman" w:cs="Times New Roman"/>
          <w:sz w:val="28"/>
          <w:szCs w:val="28"/>
          <w:lang w:eastAsia="uk-UA"/>
        </w:rPr>
        <w:t>змін</w:t>
      </w:r>
      <w:r w:rsidR="00790C51" w:rsidRPr="00562D8A">
        <w:rPr>
          <w:rFonts w:ascii="Times New Roman" w:eastAsia="Times New Roman" w:hAnsi="Times New Roman" w:cs="Times New Roman"/>
          <w:sz w:val="28"/>
          <w:szCs w:val="28"/>
          <w:lang w:eastAsia="uk-UA"/>
        </w:rPr>
        <w:t>и</w:t>
      </w:r>
      <w:r w:rsidR="00465256" w:rsidRPr="00562D8A">
        <w:rPr>
          <w:rFonts w:ascii="Times New Roman" w:eastAsia="Times New Roman" w:hAnsi="Times New Roman" w:cs="Times New Roman"/>
          <w:sz w:val="28"/>
          <w:szCs w:val="28"/>
          <w:lang w:eastAsia="uk-UA"/>
        </w:rPr>
        <w:t xml:space="preserve"> належності</w:t>
      </w:r>
      <w:r w:rsidR="00465256" w:rsidRPr="00FE4382">
        <w:rPr>
          <w:rFonts w:ascii="Times New Roman" w:eastAsia="Times New Roman" w:hAnsi="Times New Roman" w:cs="Times New Roman"/>
          <w:sz w:val="28"/>
          <w:szCs w:val="28"/>
          <w:lang w:eastAsia="uk-UA"/>
        </w:rPr>
        <w:t xml:space="preserve"> позичальника до певного виду інституційного сектору.</w:t>
      </w:r>
    </w:p>
    <w:p w:rsidR="00723BBB" w:rsidRPr="00FE4382" w:rsidRDefault="00723BBB" w:rsidP="00037695">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F049=5</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перехід клієнта з іншого банку</w:t>
      </w:r>
      <w:r w:rsidR="00A627A8" w:rsidRPr="00A627A8">
        <w:rPr>
          <w:rFonts w:ascii="Times New Roman" w:eastAsia="Times New Roman" w:hAnsi="Times New Roman" w:cs="Times New Roman"/>
          <w:sz w:val="28"/>
          <w:szCs w:val="28"/>
          <w:lang w:val="ru-RU" w:eastAsia="uk-UA"/>
        </w:rPr>
        <w:t>”</w:t>
      </w:r>
      <w:r w:rsidR="00A627A8">
        <w:rPr>
          <w:rFonts w:ascii="Times New Roman" w:eastAsia="Times New Roman" w:hAnsi="Times New Roman" w:cs="Times New Roman"/>
          <w:sz w:val="28"/>
          <w:szCs w:val="28"/>
          <w:lang w:val="ru-RU" w:eastAsia="uk-UA"/>
        </w:rPr>
        <w:t xml:space="preserve">. </w:t>
      </w:r>
      <w:r w:rsidR="00556D2A">
        <w:rPr>
          <w:rFonts w:ascii="Times New Roman" w:eastAsia="Times New Roman" w:hAnsi="Times New Roman" w:cs="Times New Roman"/>
          <w:sz w:val="28"/>
          <w:szCs w:val="28"/>
          <w:lang w:eastAsia="uk-UA"/>
        </w:rPr>
        <w:t>З</w:t>
      </w:r>
      <w:r w:rsidR="00556D2A" w:rsidRPr="00FE4382">
        <w:rPr>
          <w:rFonts w:ascii="Times New Roman" w:eastAsia="Times New Roman" w:hAnsi="Times New Roman" w:cs="Times New Roman"/>
          <w:sz w:val="28"/>
          <w:szCs w:val="28"/>
          <w:lang w:eastAsia="uk-UA"/>
        </w:rPr>
        <w:t>азначається</w:t>
      </w:r>
      <w:r w:rsidR="00084510" w:rsidRPr="00FE4382">
        <w:rPr>
          <w:rFonts w:ascii="Times New Roman" w:eastAsia="Times New Roman" w:hAnsi="Times New Roman" w:cs="Times New Roman"/>
          <w:sz w:val="28"/>
          <w:szCs w:val="28"/>
          <w:lang w:eastAsia="uk-UA"/>
        </w:rPr>
        <w:t xml:space="preserve"> у разі переходу</w:t>
      </w:r>
      <w:r w:rsidR="00A627A8">
        <w:rPr>
          <w:rFonts w:ascii="Times New Roman" w:eastAsia="Times New Roman" w:hAnsi="Times New Roman" w:cs="Times New Roman"/>
          <w:sz w:val="28"/>
          <w:szCs w:val="28"/>
          <w:lang w:eastAsia="uk-UA"/>
        </w:rPr>
        <w:t xml:space="preserve"> клієнта-</w:t>
      </w:r>
      <w:r w:rsidR="00A54827" w:rsidRPr="00FE43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037695">
      <w:pPr>
        <w:tabs>
          <w:tab w:val="left" w:pos="3695"/>
        </w:tabs>
        <w:spacing w:after="0" w:line="240" w:lineRule="auto"/>
        <w:ind w:left="113" w:firstLine="709"/>
        <w:jc w:val="both"/>
        <w:rPr>
          <w:rFonts w:ascii="Times New Roman" w:hAnsi="Times New Roman"/>
          <w:sz w:val="28"/>
          <w:szCs w:val="28"/>
          <w:lang w:eastAsia="uk-UA"/>
        </w:rPr>
      </w:pPr>
      <w:r w:rsidRPr="00851589">
        <w:rPr>
          <w:rFonts w:ascii="Times New Roman" w:hAnsi="Times New Roman"/>
          <w:sz w:val="28"/>
          <w:szCs w:val="28"/>
          <w:lang w:eastAsia="uk-UA"/>
        </w:rPr>
        <w:t>Пара</w:t>
      </w:r>
      <w:r w:rsidRPr="00BA2600">
        <w:rPr>
          <w:rFonts w:ascii="Times New Roman" w:hAnsi="Times New Roman"/>
          <w:sz w:val="28"/>
          <w:szCs w:val="28"/>
          <w:lang w:eastAsia="uk-UA"/>
        </w:rPr>
        <w:t xml:space="preserve">метр F049=6 “припинення </w:t>
      </w:r>
      <w:r w:rsidRPr="00070682">
        <w:rPr>
          <w:rFonts w:ascii="Times New Roman" w:hAnsi="Times New Roman"/>
          <w:sz w:val="28"/>
          <w:szCs w:val="28"/>
          <w:lang w:eastAsia="uk-UA"/>
        </w:rPr>
        <w:t xml:space="preserve">обслуговування операцій за договором”. Застосовується разом із припиненням обслуговування операцій за договором </w:t>
      </w:r>
      <w:r w:rsidR="00F35610">
        <w:rPr>
          <w:rFonts w:ascii="Times New Roman" w:hAnsi="Times New Roman"/>
          <w:sz w:val="28"/>
          <w:szCs w:val="28"/>
          <w:lang w:eastAsia="uk-UA"/>
        </w:rPr>
        <w:t>і</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17263"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723BBB" w:rsidRPr="00FE4382" w:rsidRDefault="00AD6FEE" w:rsidP="00037695">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23BBB" w:rsidRPr="00FE4382">
        <w:rPr>
          <w:rFonts w:ascii="Times New Roman" w:eastAsia="Times New Roman" w:hAnsi="Times New Roman" w:cs="Times New Roman"/>
          <w:sz w:val="28"/>
          <w:szCs w:val="28"/>
          <w:lang w:eastAsia="uk-UA"/>
        </w:rPr>
        <w:t>=9</w:t>
      </w:r>
      <w:r w:rsidR="003E0796">
        <w:rPr>
          <w:rFonts w:ascii="Times New Roman" w:eastAsia="Times New Roman" w:hAnsi="Times New Roman" w:cs="Times New Roman"/>
          <w:sz w:val="28"/>
          <w:szCs w:val="28"/>
          <w:lang w:eastAsia="uk-UA"/>
        </w:rPr>
        <w:t xml:space="preserve"> </w:t>
      </w:r>
      <w:r w:rsidR="00A627A8" w:rsidRPr="00A627A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суми заборгованості</w:t>
      </w:r>
      <w:r w:rsidR="00A627A8" w:rsidRPr="00562D8A">
        <w:rPr>
          <w:rFonts w:ascii="Times New Roman" w:eastAsia="Times New Roman" w:hAnsi="Times New Roman" w:cs="Times New Roman"/>
          <w:sz w:val="28"/>
          <w:szCs w:val="28"/>
          <w:lang w:val="ru-RU" w:eastAsia="uk-UA"/>
        </w:rPr>
        <w:t>”</w:t>
      </w:r>
      <w:r w:rsidR="00723BBB" w:rsidRPr="00562D8A">
        <w:rPr>
          <w:rFonts w:ascii="Times New Roman" w:eastAsia="Times New Roman" w:hAnsi="Times New Roman" w:cs="Times New Roman"/>
          <w:sz w:val="28"/>
          <w:szCs w:val="28"/>
          <w:lang w:eastAsia="uk-UA"/>
        </w:rPr>
        <w:t xml:space="preserve">. </w:t>
      </w:r>
      <w:r w:rsidR="004E704C" w:rsidRPr="00562D8A">
        <w:rPr>
          <w:rFonts w:ascii="Times New Roman" w:eastAsia="Times New Roman" w:hAnsi="Times New Roman" w:cs="Times New Roman"/>
          <w:sz w:val="28"/>
          <w:szCs w:val="28"/>
          <w:lang w:eastAsia="uk-UA"/>
        </w:rPr>
        <w:t>З</w:t>
      </w:r>
      <w:r w:rsidR="004E704C" w:rsidRPr="00FE4382">
        <w:rPr>
          <w:rFonts w:ascii="Times New Roman" w:eastAsia="Times New Roman" w:hAnsi="Times New Roman" w:cs="Times New Roman"/>
          <w:sz w:val="28"/>
          <w:szCs w:val="28"/>
          <w:lang w:eastAsia="uk-UA"/>
        </w:rPr>
        <w:t>азначається</w:t>
      </w:r>
      <w:r w:rsidR="00F35610">
        <w:rPr>
          <w:rFonts w:ascii="Times New Roman" w:eastAsia="Times New Roman" w:hAnsi="Times New Roman" w:cs="Times New Roman"/>
          <w:sz w:val="28"/>
          <w:szCs w:val="28"/>
          <w:lang w:eastAsia="uk-UA"/>
        </w:rPr>
        <w:t>,</w:t>
      </w:r>
      <w:r w:rsidR="004E704C" w:rsidRPr="00FE4382">
        <w:rPr>
          <w:rFonts w:ascii="Times New Roman" w:eastAsia="Times New Roman" w:hAnsi="Times New Roman" w:cs="Times New Roman"/>
          <w:sz w:val="28"/>
          <w:szCs w:val="28"/>
          <w:lang w:eastAsia="uk-UA"/>
        </w:rPr>
        <w:t xml:space="preserve"> якщо за додатковою угодою було змінено суми існуючої заборгованості (основної суми, процентних платежів, комісій, пені) до погашення.</w:t>
      </w:r>
    </w:p>
    <w:p w:rsidR="00723BBB" w:rsidRPr="00FE4382" w:rsidRDefault="00723BBB" w:rsidP="00037695">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F049=7</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інше</w:t>
      </w:r>
      <w:r w:rsidR="00123298" w:rsidRPr="00123298">
        <w:rPr>
          <w:rFonts w:ascii="Times New Roman" w:eastAsia="Times New Roman" w:hAnsi="Times New Roman" w:cs="Times New Roman"/>
          <w:sz w:val="28"/>
          <w:szCs w:val="28"/>
          <w:lang w:val="ru-RU" w:eastAsia="uk-UA"/>
        </w:rPr>
        <w:t>”</w:t>
      </w:r>
      <w:r w:rsidR="004E704C" w:rsidRPr="00FE4382">
        <w:rPr>
          <w:rFonts w:ascii="Times New Roman" w:eastAsia="Times New Roman" w:hAnsi="Times New Roman" w:cs="Times New Roman"/>
          <w:sz w:val="28"/>
          <w:szCs w:val="28"/>
          <w:lang w:eastAsia="uk-UA"/>
        </w:rPr>
        <w:t>. Зазначається</w:t>
      </w:r>
      <w:r w:rsidR="00C263B4">
        <w:rPr>
          <w:rFonts w:ascii="Times New Roman" w:eastAsia="Times New Roman" w:hAnsi="Times New Roman" w:cs="Times New Roman"/>
          <w:sz w:val="28"/>
          <w:szCs w:val="28"/>
          <w:lang w:eastAsia="uk-UA"/>
        </w:rPr>
        <w:t>,</w:t>
      </w:r>
      <w:r w:rsidR="004E704C" w:rsidRPr="00FE4382">
        <w:rPr>
          <w:rFonts w:ascii="Times New Roman" w:eastAsia="Times New Roman" w:hAnsi="Times New Roman" w:cs="Times New Roman"/>
          <w:sz w:val="28"/>
          <w:szCs w:val="28"/>
          <w:lang w:eastAsia="uk-UA"/>
        </w:rPr>
        <w:t xml:space="preserve"> якщо додатковою угодою було зменшено боргове навантаження на позичальника, але така зміна не передбачена у жодному з наведених кодів.</w:t>
      </w:r>
    </w:p>
    <w:p w:rsidR="00723BBB" w:rsidRPr="00FE4382" w:rsidRDefault="00723BBB" w:rsidP="00037695">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F049=8</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 xml:space="preserve">зміна </w:t>
      </w:r>
      <w:r w:rsidR="004B06C0" w:rsidRPr="00FE4382">
        <w:rPr>
          <w:rFonts w:ascii="Times New Roman" w:eastAsia="Times New Roman" w:hAnsi="Times New Roman" w:cs="Times New Roman"/>
          <w:sz w:val="28"/>
          <w:szCs w:val="28"/>
          <w:lang w:eastAsia="uk-UA"/>
        </w:rPr>
        <w:t xml:space="preserve">інших </w:t>
      </w:r>
      <w:r w:rsidRPr="00FE4382">
        <w:rPr>
          <w:rFonts w:ascii="Times New Roman" w:eastAsia="Times New Roman" w:hAnsi="Times New Roman" w:cs="Times New Roman"/>
          <w:sz w:val="28"/>
          <w:szCs w:val="28"/>
          <w:lang w:eastAsia="uk-UA"/>
        </w:rPr>
        <w:t>економічних умов надання кредиту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w:t>
      </w:r>
      <w:r w:rsidR="004E704C" w:rsidRPr="00FE4382">
        <w:rPr>
          <w:rFonts w:ascii="Times New Roman" w:eastAsia="Times New Roman" w:hAnsi="Times New Roman" w:cs="Times New Roman"/>
          <w:sz w:val="28"/>
          <w:szCs w:val="28"/>
          <w:lang w:eastAsia="uk-UA"/>
        </w:rPr>
        <w:t xml:space="preserve"> Надається у разі змін </w:t>
      </w:r>
      <w:r w:rsidRPr="00FE4382">
        <w:rPr>
          <w:rFonts w:ascii="Times New Roman" w:eastAsia="Times New Roman" w:hAnsi="Times New Roman" w:cs="Times New Roman"/>
          <w:sz w:val="28"/>
          <w:szCs w:val="28"/>
          <w:lang w:eastAsia="uk-UA"/>
        </w:rPr>
        <w:t>загальної суми договору, валюти кредиту, графіка платежів за кредитом, типу чи розміру процентної ставк</w:t>
      </w:r>
      <w:r w:rsidR="004B06C0" w:rsidRPr="00FE4382">
        <w:rPr>
          <w:rFonts w:ascii="Times New Roman" w:eastAsia="Times New Roman" w:hAnsi="Times New Roman" w:cs="Times New Roman"/>
          <w:sz w:val="28"/>
          <w:szCs w:val="28"/>
          <w:lang w:eastAsia="uk-UA"/>
        </w:rPr>
        <w:t xml:space="preserve">и, отримання державної гарантії. </w:t>
      </w:r>
    </w:p>
    <w:p w:rsidR="00723BBB" w:rsidRPr="00FE4382" w:rsidRDefault="00723BBB" w:rsidP="00037695">
      <w:pPr>
        <w:tabs>
          <w:tab w:val="left" w:pos="3695"/>
        </w:tabs>
        <w:spacing w:after="0" w:line="240" w:lineRule="auto"/>
        <w:ind w:firstLine="709"/>
        <w:jc w:val="both"/>
        <w:rPr>
          <w:rFonts w:ascii="Times New Roman" w:hAnsi="Times New Roman"/>
          <w:sz w:val="28"/>
          <w:szCs w:val="28"/>
          <w:lang w:eastAsia="uk-UA"/>
        </w:rPr>
      </w:pPr>
      <w:r w:rsidRPr="00FE4382">
        <w:rPr>
          <w:rFonts w:ascii="Times New Roman" w:eastAsia="Times New Roman" w:hAnsi="Times New Roman" w:cs="Times New Roman"/>
          <w:sz w:val="28"/>
          <w:szCs w:val="28"/>
          <w:lang w:eastAsia="uk-UA"/>
        </w:rPr>
        <w:t>Параметр F049=</w:t>
      </w:r>
      <w:r w:rsidR="001619D4">
        <w:rPr>
          <w:rFonts w:ascii="Times New Roman" w:eastAsia="Times New Roman" w:hAnsi="Times New Roman" w:cs="Times New Roman"/>
          <w:sz w:val="28"/>
          <w:szCs w:val="28"/>
          <w:lang w:val="en-US" w:eastAsia="uk-UA"/>
        </w:rPr>
        <w:t>A</w:t>
      </w:r>
      <w:r w:rsidR="003E0796">
        <w:rPr>
          <w:rFonts w:ascii="Times New Roman" w:eastAsia="Times New Roman" w:hAnsi="Times New Roman" w:cs="Times New Roman"/>
          <w:sz w:val="28"/>
          <w:szCs w:val="28"/>
          <w:lang w:eastAsia="uk-UA"/>
        </w:rPr>
        <w:t xml:space="preserve"> </w:t>
      </w:r>
      <w:r w:rsidR="00123298" w:rsidRPr="00123298">
        <w:rPr>
          <w:rFonts w:ascii="Times New Roman" w:eastAsia="Times New Roman" w:hAnsi="Times New Roman" w:cs="Times New Roman"/>
          <w:sz w:val="28"/>
          <w:szCs w:val="28"/>
          <w:lang w:val="ru-RU" w:eastAsia="uk-UA"/>
        </w:rPr>
        <w:t>“</w:t>
      </w:r>
      <w:r w:rsidRPr="00FE4382">
        <w:rPr>
          <w:rFonts w:ascii="Times New Roman" w:eastAsia="Times New Roman" w:hAnsi="Times New Roman" w:cs="Times New Roman"/>
          <w:sz w:val="28"/>
          <w:szCs w:val="28"/>
          <w:lang w:eastAsia="uk-UA"/>
        </w:rPr>
        <w:t>продовження строку дії договору</w:t>
      </w:r>
      <w:r w:rsidR="00123298"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723BBB" w:rsidRPr="00FE4382" w:rsidRDefault="00123298" w:rsidP="00037695">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1619D4">
        <w:rPr>
          <w:rFonts w:ascii="Times New Roman" w:eastAsia="Times New Roman" w:hAnsi="Times New Roman" w:cs="Times New Roman"/>
          <w:sz w:val="28"/>
          <w:szCs w:val="28"/>
          <w:lang w:val="en-US" w:eastAsia="uk-UA"/>
        </w:rPr>
        <w:t>B</w:t>
      </w:r>
      <w:r>
        <w:rPr>
          <w:rFonts w:ascii="Times New Roman" w:eastAsia="Times New Roman" w:hAnsi="Times New Roman" w:cs="Times New Roman"/>
          <w:sz w:val="28"/>
          <w:szCs w:val="28"/>
          <w:lang w:eastAsia="uk-UA"/>
        </w:rPr>
        <w:t xml:space="preserve"> </w:t>
      </w:r>
      <w:r w:rsidRPr="00123298">
        <w:rPr>
          <w:rFonts w:ascii="Times New Roman" w:eastAsia="Times New Roman" w:hAnsi="Times New Roman" w:cs="Times New Roman"/>
          <w:sz w:val="28"/>
          <w:szCs w:val="28"/>
          <w:lang w:val="ru-RU" w:eastAsia="uk-UA"/>
        </w:rPr>
        <w:t>“</w:t>
      </w:r>
      <w:r w:rsidR="00723BBB" w:rsidRPr="00FE4382">
        <w:rPr>
          <w:rFonts w:ascii="Times New Roman" w:eastAsia="Times New Roman" w:hAnsi="Times New Roman" w:cs="Times New Roman"/>
          <w:sz w:val="28"/>
          <w:szCs w:val="28"/>
          <w:lang w:eastAsia="uk-UA"/>
        </w:rPr>
        <w:t>зміна резидентної належності позичальника (кредитора)</w:t>
      </w:r>
      <w:r w:rsidRPr="00123298">
        <w:rPr>
          <w:rFonts w:ascii="Times New Roman" w:eastAsia="Times New Roman" w:hAnsi="Times New Roman" w:cs="Times New Roman"/>
          <w:sz w:val="28"/>
          <w:szCs w:val="28"/>
          <w:lang w:val="ru-RU" w:eastAsia="uk-UA"/>
        </w:rPr>
        <w:t>”</w:t>
      </w:r>
      <w:r w:rsidR="004B06C0" w:rsidRPr="00FE4382">
        <w:rPr>
          <w:rFonts w:ascii="Times New Roman" w:eastAsia="Times New Roman" w:hAnsi="Times New Roman" w:cs="Times New Roman"/>
          <w:sz w:val="28"/>
          <w:szCs w:val="28"/>
          <w:lang w:eastAsia="uk-UA"/>
        </w:rPr>
        <w:t>. Зазначається у разі</w:t>
      </w:r>
      <w:r w:rsidR="00F35610">
        <w:rPr>
          <w:rFonts w:ascii="Times New Roman" w:eastAsia="Times New Roman" w:hAnsi="Times New Roman" w:cs="Times New Roman"/>
          <w:sz w:val="28"/>
          <w:szCs w:val="28"/>
          <w:lang w:eastAsia="uk-UA"/>
        </w:rPr>
        <w:t>,</w:t>
      </w:r>
      <w:r w:rsidR="004B06C0" w:rsidRPr="00FE4382">
        <w:rPr>
          <w:rFonts w:ascii="Times New Roman" w:eastAsia="Times New Roman" w:hAnsi="Times New Roman" w:cs="Times New Roman"/>
          <w:sz w:val="28"/>
          <w:szCs w:val="28"/>
          <w:lang w:eastAsia="uk-UA"/>
        </w:rPr>
        <w:t xml:space="preserve"> коли у позичальника або кредитора змінюється статус резидента на нерезидента або навпаки</w:t>
      </w:r>
      <w:r w:rsidR="00DB2D1A" w:rsidRPr="00FE4382">
        <w:rPr>
          <w:rFonts w:ascii="Times New Roman" w:eastAsia="Times New Roman" w:hAnsi="Times New Roman" w:cs="Times New Roman"/>
          <w:sz w:val="28"/>
          <w:szCs w:val="28"/>
          <w:lang w:eastAsia="uk-UA"/>
        </w:rPr>
        <w:t>.</w:t>
      </w:r>
      <w:r w:rsidR="004B06C0" w:rsidRPr="00FE4382">
        <w:rPr>
          <w:rFonts w:ascii="Times New Roman" w:eastAsia="Times New Roman" w:hAnsi="Times New Roman" w:cs="Times New Roman"/>
          <w:sz w:val="28"/>
          <w:szCs w:val="28"/>
          <w:lang w:eastAsia="uk-UA"/>
        </w:rPr>
        <w:t xml:space="preserve"> </w:t>
      </w:r>
    </w:p>
    <w:p w:rsidR="00723BBB" w:rsidRDefault="00723BBB" w:rsidP="00037695">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3C776B">
        <w:rPr>
          <w:rFonts w:ascii="Times New Roman" w:eastAsia="Times New Roman" w:hAnsi="Times New Roman" w:cs="Times New Roman"/>
          <w:sz w:val="28"/>
          <w:szCs w:val="28"/>
          <w:lang w:eastAsia="uk-UA"/>
        </w:rPr>
        <w:t xml:space="preserve">Параметр </w:t>
      </w:r>
      <w:r w:rsidR="001619D4" w:rsidRPr="003C776B">
        <w:rPr>
          <w:rFonts w:ascii="Times New Roman" w:eastAsia="Times New Roman" w:hAnsi="Times New Roman" w:cs="Times New Roman"/>
          <w:sz w:val="28"/>
          <w:szCs w:val="28"/>
          <w:lang w:eastAsia="uk-UA"/>
        </w:rPr>
        <w:t>F049=C</w:t>
      </w:r>
      <w:r w:rsidR="00123298" w:rsidRPr="003C776B">
        <w:rPr>
          <w:rFonts w:ascii="Times New Roman" w:eastAsia="Times New Roman" w:hAnsi="Times New Roman" w:cs="Times New Roman"/>
          <w:sz w:val="28"/>
          <w:szCs w:val="28"/>
          <w:lang w:eastAsia="uk-UA"/>
        </w:rPr>
        <w:t xml:space="preserve"> </w:t>
      </w:r>
      <w:r w:rsidR="00123298" w:rsidRPr="003C776B">
        <w:rPr>
          <w:rFonts w:ascii="Times New Roman" w:eastAsia="Times New Roman" w:hAnsi="Times New Roman" w:cs="Times New Roman"/>
          <w:sz w:val="28"/>
          <w:szCs w:val="28"/>
          <w:lang w:val="ru-RU" w:eastAsia="uk-UA"/>
        </w:rPr>
        <w:t>“</w:t>
      </w:r>
      <w:r w:rsidRPr="003C776B">
        <w:rPr>
          <w:rFonts w:ascii="Times New Roman" w:eastAsia="Times New Roman" w:hAnsi="Times New Roman" w:cs="Times New Roman"/>
          <w:sz w:val="28"/>
          <w:szCs w:val="28"/>
          <w:lang w:eastAsia="uk-UA"/>
        </w:rPr>
        <w:t>новація</w:t>
      </w:r>
      <w:r w:rsidR="00123298" w:rsidRPr="003C776B">
        <w:rPr>
          <w:rFonts w:ascii="Times New Roman" w:eastAsia="Times New Roman" w:hAnsi="Times New Roman" w:cs="Times New Roman"/>
          <w:sz w:val="28"/>
          <w:szCs w:val="28"/>
          <w:lang w:val="ru-RU" w:eastAsia="uk-UA"/>
        </w:rPr>
        <w:t>”</w:t>
      </w:r>
      <w:r w:rsidR="00DB2D1A" w:rsidRPr="003C776B">
        <w:rPr>
          <w:rFonts w:ascii="Times New Roman" w:eastAsia="Times New Roman" w:hAnsi="Times New Roman" w:cs="Times New Roman"/>
          <w:sz w:val="28"/>
          <w:szCs w:val="28"/>
          <w:lang w:eastAsia="uk-UA"/>
        </w:rPr>
        <w:t xml:space="preserve">. </w:t>
      </w:r>
    </w:p>
    <w:p w:rsidR="0003769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EB3A2B">
        <w:rPr>
          <w:rFonts w:ascii="Times New Roman" w:eastAsia="Times New Roman" w:hAnsi="Times New Roman" w:cs="Times New Roman"/>
          <w:b/>
          <w:sz w:val="28"/>
          <w:szCs w:val="28"/>
          <w:lang w:eastAsia="uk-UA"/>
        </w:rPr>
        <w:lastRenderedPageBreak/>
        <w:t xml:space="preserve">Параметр F050 </w:t>
      </w:r>
      <w:r w:rsidR="00493754" w:rsidRPr="00023335">
        <w:rPr>
          <w:rFonts w:ascii="Times New Roman" w:eastAsia="Times New Roman" w:hAnsi="Times New Roman" w:cs="Times New Roman"/>
          <w:sz w:val="28"/>
          <w:szCs w:val="28"/>
          <w:lang w:eastAsia="uk-UA"/>
        </w:rPr>
        <w:t>–</w:t>
      </w:r>
      <w:r w:rsidRPr="00EB3A2B">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код цілі використання кредиту (довідник F050).</w:t>
      </w:r>
      <w:r w:rsidR="0091794F">
        <w:rPr>
          <w:rFonts w:ascii="Times New Roman" w:eastAsia="Times New Roman" w:hAnsi="Times New Roman" w:cs="Times New Roman"/>
          <w:sz w:val="28"/>
          <w:szCs w:val="28"/>
          <w:lang w:eastAsia="uk-UA"/>
        </w:rPr>
        <w:t xml:space="preserve"> </w:t>
      </w:r>
    </w:p>
    <w:p w:rsidR="00023335" w:rsidRPr="001619D4"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F050=1, 2, 3, 4, 5, 6, 7, 8, 9, 10</w:t>
      </w:r>
      <w:r w:rsidR="001619D4" w:rsidRPr="00B535ED">
        <w:rPr>
          <w:rFonts w:ascii="Times New Roman" w:eastAsia="Times New Roman" w:hAnsi="Times New Roman" w:cs="Times New Roman"/>
          <w:sz w:val="28"/>
          <w:szCs w:val="28"/>
          <w:lang w:eastAsia="uk-UA"/>
        </w:rPr>
        <w:t>,</w:t>
      </w:r>
      <w:r w:rsidR="001619D4">
        <w:rPr>
          <w:rFonts w:ascii="Times New Roman" w:eastAsia="Times New Roman" w:hAnsi="Times New Roman" w:cs="Times New Roman"/>
          <w:sz w:val="28"/>
          <w:szCs w:val="28"/>
          <w:lang w:eastAsia="uk-UA"/>
        </w:rPr>
        <w:t xml:space="preserve"> 11, 12.</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=1</w:t>
      </w:r>
      <w:r w:rsidRPr="00023335">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1794F">
        <w:rPr>
          <w:rFonts w:ascii="Times New Roman" w:eastAsia="Times New Roman" w:hAnsi="Times New Roman" w:cs="Times New Roman"/>
          <w:sz w:val="28"/>
          <w:szCs w:val="28"/>
          <w:lang w:eastAsia="uk-UA"/>
        </w:rPr>
        <w:t>=2</w:t>
      </w:r>
      <w:r w:rsidR="00023335" w:rsidRPr="00023335">
        <w:rPr>
          <w:rFonts w:ascii="Times New Roman" w:eastAsia="Times New Roman" w:hAnsi="Times New Roman" w:cs="Times New Roman"/>
          <w:sz w:val="28"/>
          <w:szCs w:val="28"/>
          <w:lang w:eastAsia="uk-UA"/>
        </w:rPr>
        <w:t xml:space="preserve"> надається </w:t>
      </w:r>
      <w:r w:rsidR="00F03731">
        <w:rPr>
          <w:rFonts w:ascii="Times New Roman" w:eastAsia="Times New Roman" w:hAnsi="Times New Roman" w:cs="Times New Roman"/>
          <w:sz w:val="28"/>
          <w:szCs w:val="28"/>
          <w:lang w:eastAsia="uk-UA"/>
        </w:rPr>
        <w:t>у</w:t>
      </w:r>
      <w:r w:rsidR="00023335" w:rsidRPr="00023335">
        <w:rPr>
          <w:rFonts w:ascii="Times New Roman" w:eastAsia="Times New Roman" w:hAnsi="Times New Roman" w:cs="Times New Roman"/>
          <w:sz w:val="28"/>
          <w:szCs w:val="28"/>
          <w:lang w:eastAsia="uk-UA"/>
        </w:rPr>
        <w:t xml:space="preserve">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023335"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 xml:space="preserve">=3 надається </w:t>
      </w:r>
      <w:r w:rsidR="00536400">
        <w:rPr>
          <w:rFonts w:ascii="Times New Roman" w:eastAsia="Times New Roman" w:hAnsi="Times New Roman" w:cs="Times New Roman"/>
          <w:sz w:val="28"/>
          <w:szCs w:val="28"/>
          <w:lang w:eastAsia="uk-UA"/>
        </w:rPr>
        <w:t>у</w:t>
      </w:r>
      <w:r w:rsidR="00023335" w:rsidRPr="00023335">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на споживчі цілі.</w:t>
      </w:r>
    </w:p>
    <w:p w:rsidR="00826DB8" w:rsidRDefault="0091794F"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F050=4</w:t>
      </w:r>
      <w:r w:rsidR="00023335" w:rsidRPr="00023335">
        <w:rPr>
          <w:rFonts w:ascii="Times New Roman" w:eastAsia="Times New Roman" w:hAnsi="Times New Roman" w:cs="Times New Roman"/>
          <w:sz w:val="28"/>
          <w:szCs w:val="28"/>
          <w:lang w:eastAsia="uk-UA"/>
        </w:rPr>
        <w:t xml:space="preserve"> надається </w:t>
      </w:r>
      <w:r w:rsidR="00536400">
        <w:rPr>
          <w:rFonts w:ascii="Times New Roman" w:eastAsia="Times New Roman" w:hAnsi="Times New Roman" w:cs="Times New Roman"/>
          <w:sz w:val="28"/>
          <w:szCs w:val="28"/>
          <w:lang w:eastAsia="uk-UA"/>
        </w:rPr>
        <w:t>у</w:t>
      </w:r>
      <w:r w:rsidR="00023335" w:rsidRPr="00023335">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Pr>
          <w:rFonts w:ascii="Times New Roman" w:eastAsia="Times New Roman" w:hAnsi="Times New Roman" w:cs="Times New Roman"/>
          <w:sz w:val="28"/>
          <w:szCs w:val="28"/>
          <w:lang w:eastAsia="uk-UA"/>
        </w:rPr>
        <w:t xml:space="preserve"> </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Параметр F050=5 надається </w:t>
      </w:r>
      <w:r w:rsidR="00536400">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отримання кредиту для погашення наявної заборгованості за іншим кредитом.</w:t>
      </w:r>
    </w:p>
    <w:p w:rsidR="00023335" w:rsidRDefault="002A0A4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023335" w:rsidRPr="00023335">
        <w:rPr>
          <w:rFonts w:ascii="Times New Roman" w:eastAsia="Times New Roman" w:hAnsi="Times New Roman" w:cs="Times New Roman"/>
          <w:sz w:val="28"/>
          <w:szCs w:val="28"/>
          <w:lang w:eastAsia="uk-UA"/>
        </w:rPr>
        <w:t xml:space="preserve">=6 надається </w:t>
      </w:r>
      <w:r w:rsidR="00536400">
        <w:rPr>
          <w:rFonts w:ascii="Times New Roman" w:eastAsia="Times New Roman" w:hAnsi="Times New Roman" w:cs="Times New Roman"/>
          <w:sz w:val="28"/>
          <w:szCs w:val="28"/>
          <w:lang w:eastAsia="uk-UA"/>
        </w:rPr>
        <w:t>у</w:t>
      </w:r>
      <w:r w:rsidR="00023335" w:rsidRPr="00023335">
        <w:rPr>
          <w:rFonts w:ascii="Times New Roman" w:eastAsia="Times New Roman" w:hAnsi="Times New Roman" w:cs="Times New Roman"/>
          <w:sz w:val="28"/>
          <w:szCs w:val="28"/>
          <w:lang w:eastAsia="uk-UA"/>
        </w:rPr>
        <w:t xml:space="preserve"> разі отримання кредиту банком для підтримання рівня ліквідності.</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Параметр F050=7 надається </w:t>
      </w:r>
      <w:r w:rsidR="00536400">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отримання кредиту з метою придбання акцій, облігацій, векселів та інших цінних паперів.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Пар</w:t>
      </w:r>
      <w:r w:rsidR="002A0A44">
        <w:rPr>
          <w:rFonts w:ascii="Times New Roman" w:eastAsia="Times New Roman" w:hAnsi="Times New Roman" w:cs="Times New Roman"/>
          <w:sz w:val="28"/>
          <w:szCs w:val="28"/>
          <w:lang w:eastAsia="uk-UA"/>
        </w:rPr>
        <w:t>аметр F050</w:t>
      </w:r>
      <w:r w:rsidRPr="00023335">
        <w:rPr>
          <w:rFonts w:ascii="Times New Roman" w:eastAsia="Times New Roman" w:hAnsi="Times New Roman" w:cs="Times New Roman"/>
          <w:sz w:val="28"/>
          <w:szCs w:val="28"/>
          <w:lang w:eastAsia="uk-UA"/>
        </w:rPr>
        <w:t xml:space="preserve">=8 надається </w:t>
      </w:r>
      <w:r w:rsidR="00536400">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Параметр F050=9 надається </w:t>
      </w:r>
      <w:r w:rsidR="00536400">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отримання кредиту з метою оплати послуг, покриття інших витрат, пов’язаних зі здійсненням господарської діяльності</w:t>
      </w:r>
      <w:r w:rsidR="00536400">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та не включених до інших пунктів.</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Параметр F050=10 надається </w:t>
      </w:r>
      <w:r w:rsidR="00F74EC5">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13DF2" w:rsidRDefault="00C13DF2" w:rsidP="00F25C1E">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2251AE" w:rsidRDefault="00023335" w:rsidP="002251AE">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Параметр F052</w:t>
      </w:r>
      <w:r w:rsidRPr="007D24EA">
        <w:rPr>
          <w:rFonts w:ascii="Times New Roman" w:eastAsia="Times New Roman" w:hAnsi="Times New Roman" w:cs="Times New Roman"/>
          <w:sz w:val="28"/>
          <w:szCs w:val="28"/>
          <w:lang w:eastAsia="uk-UA"/>
        </w:rPr>
        <w:t xml:space="preserve">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кредитора (довідник F052). </w:t>
      </w:r>
    </w:p>
    <w:p w:rsidR="002251AE" w:rsidRPr="002251AE" w:rsidRDefault="002251AE" w:rsidP="002251AE">
      <w:pPr>
        <w:spacing w:after="120" w:line="240" w:lineRule="auto"/>
        <w:ind w:firstLine="709"/>
        <w:jc w:val="both"/>
        <w:rPr>
          <w:rFonts w:ascii="Times New Roman" w:eastAsia="Times New Roman" w:hAnsi="Times New Roman" w:cs="Times New Roman"/>
          <w:sz w:val="28"/>
          <w:szCs w:val="28"/>
          <w:lang w:eastAsia="uk-UA"/>
        </w:rPr>
      </w:pPr>
      <w:r w:rsidRPr="002251AE">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можливості дострокового погашення (довідник F053).</w:t>
      </w:r>
      <w:r w:rsidR="00E41F99">
        <w:rPr>
          <w:rFonts w:ascii="Times New Roman" w:eastAsia="Times New Roman" w:hAnsi="Times New Roman" w:cs="Times New Roman"/>
          <w:sz w:val="28"/>
          <w:szCs w:val="28"/>
          <w:lang w:eastAsia="uk-UA"/>
        </w:rPr>
        <w:t xml:space="preserve"> </w:t>
      </w:r>
    </w:p>
    <w:p w:rsidR="00037695" w:rsidRDefault="00023335" w:rsidP="0003769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F054 </w:t>
      </w:r>
      <w:r w:rsidR="00493754" w:rsidRPr="00023335">
        <w:rPr>
          <w:rFonts w:ascii="Times New Roman" w:eastAsia="Times New Roman" w:hAnsi="Times New Roman" w:cs="Times New Roman"/>
          <w:sz w:val="28"/>
          <w:szCs w:val="28"/>
          <w:lang w:eastAsia="uk-UA"/>
        </w:rPr>
        <w:t>–</w:t>
      </w:r>
      <w:r w:rsidR="00493754">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код періодичності здійснення платежів з погашення основної заборгованості (довідник F054).</w:t>
      </w:r>
      <w:r w:rsidRPr="00023335">
        <w:rPr>
          <w:rFonts w:ascii="Times New Roman" w:eastAsia="Times New Roman" w:hAnsi="Times New Roman" w:cs="Times New Roman"/>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Значення </w:t>
      </w:r>
      <w:r w:rsidR="00C263B4">
        <w:rPr>
          <w:rFonts w:ascii="Times New Roman" w:eastAsia="Times New Roman" w:hAnsi="Times New Roman" w:cs="Times New Roman"/>
          <w:sz w:val="28"/>
          <w:szCs w:val="28"/>
          <w:lang w:eastAsia="uk-UA"/>
        </w:rPr>
        <w:t>п</w:t>
      </w:r>
      <w:r w:rsidRPr="00023335">
        <w:rPr>
          <w:rFonts w:ascii="Times New Roman" w:eastAsia="Times New Roman" w:hAnsi="Times New Roman" w:cs="Times New Roman"/>
          <w:sz w:val="28"/>
          <w:szCs w:val="28"/>
          <w:lang w:eastAsia="uk-UA"/>
        </w:rPr>
        <w:t>араметр</w:t>
      </w:r>
      <w:r w:rsidR="00C263B4">
        <w:rPr>
          <w:rFonts w:ascii="Times New Roman" w:eastAsia="Times New Roman" w:hAnsi="Times New Roman" w:cs="Times New Roman"/>
          <w:sz w:val="28"/>
          <w:szCs w:val="28"/>
          <w:lang w:eastAsia="uk-UA"/>
        </w:rPr>
        <w:t>а</w:t>
      </w:r>
      <w:r w:rsidRPr="00023335">
        <w:rPr>
          <w:rFonts w:ascii="Times New Roman" w:eastAsia="Times New Roman" w:hAnsi="Times New Roman" w:cs="Times New Roman"/>
          <w:sz w:val="28"/>
          <w:szCs w:val="28"/>
          <w:lang w:eastAsia="uk-UA"/>
        </w:rPr>
        <w:t xml:space="preserve"> заповнюється згідно з умо</w:t>
      </w:r>
      <w:r>
        <w:rPr>
          <w:rFonts w:ascii="Times New Roman" w:eastAsia="Times New Roman" w:hAnsi="Times New Roman" w:cs="Times New Roman"/>
          <w:sz w:val="28"/>
          <w:szCs w:val="28"/>
          <w:lang w:eastAsia="uk-UA"/>
        </w:rPr>
        <w:t xml:space="preserve">вами договорів </w:t>
      </w:r>
      <w:r w:rsidR="00F74EC5">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з нерезидентами.</w:t>
      </w:r>
    </w:p>
    <w:p w:rsidR="00023335" w:rsidRPr="00484C32"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lastRenderedPageBreak/>
        <w:t xml:space="preserve">Параметр F055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зазначається код типу кредиту, що відповідає фактичній економічній сутності інструменту кредитування та наявності наданих гарантій з боку позичальни</w:t>
      </w:r>
      <w:r w:rsidR="00A32139">
        <w:rPr>
          <w:rFonts w:ascii="Times New Roman" w:eastAsia="Times New Roman" w:hAnsi="Times New Roman" w:cs="Times New Roman"/>
          <w:sz w:val="28"/>
          <w:szCs w:val="28"/>
          <w:lang w:eastAsia="uk-UA"/>
        </w:rPr>
        <w:t>ка (довідник F055</w:t>
      </w:r>
      <w:r w:rsidRPr="00484C32">
        <w:rPr>
          <w:rFonts w:ascii="Times New Roman" w:eastAsia="Times New Roman" w:hAnsi="Times New Roman" w:cs="Times New Roman"/>
          <w:sz w:val="28"/>
          <w:szCs w:val="28"/>
          <w:lang w:eastAsia="uk-UA"/>
        </w:rPr>
        <w:t xml:space="preserve">). </w:t>
      </w:r>
    </w:p>
    <w:p w:rsidR="00037695" w:rsidRDefault="002A0A44" w:rsidP="0003769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F056</w:t>
      </w:r>
      <w:r w:rsidR="00023335" w:rsidRPr="007B1114">
        <w:rPr>
          <w:rFonts w:ascii="Times New Roman" w:eastAsia="Times New Roman" w:hAnsi="Times New Roman" w:cs="Times New Roman"/>
          <w:b/>
          <w:sz w:val="28"/>
          <w:szCs w:val="28"/>
          <w:lang w:eastAsia="uk-UA"/>
        </w:rPr>
        <w:t xml:space="preserve"> </w:t>
      </w:r>
      <w:r w:rsidR="00493754" w:rsidRPr="00023335">
        <w:rPr>
          <w:rFonts w:ascii="Times New Roman" w:eastAsia="Times New Roman" w:hAnsi="Times New Roman" w:cs="Times New Roman"/>
          <w:sz w:val="28"/>
          <w:szCs w:val="28"/>
          <w:lang w:eastAsia="uk-UA"/>
        </w:rPr>
        <w:t>–</w:t>
      </w:r>
      <w:r w:rsidR="00023335" w:rsidRPr="007B1114">
        <w:rPr>
          <w:rFonts w:ascii="Times New Roman" w:eastAsia="Times New Roman" w:hAnsi="Times New Roman" w:cs="Times New Roman"/>
          <w:b/>
          <w:sz w:val="28"/>
          <w:szCs w:val="28"/>
          <w:lang w:eastAsia="uk-UA"/>
        </w:rPr>
        <w:t xml:space="preserve"> </w:t>
      </w:r>
      <w:r w:rsidR="00023335" w:rsidRPr="00484C32">
        <w:rPr>
          <w:rFonts w:ascii="Times New Roman" w:eastAsia="Times New Roman" w:hAnsi="Times New Roman" w:cs="Times New Roman"/>
          <w:sz w:val="28"/>
          <w:szCs w:val="28"/>
          <w:lang w:eastAsia="uk-UA"/>
        </w:rPr>
        <w:t xml:space="preserve">код підстави подання звіту (довідник F056).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Заповнюється банками, які вка</w:t>
      </w:r>
      <w:r w:rsidR="000F6780">
        <w:rPr>
          <w:rFonts w:ascii="Times New Roman" w:eastAsia="Times New Roman" w:hAnsi="Times New Roman" w:cs="Times New Roman"/>
          <w:sz w:val="28"/>
          <w:szCs w:val="28"/>
          <w:lang w:eastAsia="uk-UA"/>
        </w:rPr>
        <w:t>з</w:t>
      </w:r>
      <w:r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037695" w:rsidRDefault="00023335" w:rsidP="0003769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7B1114">
        <w:rPr>
          <w:rFonts w:ascii="Times New Roman" w:eastAsia="Times New Roman" w:hAnsi="Times New Roman" w:cs="Times New Roman"/>
          <w:b/>
          <w:sz w:val="28"/>
          <w:szCs w:val="28"/>
          <w:lang w:eastAsia="uk-UA"/>
        </w:rPr>
        <w:t xml:space="preserve"> </w:t>
      </w:r>
      <w:r w:rsidRPr="00484C32">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484C32">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w:t>
      </w:r>
    </w:p>
    <w:p w:rsidR="00023335"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Параметр </w:t>
      </w:r>
      <w:r w:rsidR="002A0A44">
        <w:rPr>
          <w:rFonts w:ascii="Times New Roman" w:eastAsia="Times New Roman" w:hAnsi="Times New Roman" w:cs="Times New Roman"/>
          <w:sz w:val="28"/>
          <w:szCs w:val="28"/>
          <w:lang w:eastAsia="uk-UA"/>
        </w:rPr>
        <w:t>F057</w:t>
      </w:r>
      <w:r w:rsidRPr="00023335">
        <w:rPr>
          <w:rFonts w:ascii="Times New Roman" w:eastAsia="Times New Roman" w:hAnsi="Times New Roman" w:cs="Times New Roman"/>
          <w:sz w:val="28"/>
          <w:szCs w:val="28"/>
          <w:lang w:eastAsia="uk-UA"/>
        </w:rPr>
        <w:t>=100, 211, 212, 220, 241, 242, 250, 261, 311, 312, 320, 341, 342, 350, 361.</w:t>
      </w:r>
    </w:p>
    <w:p w:rsidR="0017138F" w:rsidRDefault="00023335" w:rsidP="0048589D">
      <w:pPr>
        <w:spacing w:after="12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Параметр F070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код типу реорганізації (довідник F070), набуває значення </w:t>
      </w:r>
      <w:r w:rsidR="009927B9">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r w:rsidR="007B1114" w:rsidRPr="00484C32">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p>
    <w:p w:rsidR="00991C4F" w:rsidRPr="00676EAB"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122_1</w:t>
      </w:r>
      <w:r w:rsidRPr="003C542E">
        <w:rPr>
          <w:rFonts w:ascii="Times New Roman" w:eastAsia="Times New Roman" w:hAnsi="Times New Roman" w:cs="Times New Roman"/>
          <w:b/>
          <w:sz w:val="28"/>
          <w:szCs w:val="28"/>
          <w:lang w:eastAsia="uk-UA"/>
        </w:rPr>
        <w:t xml:space="preserve"> </w:t>
      </w:r>
      <w:r w:rsidR="00676EAB">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sz w:val="28"/>
          <w:szCs w:val="28"/>
          <w:lang w:eastAsia="uk-UA"/>
        </w:rPr>
        <w:t xml:space="preserve"> </w:t>
      </w:r>
      <w:r w:rsidRPr="00676EAB">
        <w:rPr>
          <w:rFonts w:ascii="Times New Roman" w:eastAsia="Times New Roman" w:hAnsi="Times New Roman" w:cs="Times New Roman"/>
          <w:sz w:val="28"/>
          <w:szCs w:val="28"/>
          <w:lang w:eastAsia="uk-UA"/>
        </w:rPr>
        <w:t>код типу підприємства прямого інвестування позичальника</w:t>
      </w:r>
      <w:r w:rsidR="00D210C2" w:rsidRPr="00676EAB">
        <w:rPr>
          <w:rFonts w:ascii="Times New Roman" w:eastAsia="Times New Roman" w:hAnsi="Times New Roman" w:cs="Times New Roman"/>
          <w:sz w:val="28"/>
          <w:szCs w:val="28"/>
          <w:lang w:eastAsia="uk-UA"/>
        </w:rPr>
        <w:t>-</w:t>
      </w:r>
      <w:r w:rsidRPr="00676EAB">
        <w:rPr>
          <w:rFonts w:ascii="Times New Roman" w:eastAsia="Times New Roman" w:hAnsi="Times New Roman" w:cs="Times New Roman"/>
          <w:sz w:val="28"/>
          <w:szCs w:val="28"/>
          <w:lang w:eastAsia="uk-UA"/>
        </w:rPr>
        <w:t xml:space="preserve">резидента (довідник </w:t>
      </w:r>
      <w:r w:rsidRPr="00676EAB">
        <w:rPr>
          <w:rFonts w:ascii="Times New Roman" w:eastAsia="Times New Roman" w:hAnsi="Times New Roman" w:cs="Times New Roman"/>
          <w:sz w:val="28"/>
          <w:szCs w:val="28"/>
          <w:lang w:val="en-US" w:eastAsia="uk-UA"/>
        </w:rPr>
        <w:t>F</w:t>
      </w:r>
      <w:r w:rsidRPr="00676EAB">
        <w:rPr>
          <w:rFonts w:ascii="Times New Roman" w:eastAsia="Times New Roman" w:hAnsi="Times New Roman" w:cs="Times New Roman"/>
          <w:sz w:val="28"/>
          <w:szCs w:val="28"/>
          <w:lang w:val="ru-RU" w:eastAsia="uk-UA"/>
        </w:rPr>
        <w:t>122)</w:t>
      </w:r>
      <w:r w:rsidRPr="00676EAB">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r w:rsidR="00535A5A">
        <w:rPr>
          <w:rFonts w:ascii="Times New Roman" w:eastAsia="Times New Roman" w:hAnsi="Times New Roman" w:cs="Times New Roman"/>
          <w:sz w:val="28"/>
          <w:szCs w:val="28"/>
          <w:lang w:eastAsia="uk-UA"/>
        </w:rPr>
        <w:t xml:space="preserve"> </w:t>
      </w:r>
      <w:r w:rsidRPr="003C542E">
        <w:rPr>
          <w:rFonts w:ascii="Times New Roman" w:eastAsia="Times New Roman" w:hAnsi="Times New Roman" w:cs="Times New Roman"/>
          <w:sz w:val="28"/>
          <w:szCs w:val="28"/>
          <w:lang w:eastAsia="uk-UA"/>
        </w:rPr>
        <w:t>Тип підприємства прямого інвестування</w:t>
      </w:r>
      <w:r w:rsidR="00AF7EBD">
        <w:rPr>
          <w:rFonts w:ascii="Times New Roman" w:eastAsia="Times New Roman" w:hAnsi="Times New Roman" w:cs="Times New Roman"/>
          <w:sz w:val="28"/>
          <w:szCs w:val="28"/>
          <w:lang w:eastAsia="uk-UA"/>
        </w:rPr>
        <w:t xml:space="preserve"> </w:t>
      </w:r>
      <w:r w:rsidRPr="003C542E">
        <w:rPr>
          <w:rFonts w:ascii="Times New Roman" w:eastAsia="Times New Roman" w:hAnsi="Times New Roman" w:cs="Times New Roman"/>
          <w:sz w:val="28"/>
          <w:szCs w:val="28"/>
          <w:lang w:eastAsia="uk-UA"/>
        </w:rPr>
        <w:t>позичальника</w:t>
      </w:r>
      <w:r w:rsidR="00AF7EBD">
        <w:rPr>
          <w:rFonts w:ascii="Times New Roman" w:eastAsia="Times New Roman" w:hAnsi="Times New Roman" w:cs="Times New Roman"/>
          <w:sz w:val="28"/>
          <w:szCs w:val="28"/>
          <w:lang w:eastAsia="uk-UA"/>
        </w:rPr>
        <w:t>-</w:t>
      </w:r>
      <w:r w:rsidRPr="003C542E">
        <w:rPr>
          <w:rFonts w:ascii="Times New Roman" w:eastAsia="Times New Roman" w:hAnsi="Times New Roman" w:cs="Times New Roman"/>
          <w:sz w:val="28"/>
          <w:szCs w:val="28"/>
          <w:lang w:eastAsia="uk-UA"/>
        </w:rPr>
        <w:t xml:space="preserve">резидента слід розглядати </w:t>
      </w:r>
      <w:r w:rsidR="00003457">
        <w:rPr>
          <w:rFonts w:ascii="Times New Roman" w:eastAsia="Times New Roman" w:hAnsi="Times New Roman" w:cs="Times New Roman"/>
          <w:sz w:val="28"/>
          <w:szCs w:val="28"/>
          <w:lang w:eastAsia="uk-UA"/>
        </w:rPr>
        <w:t>у</w:t>
      </w:r>
      <w:r w:rsidRPr="003C542E">
        <w:rPr>
          <w:rFonts w:ascii="Times New Roman" w:eastAsia="Times New Roman" w:hAnsi="Times New Roman" w:cs="Times New Roman"/>
          <w:sz w:val="28"/>
          <w:szCs w:val="28"/>
          <w:lang w:eastAsia="uk-UA"/>
        </w:rPr>
        <w:t xml:space="preserve"> контексті конкретного кредитного договору з обов’язковим урахуванням взаємозв’язків позичальника з кредитором.</w:t>
      </w:r>
    </w:p>
    <w:p w:rsidR="00991C4F" w:rsidRPr="00991C4F" w:rsidRDefault="00991C4F" w:rsidP="00991C4F">
      <w:pPr>
        <w:spacing w:after="120" w:line="240" w:lineRule="auto"/>
        <w:ind w:firstLine="709"/>
        <w:jc w:val="both"/>
        <w:rPr>
          <w:rFonts w:ascii="Times New Roman" w:eastAsia="Times New Roman" w:hAnsi="Times New Roman" w:cs="Times New Roman"/>
          <w:sz w:val="28"/>
          <w:szCs w:val="28"/>
          <w:lang w:eastAsia="uk-UA"/>
        </w:rPr>
      </w:pPr>
      <w:r w:rsidRPr="00991C4F">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AF7EBD">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(впливом) кредитора</w:t>
      </w:r>
      <w:r w:rsidR="00B92B19">
        <w:rPr>
          <w:rFonts w:ascii="Times New Roman" w:eastAsia="Times New Roman" w:hAnsi="Times New Roman" w:cs="Times New Roman"/>
          <w:sz w:val="28"/>
          <w:szCs w:val="28"/>
          <w:lang w:eastAsia="uk-UA"/>
        </w:rPr>
        <w:t>,</w:t>
      </w:r>
      <w:r w:rsidRPr="00991C4F">
        <w:rPr>
          <w:rFonts w:ascii="Times New Roman" w:eastAsia="Times New Roman" w:hAnsi="Times New Roman" w:cs="Times New Roman"/>
          <w:sz w:val="28"/>
          <w:szCs w:val="28"/>
          <w:lang w:eastAsia="uk-UA"/>
        </w:rPr>
        <w:t xml:space="preserve"> або 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3C542E">
        <w:rPr>
          <w:rFonts w:ascii="Times New Roman" w:eastAsia="Times New Roman" w:hAnsi="Times New Roman" w:cs="Times New Roman"/>
          <w:b/>
          <w:sz w:val="28"/>
          <w:szCs w:val="28"/>
          <w:lang w:val="ru-RU" w:eastAsia="uk-UA"/>
        </w:rPr>
        <w:t>122_2</w:t>
      </w:r>
      <w:r w:rsidRPr="003C542E">
        <w:rPr>
          <w:rFonts w:ascii="Times New Roman" w:eastAsia="Times New Roman" w:hAnsi="Times New Roman" w:cs="Times New Roman"/>
          <w:b/>
          <w:sz w:val="28"/>
          <w:szCs w:val="28"/>
          <w:lang w:eastAsia="uk-UA"/>
        </w:rPr>
        <w:t xml:space="preserve"> </w:t>
      </w:r>
      <w:r w:rsidR="00676EAB">
        <w:rPr>
          <w:rFonts w:ascii="Times New Roman" w:eastAsia="Times New Roman" w:hAnsi="Times New Roman" w:cs="Times New Roman"/>
          <w:b/>
          <w:sz w:val="28"/>
          <w:szCs w:val="28"/>
          <w:lang w:eastAsia="uk-UA"/>
        </w:rPr>
        <w:t>–</w:t>
      </w:r>
      <w:r w:rsidRPr="003C542E">
        <w:rPr>
          <w:rFonts w:ascii="Times New Roman" w:eastAsia="Times New Roman" w:hAnsi="Times New Roman" w:cs="Times New Roman"/>
          <w:sz w:val="28"/>
          <w:szCs w:val="28"/>
          <w:lang w:eastAsia="uk-UA"/>
        </w:rPr>
        <w:t xml:space="preserve"> </w:t>
      </w:r>
      <w:r w:rsidRPr="00676EAB">
        <w:rPr>
          <w:rFonts w:ascii="Times New Roman" w:eastAsia="Times New Roman" w:hAnsi="Times New Roman" w:cs="Times New Roman"/>
          <w:sz w:val="28"/>
          <w:szCs w:val="28"/>
          <w:lang w:eastAsia="uk-UA"/>
        </w:rPr>
        <w:t>код типу під</w:t>
      </w:r>
      <w:r w:rsidR="00AF7EBD" w:rsidRPr="00676EAB">
        <w:rPr>
          <w:rFonts w:ascii="Times New Roman" w:eastAsia="Times New Roman" w:hAnsi="Times New Roman" w:cs="Times New Roman"/>
          <w:sz w:val="28"/>
          <w:szCs w:val="28"/>
          <w:lang w:eastAsia="uk-UA"/>
        </w:rPr>
        <w:t xml:space="preserve">приємства прямого інвестування </w:t>
      </w:r>
      <w:r w:rsidRPr="00676EAB">
        <w:rPr>
          <w:rFonts w:ascii="Times New Roman" w:eastAsia="Times New Roman" w:hAnsi="Times New Roman" w:cs="Times New Roman"/>
          <w:sz w:val="28"/>
          <w:szCs w:val="28"/>
          <w:lang w:eastAsia="uk-UA"/>
        </w:rPr>
        <w:t>кредитора</w:t>
      </w:r>
      <w:r w:rsidR="00BC2E61" w:rsidRPr="00676EAB">
        <w:rPr>
          <w:rFonts w:ascii="Times New Roman" w:eastAsia="Times New Roman" w:hAnsi="Times New Roman" w:cs="Times New Roman"/>
          <w:sz w:val="28"/>
          <w:szCs w:val="28"/>
          <w:lang w:eastAsia="uk-UA"/>
        </w:rPr>
        <w:t>-</w:t>
      </w:r>
      <w:r w:rsidRPr="00676EAB">
        <w:rPr>
          <w:rFonts w:ascii="Times New Roman" w:eastAsia="Times New Roman" w:hAnsi="Times New Roman" w:cs="Times New Roman"/>
          <w:sz w:val="28"/>
          <w:szCs w:val="28"/>
          <w:lang w:eastAsia="uk-UA"/>
        </w:rPr>
        <w:t xml:space="preserve">нерезидента (довідник </w:t>
      </w:r>
      <w:r w:rsidRPr="00676EAB">
        <w:rPr>
          <w:rFonts w:ascii="Times New Roman" w:eastAsia="Times New Roman" w:hAnsi="Times New Roman" w:cs="Times New Roman"/>
          <w:sz w:val="28"/>
          <w:szCs w:val="28"/>
          <w:lang w:val="en-US" w:eastAsia="uk-UA"/>
        </w:rPr>
        <w:t>F</w:t>
      </w:r>
      <w:r w:rsidRPr="00676EAB">
        <w:rPr>
          <w:rFonts w:ascii="Times New Roman" w:eastAsia="Times New Roman" w:hAnsi="Times New Roman" w:cs="Times New Roman"/>
          <w:sz w:val="28"/>
          <w:szCs w:val="28"/>
          <w:lang w:val="ru-RU" w:eastAsia="uk-UA"/>
        </w:rPr>
        <w:t>122)</w:t>
      </w:r>
      <w:r w:rsidRPr="00676EAB">
        <w:rPr>
          <w:rFonts w:ascii="Times New Roman" w:eastAsia="Times New Roman" w:hAnsi="Times New Roman" w:cs="Times New Roman"/>
          <w:sz w:val="28"/>
          <w:szCs w:val="28"/>
          <w:lang w:eastAsia="uk-UA"/>
        </w:rPr>
        <w:t>.</w:t>
      </w:r>
      <w:r w:rsidRPr="003C542E">
        <w:rPr>
          <w:rFonts w:ascii="Times New Roman" w:eastAsia="Times New Roman" w:hAnsi="Times New Roman" w:cs="Times New Roman"/>
          <w:sz w:val="28"/>
          <w:szCs w:val="28"/>
          <w:lang w:eastAsia="uk-UA"/>
        </w:rPr>
        <w:t xml:space="preserve"> </w:t>
      </w:r>
    </w:p>
    <w:p w:rsidR="00991C4F" w:rsidRPr="003C542E" w:rsidRDefault="00991C4F" w:rsidP="00991C4F">
      <w:pPr>
        <w:spacing w:after="0" w:line="240" w:lineRule="auto"/>
        <w:ind w:firstLine="709"/>
        <w:jc w:val="both"/>
        <w:rPr>
          <w:rFonts w:ascii="Times New Roman" w:eastAsia="Times New Roman" w:hAnsi="Times New Roman" w:cs="Times New Roman"/>
          <w:sz w:val="28"/>
          <w:szCs w:val="28"/>
          <w:lang w:eastAsia="uk-UA"/>
        </w:rPr>
      </w:pPr>
      <w:r w:rsidRPr="003C542E">
        <w:rPr>
          <w:rFonts w:ascii="Times New Roman" w:eastAsia="Times New Roman" w:hAnsi="Times New Roman" w:cs="Times New Roman"/>
          <w:sz w:val="28"/>
          <w:szCs w:val="28"/>
          <w:lang w:eastAsia="uk-UA"/>
        </w:rPr>
        <w:t>Зазначається код відповідно до ступеня зв’язку к</w:t>
      </w:r>
      <w:r w:rsidR="00BC2E61">
        <w:rPr>
          <w:rFonts w:ascii="Times New Roman" w:eastAsia="Times New Roman" w:hAnsi="Times New Roman" w:cs="Times New Roman"/>
          <w:sz w:val="28"/>
          <w:szCs w:val="28"/>
          <w:lang w:eastAsia="uk-UA"/>
        </w:rPr>
        <w:t xml:space="preserve">редитора з позичальником через </w:t>
      </w:r>
      <w:r w:rsidRPr="003C542E">
        <w:rPr>
          <w:rFonts w:ascii="Times New Roman" w:eastAsia="Times New Roman" w:hAnsi="Times New Roman" w:cs="Times New Roman"/>
          <w:sz w:val="28"/>
          <w:szCs w:val="28"/>
          <w:lang w:eastAsia="uk-UA"/>
        </w:rPr>
        <w:t>відносини прямого інвестування.</w:t>
      </w:r>
      <w:r w:rsidR="00535A5A">
        <w:rPr>
          <w:rFonts w:ascii="Times New Roman" w:eastAsia="Times New Roman" w:hAnsi="Times New Roman" w:cs="Times New Roman"/>
          <w:sz w:val="28"/>
          <w:szCs w:val="28"/>
          <w:lang w:eastAsia="uk-UA"/>
        </w:rPr>
        <w:t xml:space="preserve"> </w:t>
      </w:r>
    </w:p>
    <w:p w:rsidR="00991C4F" w:rsidRPr="00991C4F" w:rsidRDefault="00991C4F" w:rsidP="00535A5A">
      <w:pPr>
        <w:spacing w:after="120" w:line="240" w:lineRule="auto"/>
        <w:ind w:firstLine="709"/>
        <w:jc w:val="both"/>
        <w:rPr>
          <w:rFonts w:ascii="Times New Roman" w:eastAsia="Times New Roman" w:hAnsi="Times New Roman" w:cs="Times New Roman"/>
          <w:sz w:val="28"/>
          <w:szCs w:val="28"/>
          <w:lang w:eastAsia="uk-UA"/>
        </w:rPr>
      </w:pPr>
      <w:r w:rsidRPr="00991C4F">
        <w:rPr>
          <w:rFonts w:ascii="Times New Roman" w:eastAsia="Times New Roman" w:hAnsi="Times New Roman" w:cs="Times New Roman"/>
          <w:sz w:val="28"/>
          <w:szCs w:val="28"/>
          <w:lang w:eastAsia="uk-UA"/>
        </w:rPr>
        <w:t>Заповню</w:t>
      </w:r>
      <w:r w:rsidR="00D210C2">
        <w:rPr>
          <w:rFonts w:ascii="Times New Roman" w:eastAsia="Times New Roman" w:hAnsi="Times New Roman" w:cs="Times New Roman"/>
          <w:sz w:val="28"/>
          <w:szCs w:val="28"/>
          <w:lang w:eastAsia="uk-UA"/>
        </w:rPr>
        <w:t>ється для договорів підприємств</w:t>
      </w:r>
      <w:r w:rsidRPr="00991C4F">
        <w:rPr>
          <w:rFonts w:ascii="Times New Roman" w:eastAsia="Times New Roman" w:hAnsi="Times New Roman" w:cs="Times New Roman"/>
          <w:sz w:val="28"/>
          <w:szCs w:val="28"/>
          <w:lang w:eastAsia="uk-UA"/>
        </w:rPr>
        <w:t>,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991C4F">
        <w:rPr>
          <w:rFonts w:ascii="Times New Roman" w:eastAsia="Times New Roman" w:hAnsi="Times New Roman" w:cs="Times New Roman"/>
          <w:sz w:val="28"/>
          <w:szCs w:val="28"/>
          <w:lang w:eastAsia="uk-UA"/>
        </w:rPr>
        <w:t>(впливом) кредитора</w:t>
      </w:r>
      <w:r w:rsidR="00B92B19">
        <w:rPr>
          <w:rFonts w:ascii="Times New Roman" w:eastAsia="Times New Roman" w:hAnsi="Times New Roman" w:cs="Times New Roman"/>
          <w:sz w:val="28"/>
          <w:szCs w:val="28"/>
          <w:lang w:eastAsia="uk-UA"/>
        </w:rPr>
        <w:t>,</w:t>
      </w:r>
      <w:r w:rsidR="00FD4C94">
        <w:rPr>
          <w:rFonts w:ascii="Times New Roman" w:eastAsia="Times New Roman" w:hAnsi="Times New Roman" w:cs="Times New Roman"/>
          <w:sz w:val="28"/>
          <w:szCs w:val="28"/>
          <w:lang w:eastAsia="uk-UA"/>
        </w:rPr>
        <w:t xml:space="preserve"> або </w:t>
      </w:r>
      <w:r w:rsidRPr="00991C4F">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991C4F" w:rsidRPr="00676EAB" w:rsidRDefault="00991C4F" w:rsidP="00676EAB">
      <w:pPr>
        <w:spacing w:after="0" w:line="240" w:lineRule="auto"/>
        <w:ind w:firstLine="709"/>
        <w:jc w:val="both"/>
        <w:rPr>
          <w:rFonts w:ascii="Times New Roman" w:eastAsia="Calibri" w:hAnsi="Times New Roman" w:cs="Times New Roman"/>
          <w:sz w:val="28"/>
          <w:szCs w:val="28"/>
        </w:rPr>
      </w:pPr>
      <w:r w:rsidRPr="003C542E">
        <w:rPr>
          <w:rFonts w:ascii="Times New Roman" w:eastAsia="Times New Roman" w:hAnsi="Times New Roman" w:cs="Times New Roman"/>
          <w:b/>
          <w:sz w:val="28"/>
          <w:szCs w:val="28"/>
          <w:lang w:eastAsia="uk-UA"/>
        </w:rPr>
        <w:t xml:space="preserve">Параметр </w:t>
      </w:r>
      <w:r w:rsidRPr="003C542E">
        <w:rPr>
          <w:rFonts w:ascii="Times New Roman" w:eastAsia="Times New Roman" w:hAnsi="Times New Roman" w:cs="Times New Roman"/>
          <w:b/>
          <w:sz w:val="28"/>
          <w:szCs w:val="28"/>
          <w:lang w:val="en-US" w:eastAsia="uk-UA"/>
        </w:rPr>
        <w:t>F</w:t>
      </w:r>
      <w:r w:rsidRPr="00991C4F">
        <w:rPr>
          <w:rFonts w:ascii="Times New Roman" w:eastAsia="Times New Roman" w:hAnsi="Times New Roman" w:cs="Times New Roman"/>
          <w:b/>
          <w:sz w:val="28"/>
          <w:szCs w:val="28"/>
          <w:lang w:val="ru-RU" w:eastAsia="uk-UA"/>
        </w:rPr>
        <w:t xml:space="preserve">123 </w:t>
      </w:r>
      <w:r w:rsidRPr="00676EAB">
        <w:rPr>
          <w:rFonts w:ascii="Times New Roman" w:eastAsia="Times New Roman" w:hAnsi="Times New Roman" w:cs="Times New Roman"/>
          <w:sz w:val="28"/>
          <w:szCs w:val="28"/>
          <w:lang w:val="ru-RU" w:eastAsia="uk-UA"/>
        </w:rPr>
        <w:t>– к</w:t>
      </w:r>
      <w:r w:rsidRPr="00676EAB">
        <w:rPr>
          <w:rFonts w:ascii="Times New Roman" w:eastAsia="Calibri" w:hAnsi="Times New Roman" w:cs="Times New Roman"/>
          <w:sz w:val="28"/>
          <w:szCs w:val="28"/>
        </w:rPr>
        <w:t xml:space="preserve">од типу зв’язку прямого інвестора та підприємства прямого інвестування </w:t>
      </w:r>
      <w:r w:rsidRPr="00676EAB">
        <w:rPr>
          <w:rFonts w:ascii="Times New Roman" w:eastAsia="Times New Roman" w:hAnsi="Times New Roman" w:cs="Times New Roman"/>
          <w:sz w:val="28"/>
          <w:szCs w:val="28"/>
          <w:lang w:eastAsia="uk-UA"/>
        </w:rPr>
        <w:t xml:space="preserve">(довідник </w:t>
      </w:r>
      <w:r w:rsidRPr="00676EAB">
        <w:rPr>
          <w:rFonts w:ascii="Times New Roman" w:eastAsia="Times New Roman" w:hAnsi="Times New Roman" w:cs="Times New Roman"/>
          <w:sz w:val="28"/>
          <w:szCs w:val="28"/>
          <w:lang w:val="en-US" w:eastAsia="uk-UA"/>
        </w:rPr>
        <w:t>F</w:t>
      </w:r>
      <w:r w:rsidRPr="00676EAB">
        <w:rPr>
          <w:rFonts w:ascii="Times New Roman" w:eastAsia="Times New Roman" w:hAnsi="Times New Roman" w:cs="Times New Roman"/>
          <w:sz w:val="28"/>
          <w:szCs w:val="28"/>
          <w:lang w:val="ru-RU" w:eastAsia="uk-UA"/>
        </w:rPr>
        <w:t>123)</w:t>
      </w:r>
      <w:r w:rsidRPr="00676EAB">
        <w:rPr>
          <w:rFonts w:ascii="Times New Roman" w:eastAsia="Calibri" w:hAnsi="Times New Roman" w:cs="Times New Roman"/>
          <w:sz w:val="28"/>
          <w:szCs w:val="28"/>
        </w:rPr>
        <w:t xml:space="preserve">. </w:t>
      </w:r>
    </w:p>
    <w:p w:rsidR="00991C4F" w:rsidRPr="00991C4F" w:rsidRDefault="00991C4F" w:rsidP="00991C4F">
      <w:pPr>
        <w:spacing w:after="120" w:line="240" w:lineRule="auto"/>
        <w:ind w:firstLine="709"/>
        <w:jc w:val="both"/>
        <w:rPr>
          <w:rFonts w:ascii="Times New Roman" w:eastAsia="Times New Roman" w:hAnsi="Times New Roman" w:cs="Times New Roman"/>
          <w:sz w:val="28"/>
          <w:szCs w:val="28"/>
          <w:lang w:eastAsia="uk-UA"/>
        </w:rPr>
      </w:pPr>
      <w:r w:rsidRPr="00991C4F">
        <w:rPr>
          <w:rFonts w:ascii="Times New Roman" w:eastAsia="Calibri" w:hAnsi="Times New Roman" w:cs="Times New Roman"/>
          <w:sz w:val="28"/>
          <w:szCs w:val="28"/>
        </w:rPr>
        <w:t>Заповню</w:t>
      </w:r>
      <w:r w:rsidR="00D210C2">
        <w:rPr>
          <w:rFonts w:ascii="Times New Roman" w:eastAsia="Calibri" w:hAnsi="Times New Roman" w:cs="Times New Roman"/>
          <w:sz w:val="28"/>
          <w:szCs w:val="28"/>
        </w:rPr>
        <w:t>ється для договорів підприємств</w:t>
      </w:r>
      <w:r w:rsidRPr="00991C4F">
        <w:rPr>
          <w:rFonts w:ascii="Times New Roman" w:eastAsia="Calibri" w:hAnsi="Times New Roman" w:cs="Times New Roman"/>
          <w:sz w:val="28"/>
          <w:szCs w:val="28"/>
        </w:rPr>
        <w:t>, що прямо або опосередковано знаходяться під контролем</w:t>
      </w:r>
      <w:r w:rsidR="00D210C2">
        <w:rPr>
          <w:rFonts w:ascii="Times New Roman" w:eastAsia="Calibri" w:hAnsi="Times New Roman" w:cs="Times New Roman"/>
          <w:sz w:val="28"/>
          <w:szCs w:val="28"/>
        </w:rPr>
        <w:t xml:space="preserve"> </w:t>
      </w:r>
      <w:r w:rsidRPr="00991C4F">
        <w:rPr>
          <w:rFonts w:ascii="Times New Roman" w:eastAsia="Calibri" w:hAnsi="Times New Roman" w:cs="Times New Roman"/>
          <w:sz w:val="28"/>
          <w:szCs w:val="28"/>
        </w:rPr>
        <w:t>(впливом) кредитора</w:t>
      </w:r>
      <w:r w:rsidR="00F36995">
        <w:rPr>
          <w:rFonts w:ascii="Times New Roman" w:eastAsia="Calibri" w:hAnsi="Times New Roman" w:cs="Times New Roman"/>
          <w:sz w:val="28"/>
          <w:szCs w:val="28"/>
        </w:rPr>
        <w:t>,</w:t>
      </w:r>
      <w:r w:rsidRPr="00991C4F">
        <w:rPr>
          <w:rFonts w:ascii="Times New Roman" w:eastAsia="Calibri" w:hAnsi="Times New Roman" w:cs="Times New Roman"/>
          <w:sz w:val="28"/>
          <w:szCs w:val="28"/>
        </w:rPr>
        <w:t xml:space="preserve"> або володіють участю у капіталі кредитора, або знаходяться під контролем (впливом) одного інвестора. </w:t>
      </w:r>
      <w:r w:rsidRPr="00991C4F">
        <w:rPr>
          <w:rFonts w:ascii="Times New Roman" w:eastAsia="Times New Roman" w:hAnsi="Times New Roman" w:cs="Times New Roman"/>
          <w:sz w:val="28"/>
          <w:szCs w:val="28"/>
          <w:lang w:eastAsia="uk-UA"/>
        </w:rPr>
        <w:t>Контроль (в</w:t>
      </w:r>
      <w:r w:rsidR="00D210C2">
        <w:rPr>
          <w:rFonts w:ascii="Times New Roman" w:eastAsia="Times New Roman" w:hAnsi="Times New Roman" w:cs="Times New Roman"/>
          <w:sz w:val="28"/>
          <w:szCs w:val="28"/>
          <w:lang w:eastAsia="uk-UA"/>
        </w:rPr>
        <w:t>п</w:t>
      </w:r>
      <w:r w:rsidRPr="00991C4F">
        <w:rPr>
          <w:rFonts w:ascii="Times New Roman" w:eastAsia="Times New Roman" w:hAnsi="Times New Roman" w:cs="Times New Roman"/>
          <w:sz w:val="28"/>
          <w:szCs w:val="28"/>
          <w:lang w:eastAsia="uk-UA"/>
        </w:rPr>
        <w:t>лив) визначається як володіння безпосереднє або опосередковане</w:t>
      </w:r>
      <w:r>
        <w:rPr>
          <w:rFonts w:ascii="Times New Roman" w:eastAsia="Times New Roman" w:hAnsi="Times New Roman" w:cs="Times New Roman"/>
          <w:sz w:val="28"/>
          <w:szCs w:val="28"/>
          <w:lang w:eastAsia="uk-UA"/>
        </w:rPr>
        <w:t>.</w:t>
      </w:r>
    </w:p>
    <w:p w:rsidR="00037695" w:rsidRDefault="00023335" w:rsidP="0003769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Q001_1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позичальника.</w:t>
      </w:r>
      <w:r w:rsidR="002744B6">
        <w:rPr>
          <w:rFonts w:ascii="Times New Roman" w:eastAsia="Times New Roman" w:hAnsi="Times New Roman" w:cs="Times New Roman"/>
          <w:sz w:val="28"/>
          <w:szCs w:val="28"/>
          <w:lang w:eastAsia="uk-UA"/>
        </w:rPr>
        <w:t xml:space="preserve"> </w:t>
      </w:r>
    </w:p>
    <w:p w:rsidR="00023335" w:rsidRPr="00FA2F31" w:rsidRDefault="00934498"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005E1AF4">
        <w:rPr>
          <w:rFonts w:ascii="Times New Roman" w:eastAsia="Times New Roman" w:hAnsi="Times New Roman" w:cs="Times New Roman"/>
          <w:sz w:val="28"/>
          <w:szCs w:val="28"/>
          <w:lang w:eastAsia="uk-UA"/>
        </w:rPr>
        <w:t>найменування</w:t>
      </w:r>
      <w:r>
        <w:rPr>
          <w:rFonts w:ascii="Times New Roman" w:eastAsia="Times New Roman" w:hAnsi="Times New Roman" w:cs="Times New Roman"/>
          <w:sz w:val="28"/>
          <w:szCs w:val="28"/>
          <w:lang w:eastAsia="uk-UA"/>
        </w:rPr>
        <w:t xml:space="preserve"> позичальника</w:t>
      </w:r>
      <w:r w:rsidR="007370F4">
        <w:rPr>
          <w:rFonts w:ascii="Times New Roman" w:eastAsia="Times New Roman" w:hAnsi="Times New Roman" w:cs="Times New Roman"/>
          <w:sz w:val="28"/>
          <w:szCs w:val="28"/>
          <w:lang w:eastAsia="uk-UA"/>
        </w:rPr>
        <w:t>,</w:t>
      </w:r>
      <w:r w:rsidR="00C46964">
        <w:rPr>
          <w:rFonts w:ascii="Times New Roman" w:eastAsia="Times New Roman" w:hAnsi="Times New Roman" w:cs="Times New Roman"/>
          <w:sz w:val="28"/>
          <w:szCs w:val="28"/>
          <w:lang w:eastAsia="uk-UA"/>
        </w:rPr>
        <w:t xml:space="preserve"> </w:t>
      </w:r>
      <w:r w:rsidR="00C46964"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C46964" w:rsidRPr="002F4ED7">
        <w:rPr>
          <w:rFonts w:ascii="Times New Roman" w:eastAsia="Times New Roman" w:hAnsi="Times New Roman" w:cs="Times New Roman"/>
          <w:sz w:val="28"/>
          <w:szCs w:val="28"/>
          <w:lang w:eastAsia="uk-UA"/>
        </w:rPr>
        <w:t xml:space="preserve"> банку </w:t>
      </w:r>
      <w:r w:rsidR="00C46964">
        <w:rPr>
          <w:rFonts w:ascii="Times New Roman" w:eastAsia="Times New Roman" w:hAnsi="Times New Roman" w:cs="Times New Roman"/>
          <w:sz w:val="28"/>
          <w:szCs w:val="28"/>
          <w:lang w:eastAsia="uk-UA"/>
        </w:rPr>
        <w:t xml:space="preserve">відповідно до кредитної </w:t>
      </w:r>
      <w:r w:rsidR="00C46964">
        <w:rPr>
          <w:rFonts w:ascii="Times New Roman" w:eastAsia="Times New Roman" w:hAnsi="Times New Roman" w:cs="Times New Roman"/>
          <w:sz w:val="28"/>
          <w:szCs w:val="28"/>
          <w:lang w:eastAsia="uk-UA"/>
        </w:rPr>
        <w:lastRenderedPageBreak/>
        <w:t>угоди</w:t>
      </w:r>
      <w:r w:rsidR="00C46964"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CE0914">
        <w:rPr>
          <w:rFonts w:ascii="Times New Roman" w:eastAsia="Times New Roman" w:hAnsi="Times New Roman" w:cs="Times New Roman"/>
          <w:sz w:val="28"/>
          <w:szCs w:val="28"/>
          <w:lang w:eastAsia="uk-UA"/>
        </w:rPr>
        <w:t>.</w:t>
      </w:r>
    </w:p>
    <w:p w:rsidR="00037695" w:rsidRDefault="00023335" w:rsidP="0003769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Q001_2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FA2F31">
        <w:rPr>
          <w:rFonts w:ascii="Times New Roman" w:eastAsia="Times New Roman" w:hAnsi="Times New Roman" w:cs="Times New Roman"/>
          <w:sz w:val="28"/>
          <w:szCs w:val="28"/>
          <w:lang w:eastAsia="uk-UA"/>
        </w:rPr>
        <w:t xml:space="preserve"> кредитора/кредитної лінії.</w:t>
      </w:r>
      <w:r w:rsidR="00934498">
        <w:rPr>
          <w:rFonts w:ascii="Times New Roman" w:eastAsia="Times New Roman" w:hAnsi="Times New Roman" w:cs="Times New Roman"/>
          <w:sz w:val="28"/>
          <w:szCs w:val="28"/>
          <w:lang w:eastAsia="uk-UA"/>
        </w:rPr>
        <w:t xml:space="preserve"> </w:t>
      </w:r>
    </w:p>
    <w:p w:rsidR="00965760" w:rsidRPr="00FA2F31" w:rsidRDefault="00934498"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000C4C35">
        <w:rPr>
          <w:rFonts w:ascii="Times New Roman" w:eastAsia="Times New Roman" w:hAnsi="Times New Roman" w:cs="Times New Roman"/>
          <w:sz w:val="28"/>
          <w:szCs w:val="28"/>
          <w:lang w:eastAsia="uk-UA"/>
        </w:rPr>
        <w:t>найменування</w:t>
      </w:r>
      <w:r>
        <w:rPr>
          <w:rFonts w:ascii="Times New Roman" w:eastAsia="Times New Roman" w:hAnsi="Times New Roman" w:cs="Times New Roman"/>
          <w:sz w:val="28"/>
          <w:szCs w:val="28"/>
          <w:lang w:eastAsia="uk-UA"/>
        </w:rPr>
        <w:t xml:space="preserve"> кредитора</w:t>
      </w:r>
      <w:r w:rsidR="009D422B">
        <w:rPr>
          <w:rFonts w:ascii="Times New Roman" w:eastAsia="Times New Roman" w:hAnsi="Times New Roman" w:cs="Times New Roman"/>
          <w:sz w:val="28"/>
          <w:szCs w:val="28"/>
          <w:lang w:eastAsia="uk-UA"/>
        </w:rPr>
        <w:t>,</w:t>
      </w:r>
      <w:r w:rsidR="00965760">
        <w:rPr>
          <w:rFonts w:ascii="Times New Roman" w:eastAsia="Times New Roman" w:hAnsi="Times New Roman" w:cs="Times New Roman"/>
          <w:sz w:val="28"/>
          <w:szCs w:val="28"/>
          <w:lang w:eastAsia="uk-UA"/>
        </w:rPr>
        <w:t xml:space="preserve"> </w:t>
      </w:r>
      <w:r w:rsidR="00965760"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5A3005">
        <w:rPr>
          <w:rFonts w:ascii="Times New Roman" w:eastAsia="Times New Roman" w:hAnsi="Times New Roman" w:cs="Times New Roman"/>
          <w:sz w:val="28"/>
          <w:szCs w:val="28"/>
          <w:lang w:eastAsia="uk-UA"/>
        </w:rPr>
        <w:t xml:space="preserve"> банку</w:t>
      </w:r>
      <w:r w:rsidR="00965760" w:rsidRPr="002F4E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 до кредитної угоди</w:t>
      </w:r>
      <w:r w:rsidRPr="00960C53">
        <w:rPr>
          <w:rFonts w:ascii="Times New Roman" w:eastAsia="Times New Roman" w:hAnsi="Times New Roman" w:cs="Times New Roman"/>
          <w:sz w:val="28"/>
          <w:szCs w:val="28"/>
          <w:lang w:eastAsia="uk-UA"/>
        </w:rPr>
        <w:t>.</w:t>
      </w:r>
      <w:r w:rsidR="00766457" w:rsidRPr="00960C53">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w:t>
      </w:r>
      <w:r w:rsidR="0093717D">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 xml:space="preserve"> може вказуватись найменування кредитної лінії.</w:t>
      </w:r>
    </w:p>
    <w:p w:rsidR="00037695" w:rsidRDefault="00023335" w:rsidP="0003769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Q003_1 </w:t>
      </w:r>
      <w:r w:rsidR="00493754" w:rsidRPr="00023335">
        <w:rPr>
          <w:rFonts w:ascii="Times New Roman" w:eastAsia="Times New Roman" w:hAnsi="Times New Roman" w:cs="Times New Roman"/>
          <w:sz w:val="28"/>
          <w:szCs w:val="28"/>
          <w:lang w:eastAsia="uk-UA"/>
        </w:rPr>
        <w:t>–</w:t>
      </w:r>
      <w:r w:rsidR="00FA2F31" w:rsidRPr="0048589D">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номер кредитної угоди.</w:t>
      </w:r>
      <w:r w:rsidR="00934498">
        <w:rPr>
          <w:rFonts w:ascii="Times New Roman" w:eastAsia="Times New Roman" w:hAnsi="Times New Roman" w:cs="Times New Roman"/>
          <w:sz w:val="28"/>
          <w:szCs w:val="28"/>
          <w:lang w:eastAsia="uk-UA"/>
        </w:rPr>
        <w:t xml:space="preserve"> </w:t>
      </w:r>
    </w:p>
    <w:p w:rsidR="00934498" w:rsidRPr="00FE4382" w:rsidRDefault="00934498" w:rsidP="00EA0EBC">
      <w:pPr>
        <w:spacing w:after="12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Зазначається номер, що присвоюється позичальником договору про отримання кредиту від нерезидента.</w:t>
      </w:r>
    </w:p>
    <w:p w:rsidR="00037695" w:rsidRDefault="00934498"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b/>
          <w:sz w:val="28"/>
          <w:szCs w:val="28"/>
          <w:lang w:eastAsia="uk-UA"/>
        </w:rPr>
        <w:t xml:space="preserve">НРП Q003_2 </w:t>
      </w:r>
      <w:r w:rsidR="00493754" w:rsidRPr="00FE4382">
        <w:rPr>
          <w:rFonts w:ascii="Times New Roman" w:eastAsia="Times New Roman" w:hAnsi="Times New Roman" w:cs="Times New Roman"/>
          <w:sz w:val="28"/>
          <w:szCs w:val="28"/>
          <w:lang w:eastAsia="uk-UA"/>
        </w:rPr>
        <w:t>–</w:t>
      </w:r>
      <w:r w:rsidR="00023335" w:rsidRPr="0048589D">
        <w:rPr>
          <w:rFonts w:ascii="Times New Roman" w:eastAsia="Times New Roman" w:hAnsi="Times New Roman" w:cs="Times New Roman"/>
          <w:sz w:val="28"/>
          <w:szCs w:val="28"/>
          <w:lang w:eastAsia="uk-UA"/>
        </w:rPr>
        <w:t xml:space="preserve"> </w:t>
      </w:r>
      <w:r w:rsidR="00023335" w:rsidRPr="00FE4382">
        <w:rPr>
          <w:rFonts w:ascii="Times New Roman" w:eastAsia="Times New Roman" w:hAnsi="Times New Roman" w:cs="Times New Roman"/>
          <w:sz w:val="28"/>
          <w:szCs w:val="28"/>
          <w:lang w:eastAsia="uk-UA"/>
        </w:rPr>
        <w:t xml:space="preserve">номер </w:t>
      </w:r>
      <w:r w:rsidR="002557C0">
        <w:rPr>
          <w:rFonts w:ascii="Times New Roman" w:eastAsia="Times New Roman" w:hAnsi="Times New Roman" w:cs="Times New Roman"/>
          <w:sz w:val="28"/>
          <w:szCs w:val="28"/>
          <w:lang w:eastAsia="uk-UA"/>
        </w:rPr>
        <w:t>облікового запису</w:t>
      </w:r>
      <w:r w:rsidR="00023335" w:rsidRPr="00FE4382">
        <w:rPr>
          <w:rFonts w:ascii="Times New Roman" w:eastAsia="Times New Roman" w:hAnsi="Times New Roman" w:cs="Times New Roman"/>
          <w:sz w:val="28"/>
          <w:szCs w:val="28"/>
          <w:lang w:eastAsia="uk-UA"/>
        </w:rPr>
        <w:t>.</w:t>
      </w:r>
      <w:r w:rsidR="0067017A">
        <w:rPr>
          <w:rFonts w:ascii="Times New Roman" w:eastAsia="Times New Roman" w:hAnsi="Times New Roman" w:cs="Times New Roman"/>
          <w:sz w:val="28"/>
          <w:szCs w:val="28"/>
          <w:lang w:eastAsia="uk-UA"/>
        </w:rPr>
        <w:t xml:space="preserve"> </w:t>
      </w:r>
    </w:p>
    <w:p w:rsidR="002D0980" w:rsidRPr="00FE4382" w:rsidRDefault="00513F1F"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Зазначається номер</w:t>
      </w:r>
      <w:r w:rsidR="002557C0">
        <w:rPr>
          <w:rFonts w:ascii="Times New Roman" w:eastAsia="Times New Roman" w:hAnsi="Times New Roman" w:cs="Times New Roman"/>
          <w:sz w:val="28"/>
          <w:szCs w:val="28"/>
          <w:lang w:eastAsia="uk-UA"/>
        </w:rPr>
        <w:t xml:space="preserve"> облікового запису</w:t>
      </w:r>
      <w:r w:rsidRPr="00FE4382">
        <w:rPr>
          <w:rFonts w:ascii="Times New Roman" w:eastAsia="Times New Roman" w:hAnsi="Times New Roman" w:cs="Times New Roman"/>
          <w:sz w:val="28"/>
          <w:szCs w:val="28"/>
          <w:lang w:eastAsia="uk-UA"/>
        </w:rPr>
        <w:t xml:space="preserve"> кредитного </w:t>
      </w:r>
      <w:r w:rsidR="005311BA" w:rsidRPr="00FE4382">
        <w:rPr>
          <w:rFonts w:ascii="Times New Roman" w:eastAsia="Times New Roman" w:hAnsi="Times New Roman" w:cs="Times New Roman"/>
          <w:sz w:val="28"/>
          <w:szCs w:val="28"/>
          <w:lang w:eastAsia="uk-UA"/>
        </w:rPr>
        <w:t>договору</w:t>
      </w:r>
      <w:r w:rsidR="002557C0">
        <w:rPr>
          <w:rFonts w:ascii="Times New Roman" w:eastAsia="Times New Roman" w:hAnsi="Times New Roman" w:cs="Times New Roman"/>
          <w:sz w:val="28"/>
          <w:szCs w:val="28"/>
          <w:lang w:eastAsia="uk-UA"/>
        </w:rPr>
        <w:t xml:space="preserve"> </w:t>
      </w:r>
      <w:r w:rsidR="008846E1">
        <w:rPr>
          <w:rFonts w:ascii="Times New Roman" w:eastAsia="Times New Roman" w:hAnsi="Times New Roman" w:cs="Times New Roman"/>
          <w:sz w:val="28"/>
          <w:szCs w:val="28"/>
          <w:lang w:eastAsia="uk-UA"/>
        </w:rPr>
        <w:t>в</w:t>
      </w:r>
      <w:r w:rsidR="002557C0">
        <w:rPr>
          <w:rFonts w:ascii="Times New Roman" w:eastAsia="Times New Roman" w:hAnsi="Times New Roman" w:cs="Times New Roman"/>
          <w:sz w:val="28"/>
          <w:szCs w:val="28"/>
          <w:lang w:eastAsia="uk-UA"/>
        </w:rPr>
        <w:t xml:space="preserve"> автоматизованій інформаційній системі </w:t>
      </w:r>
      <w:r w:rsidR="002557C0" w:rsidRPr="00FE4382">
        <w:rPr>
          <w:rFonts w:ascii="Times New Roman" w:eastAsia="Times New Roman" w:hAnsi="Times New Roman" w:cs="Times New Roman"/>
          <w:sz w:val="28"/>
          <w:szCs w:val="28"/>
          <w:lang w:eastAsia="uk-UA"/>
        </w:rPr>
        <w:t>Національн</w:t>
      </w:r>
      <w:r w:rsidR="002557C0">
        <w:rPr>
          <w:rFonts w:ascii="Times New Roman" w:eastAsia="Times New Roman" w:hAnsi="Times New Roman" w:cs="Times New Roman"/>
          <w:sz w:val="28"/>
          <w:szCs w:val="28"/>
          <w:lang w:eastAsia="uk-UA"/>
        </w:rPr>
        <w:t>ого</w:t>
      </w:r>
      <w:r w:rsidR="002557C0" w:rsidRPr="00FE4382">
        <w:rPr>
          <w:rFonts w:ascii="Times New Roman" w:eastAsia="Times New Roman" w:hAnsi="Times New Roman" w:cs="Times New Roman"/>
          <w:sz w:val="28"/>
          <w:szCs w:val="28"/>
          <w:lang w:eastAsia="uk-UA"/>
        </w:rPr>
        <w:t xml:space="preserve"> банк</w:t>
      </w:r>
      <w:r w:rsidR="002557C0">
        <w:rPr>
          <w:rFonts w:ascii="Times New Roman" w:eastAsia="Times New Roman" w:hAnsi="Times New Roman" w:cs="Times New Roman"/>
          <w:sz w:val="28"/>
          <w:szCs w:val="28"/>
          <w:lang w:eastAsia="uk-UA"/>
        </w:rPr>
        <w:t>у</w:t>
      </w:r>
      <w:r w:rsidR="002557C0" w:rsidRPr="00FE4382">
        <w:rPr>
          <w:rFonts w:ascii="Times New Roman" w:eastAsia="Times New Roman" w:hAnsi="Times New Roman" w:cs="Times New Roman"/>
          <w:sz w:val="28"/>
          <w:szCs w:val="28"/>
          <w:lang w:eastAsia="uk-UA"/>
        </w:rPr>
        <w:t xml:space="preserve"> України</w:t>
      </w:r>
      <w:r w:rsidR="002557C0">
        <w:rPr>
          <w:rFonts w:ascii="Times New Roman" w:eastAsia="Times New Roman" w:hAnsi="Times New Roman" w:cs="Times New Roman"/>
          <w:sz w:val="28"/>
          <w:szCs w:val="28"/>
          <w:lang w:eastAsia="uk-UA"/>
        </w:rPr>
        <w:t xml:space="preserve"> </w:t>
      </w:r>
      <w:r w:rsidR="00112DAB">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Кредитні договори з нерезидентами</w:t>
      </w:r>
      <w:r w:rsidR="00112DAB"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 xml:space="preserve"> (ІС </w:t>
      </w:r>
      <w:r w:rsidR="00EA0EBC">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Кредитні договори з нерезидентами</w:t>
      </w:r>
      <w:r w:rsidR="00EA0EBC" w:rsidRPr="009927B9">
        <w:rPr>
          <w:rFonts w:ascii="Times New Roman" w:eastAsia="Times New Roman" w:hAnsi="Times New Roman" w:cs="Times New Roman"/>
          <w:sz w:val="28"/>
          <w:szCs w:val="28"/>
          <w:lang w:eastAsia="uk-UA"/>
        </w:rPr>
        <w:t>”</w:t>
      </w:r>
      <w:r w:rsidR="00BB2FF9">
        <w:rPr>
          <w:rFonts w:ascii="Times New Roman" w:eastAsia="Times New Roman" w:hAnsi="Times New Roman" w:cs="Times New Roman"/>
          <w:sz w:val="28"/>
          <w:szCs w:val="28"/>
          <w:lang w:eastAsia="uk-UA"/>
        </w:rPr>
        <w:t>)</w:t>
      </w:r>
      <w:r w:rsidR="003723D3" w:rsidRPr="00FE4382">
        <w:rPr>
          <w:rFonts w:ascii="Times New Roman" w:eastAsia="Times New Roman" w:hAnsi="Times New Roman" w:cs="Times New Roman"/>
          <w:sz w:val="28"/>
          <w:szCs w:val="28"/>
          <w:lang w:eastAsia="uk-UA"/>
        </w:rPr>
        <w:t>.</w:t>
      </w:r>
    </w:p>
    <w:p w:rsidR="00513F1F" w:rsidRDefault="00513F1F" w:rsidP="004036FD">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8589D">
        <w:rPr>
          <w:rFonts w:ascii="Times New Roman" w:eastAsia="Times New Roman" w:hAnsi="Times New Roman" w:cs="Times New Roman"/>
          <w:sz w:val="28"/>
          <w:szCs w:val="28"/>
          <w:lang w:eastAsia="uk-UA"/>
        </w:rPr>
        <w:t xml:space="preserve"> за договором, </w:t>
      </w:r>
      <w:r w:rsidR="002557C0">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sidR="002557C0">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sidR="002557C0">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13F1F" w:rsidRDefault="002557C0"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00513F1F" w:rsidRPr="00023335">
        <w:rPr>
          <w:rFonts w:ascii="Times New Roman" w:eastAsia="Times New Roman" w:hAnsi="Times New Roman" w:cs="Times New Roman"/>
          <w:sz w:val="28"/>
          <w:szCs w:val="28"/>
          <w:lang w:eastAsia="uk-UA"/>
        </w:rPr>
        <w:t xml:space="preserve"> договору № </w:t>
      </w:r>
      <w:proofErr w:type="spellStart"/>
      <w:r w:rsidR="00513F1F"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00513F1F"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00513F1F"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037695" w:rsidRDefault="00023335" w:rsidP="00037695">
      <w:pPr>
        <w:spacing w:after="0" w:line="240" w:lineRule="auto"/>
        <w:ind w:firstLine="709"/>
        <w:jc w:val="both"/>
        <w:rPr>
          <w:rFonts w:ascii="Times New Roman" w:eastAsia="Times New Roman" w:hAnsi="Times New Roman" w:cs="Times New Roman"/>
          <w:b/>
          <w:sz w:val="28"/>
          <w:szCs w:val="28"/>
          <w:lang w:eastAsia="uk-UA"/>
        </w:rPr>
      </w:pPr>
      <w:r w:rsidRPr="007B1114">
        <w:rPr>
          <w:rFonts w:ascii="Times New Roman" w:eastAsia="Times New Roman" w:hAnsi="Times New Roman" w:cs="Times New Roman"/>
          <w:b/>
          <w:sz w:val="28"/>
          <w:szCs w:val="28"/>
          <w:lang w:eastAsia="uk-UA"/>
        </w:rPr>
        <w:t xml:space="preserve">НРП Q003_3 </w:t>
      </w:r>
      <w:r w:rsidR="00493754" w:rsidRPr="00023335">
        <w:rPr>
          <w:rFonts w:ascii="Times New Roman" w:eastAsia="Times New Roman" w:hAnsi="Times New Roman" w:cs="Times New Roman"/>
          <w:sz w:val="28"/>
          <w:szCs w:val="28"/>
          <w:lang w:eastAsia="uk-UA"/>
        </w:rPr>
        <w:t>–</w:t>
      </w:r>
      <w:r w:rsidRPr="007B1114">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порядковий номер траншу (операції з одержання кредиту в межах кредитної лінії).</w:t>
      </w:r>
      <w:r w:rsidRPr="007B1114">
        <w:rPr>
          <w:rFonts w:ascii="Times New Roman" w:eastAsia="Times New Roman" w:hAnsi="Times New Roman" w:cs="Times New Roman"/>
          <w:b/>
          <w:sz w:val="28"/>
          <w:szCs w:val="28"/>
          <w:lang w:eastAsia="uk-UA"/>
        </w:rPr>
        <w:t xml:space="preserve"> </w:t>
      </w:r>
    </w:p>
    <w:p w:rsidR="00023335" w:rsidRDefault="00023335" w:rsidP="00EA0EB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У ра</w:t>
      </w:r>
      <w:r w:rsidR="008802C3">
        <w:rPr>
          <w:rFonts w:ascii="Times New Roman" w:eastAsia="Times New Roman" w:hAnsi="Times New Roman" w:cs="Times New Roman"/>
          <w:sz w:val="28"/>
          <w:szCs w:val="28"/>
          <w:lang w:eastAsia="uk-UA"/>
        </w:rPr>
        <w:t>зі відсутності траншів НРП Q003</w:t>
      </w:r>
      <w:r w:rsidR="002A0A44">
        <w:rPr>
          <w:rFonts w:ascii="Times New Roman" w:eastAsia="Times New Roman" w:hAnsi="Times New Roman" w:cs="Times New Roman"/>
          <w:sz w:val="28"/>
          <w:szCs w:val="28"/>
          <w:lang w:eastAsia="uk-UA"/>
        </w:rPr>
        <w:t>_3</w:t>
      </w:r>
      <w:r w:rsidRPr="00023335">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023335">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w:t>
      </w:r>
      <w:r w:rsidR="00501EE8">
        <w:rPr>
          <w:rFonts w:ascii="Times New Roman" w:eastAsia="Times New Roman" w:hAnsi="Times New Roman" w:cs="Times New Roman"/>
          <w:sz w:val="28"/>
          <w:szCs w:val="28"/>
          <w:lang w:eastAsia="uk-UA"/>
        </w:rPr>
        <w:t xml:space="preserve">ортизаційних платежів тощо), </w:t>
      </w:r>
      <w:r w:rsidRPr="00023335">
        <w:rPr>
          <w:rFonts w:ascii="Times New Roman" w:eastAsia="Times New Roman" w:hAnsi="Times New Roman" w:cs="Times New Roman"/>
          <w:sz w:val="28"/>
          <w:szCs w:val="28"/>
          <w:lang w:eastAsia="uk-UA"/>
        </w:rPr>
        <w:t>допускається надання загально</w:t>
      </w:r>
      <w:r w:rsidR="002365E4">
        <w:rPr>
          <w:rFonts w:ascii="Times New Roman" w:eastAsia="Times New Roman" w:hAnsi="Times New Roman" w:cs="Times New Roman"/>
          <w:sz w:val="28"/>
          <w:szCs w:val="28"/>
          <w:lang w:eastAsia="uk-UA"/>
        </w:rPr>
        <w:t>ї суми</w:t>
      </w:r>
      <w:r w:rsidRPr="00023335">
        <w:rPr>
          <w:rFonts w:ascii="Times New Roman" w:eastAsia="Times New Roman" w:hAnsi="Times New Roman" w:cs="Times New Roman"/>
          <w:sz w:val="28"/>
          <w:szCs w:val="28"/>
          <w:lang w:eastAsia="uk-UA"/>
        </w:rPr>
        <w:t xml:space="preserve"> за частинами одного кредиту.</w:t>
      </w:r>
    </w:p>
    <w:p w:rsidR="001E3391" w:rsidRPr="00697F06" w:rsidRDefault="00023335" w:rsidP="00EA0EB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00493754"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001E3391"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sidR="00697F06">
        <w:rPr>
          <w:rFonts w:ascii="Times New Roman" w:hAnsi="Times New Roman" w:cs="Times New Roman"/>
          <w:sz w:val="28"/>
          <w:szCs w:val="28"/>
          <w:lang w:eastAsia="uk-UA"/>
        </w:rPr>
        <w:t>:</w:t>
      </w:r>
      <w:r w:rsidR="001E3391" w:rsidRPr="00697F06">
        <w:rPr>
          <w:rFonts w:ascii="Times New Roman" w:hAnsi="Times New Roman" w:cs="Times New Roman"/>
          <w:sz w:val="28"/>
          <w:szCs w:val="28"/>
          <w:lang w:eastAsia="uk-UA"/>
        </w:rPr>
        <w:t xml:space="preserve"> </w:t>
      </w:r>
    </w:p>
    <w:p w:rsidR="001E3391" w:rsidRPr="00697F06" w:rsidRDefault="001E3391" w:rsidP="00EA0EBC">
      <w:pPr>
        <w:spacing w:after="0" w:line="240" w:lineRule="auto"/>
        <w:ind w:firstLine="709"/>
        <w:jc w:val="both"/>
        <w:rPr>
          <w:rFonts w:ascii="Times New Roman" w:hAnsi="Times New Roman" w:cs="Times New Roman"/>
          <w:sz w:val="28"/>
          <w:szCs w:val="28"/>
        </w:rPr>
      </w:pPr>
      <w:r w:rsidRPr="00A15EA3">
        <w:rPr>
          <w:rFonts w:ascii="Times New Roman" w:hAnsi="Times New Roman" w:cs="Times New Roman"/>
          <w:sz w:val="28"/>
          <w:szCs w:val="28"/>
          <w:lang w:eastAsia="uk-UA"/>
        </w:rPr>
        <w:t>ознак, індикаторів</w:t>
      </w:r>
      <w:r w:rsidRPr="00697F06">
        <w:rPr>
          <w:rFonts w:ascii="Times New Roman" w:hAnsi="Times New Roman" w:cs="Times New Roman"/>
          <w:sz w:val="28"/>
          <w:szCs w:val="28"/>
          <w:lang w:eastAsia="uk-UA"/>
        </w:rPr>
        <w:t xml:space="preserve"> ризикових фінансових операцій</w:t>
      </w:r>
      <w:r w:rsidRPr="00697F06">
        <w:rPr>
          <w:rFonts w:ascii="Times New Roman" w:hAnsi="Times New Roman" w:cs="Times New Roman"/>
          <w:sz w:val="28"/>
          <w:szCs w:val="28"/>
        </w:rPr>
        <w:t>;</w:t>
      </w:r>
    </w:p>
    <w:p w:rsidR="001E3391" w:rsidRPr="00697F06" w:rsidRDefault="001E3391" w:rsidP="00EA0EB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802AD2"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w:t>
      </w:r>
      <w:r w:rsidR="00AD6286">
        <w:rPr>
          <w:rFonts w:ascii="Times New Roman" w:hAnsi="Times New Roman" w:cs="Times New Roman"/>
          <w:sz w:val="28"/>
          <w:szCs w:val="28"/>
          <w:lang w:eastAsia="uk-UA"/>
        </w:rPr>
        <w:t xml:space="preserve">є результатом специфічних умов </w:t>
      </w:r>
      <w:r w:rsidRPr="00697F06">
        <w:rPr>
          <w:rFonts w:ascii="Times New Roman" w:hAnsi="Times New Roman" w:cs="Times New Roman"/>
          <w:sz w:val="28"/>
          <w:szCs w:val="28"/>
          <w:lang w:eastAsia="uk-UA"/>
        </w:rPr>
        <w:t>договору з нерезидентом</w:t>
      </w:r>
      <w:r w:rsidR="00802AD2">
        <w:rPr>
          <w:rFonts w:ascii="Times New Roman" w:hAnsi="Times New Roman" w:cs="Times New Roman"/>
          <w:sz w:val="28"/>
          <w:szCs w:val="28"/>
          <w:lang w:eastAsia="uk-UA"/>
        </w:rPr>
        <w:t>,</w:t>
      </w:r>
      <w:r w:rsidR="00AD6286">
        <w:rPr>
          <w:rFonts w:ascii="Times New Roman" w:hAnsi="Times New Roman" w:cs="Times New Roman"/>
          <w:sz w:val="28"/>
          <w:szCs w:val="28"/>
          <w:lang w:eastAsia="uk-UA"/>
        </w:rPr>
        <w:t xml:space="preserve"> </w:t>
      </w:r>
      <w:r w:rsidR="00802AD2">
        <w:rPr>
          <w:rFonts w:ascii="Times New Roman" w:hAnsi="Times New Roman" w:cs="Times New Roman"/>
          <w:sz w:val="28"/>
          <w:szCs w:val="28"/>
          <w:lang w:eastAsia="uk-UA"/>
        </w:rPr>
        <w:t>та</w:t>
      </w:r>
      <w:r w:rsidRPr="00697F06">
        <w:rPr>
          <w:rFonts w:ascii="Times New Roman" w:hAnsi="Times New Roman" w:cs="Times New Roman"/>
          <w:sz w:val="28"/>
          <w:szCs w:val="28"/>
          <w:lang w:eastAsia="uk-UA"/>
        </w:rPr>
        <w:t xml:space="preserve">/або значення параметру F049 </w:t>
      </w:r>
      <w:r w:rsidR="00462153" w:rsidRP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B33B3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B33B3C" w:rsidRPr="009927B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7B1114" w:rsidRDefault="001E3391" w:rsidP="00EA0EB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037695" w:rsidRDefault="00023335" w:rsidP="0003769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підписання кредитної угоди.</w:t>
      </w:r>
      <w:r w:rsidR="00934498">
        <w:rPr>
          <w:rFonts w:ascii="Times New Roman" w:eastAsia="Times New Roman" w:hAnsi="Times New Roman" w:cs="Times New Roman"/>
          <w:sz w:val="28"/>
          <w:szCs w:val="28"/>
          <w:lang w:eastAsia="uk-UA"/>
        </w:rPr>
        <w:t xml:space="preserve"> </w:t>
      </w:r>
    </w:p>
    <w:p w:rsidR="00023335" w:rsidRPr="00484C32" w:rsidRDefault="00934498" w:rsidP="00EA0EB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037695" w:rsidRDefault="00023335" w:rsidP="00210692">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w:t>
      </w:r>
      <w:r w:rsidR="002557C0">
        <w:rPr>
          <w:rFonts w:ascii="Times New Roman" w:eastAsia="Times New Roman" w:hAnsi="Times New Roman" w:cs="Times New Roman"/>
          <w:sz w:val="28"/>
          <w:szCs w:val="28"/>
          <w:lang w:eastAsia="uk-UA"/>
        </w:rPr>
        <w:t>отримання облікового запису</w:t>
      </w:r>
      <w:r w:rsidR="00270643">
        <w:rPr>
          <w:rFonts w:ascii="Times New Roman" w:eastAsia="Times New Roman" w:hAnsi="Times New Roman" w:cs="Times New Roman"/>
          <w:sz w:val="28"/>
          <w:szCs w:val="28"/>
          <w:lang w:eastAsia="uk-UA"/>
        </w:rPr>
        <w:t>.</w:t>
      </w:r>
      <w:r w:rsidR="002557C0">
        <w:rPr>
          <w:rFonts w:ascii="Times New Roman" w:eastAsia="Times New Roman" w:hAnsi="Times New Roman" w:cs="Times New Roman"/>
          <w:sz w:val="28"/>
          <w:szCs w:val="28"/>
          <w:lang w:eastAsia="uk-UA"/>
        </w:rPr>
        <w:t xml:space="preserve"> </w:t>
      </w:r>
    </w:p>
    <w:p w:rsidR="0044516C" w:rsidRDefault="003723D3" w:rsidP="0021069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00023335" w:rsidRPr="00023335">
        <w:rPr>
          <w:rFonts w:ascii="Times New Roman" w:eastAsia="Times New Roman" w:hAnsi="Times New Roman" w:cs="Times New Roman"/>
          <w:sz w:val="28"/>
          <w:szCs w:val="28"/>
          <w:lang w:eastAsia="uk-UA"/>
        </w:rPr>
        <w:t xml:space="preserve"> НРП Q007_2 зазнача</w:t>
      </w:r>
      <w:r w:rsidR="0044516C">
        <w:rPr>
          <w:rFonts w:ascii="Times New Roman" w:eastAsia="Times New Roman" w:hAnsi="Times New Roman" w:cs="Times New Roman"/>
          <w:sz w:val="28"/>
          <w:szCs w:val="28"/>
          <w:lang w:eastAsia="uk-UA"/>
        </w:rPr>
        <w:t>є</w:t>
      </w:r>
      <w:r w:rsidR="00023335" w:rsidRPr="00023335">
        <w:rPr>
          <w:rFonts w:ascii="Times New Roman" w:eastAsia="Times New Roman" w:hAnsi="Times New Roman" w:cs="Times New Roman"/>
          <w:sz w:val="28"/>
          <w:szCs w:val="28"/>
          <w:lang w:eastAsia="uk-UA"/>
        </w:rPr>
        <w:t xml:space="preserve">ться дата </w:t>
      </w:r>
      <w:r w:rsidR="00270643">
        <w:rPr>
          <w:rFonts w:ascii="Times New Roman" w:eastAsia="Times New Roman" w:hAnsi="Times New Roman" w:cs="Times New Roman"/>
          <w:sz w:val="28"/>
          <w:szCs w:val="28"/>
          <w:lang w:eastAsia="uk-UA"/>
        </w:rPr>
        <w:t xml:space="preserve">отримання облікового запису для </w:t>
      </w:r>
      <w:r w:rsidR="00270643" w:rsidRPr="00484C32">
        <w:rPr>
          <w:rFonts w:ascii="Times New Roman" w:eastAsia="Times New Roman" w:hAnsi="Times New Roman" w:cs="Times New Roman"/>
          <w:sz w:val="28"/>
          <w:szCs w:val="28"/>
          <w:lang w:eastAsia="uk-UA"/>
        </w:rPr>
        <w:t>договору</w:t>
      </w:r>
      <w:r w:rsidR="00270643">
        <w:rPr>
          <w:rFonts w:ascii="Times New Roman" w:eastAsia="Times New Roman" w:hAnsi="Times New Roman" w:cs="Times New Roman"/>
          <w:sz w:val="28"/>
          <w:szCs w:val="28"/>
          <w:lang w:eastAsia="uk-UA"/>
        </w:rPr>
        <w:t xml:space="preserve"> </w:t>
      </w:r>
      <w:r w:rsidR="00521838">
        <w:rPr>
          <w:rFonts w:ascii="Times New Roman" w:eastAsia="Times New Roman" w:hAnsi="Times New Roman" w:cs="Times New Roman"/>
          <w:sz w:val="28"/>
          <w:szCs w:val="28"/>
          <w:lang w:eastAsia="uk-UA"/>
        </w:rPr>
        <w:t>в</w:t>
      </w:r>
      <w:r w:rsidR="00270643">
        <w:rPr>
          <w:rFonts w:ascii="Times New Roman" w:eastAsia="Times New Roman" w:hAnsi="Times New Roman" w:cs="Times New Roman"/>
          <w:sz w:val="28"/>
          <w:szCs w:val="28"/>
          <w:lang w:eastAsia="uk-UA"/>
        </w:rPr>
        <w:t xml:space="preserve"> ІС </w:t>
      </w:r>
      <w:r w:rsidR="008321D1" w:rsidRPr="00487860">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Кредитні договори з нерезидентами</w:t>
      </w:r>
      <w:r w:rsidR="008321D1" w:rsidRPr="009927B9">
        <w:rPr>
          <w:rFonts w:ascii="Times New Roman" w:eastAsia="Times New Roman" w:hAnsi="Times New Roman" w:cs="Times New Roman"/>
          <w:sz w:val="28"/>
          <w:szCs w:val="28"/>
          <w:lang w:eastAsia="uk-UA"/>
        </w:rPr>
        <w:t>”</w:t>
      </w:r>
      <w:r w:rsidR="00270643">
        <w:rPr>
          <w:rFonts w:ascii="Times New Roman" w:eastAsia="Times New Roman" w:hAnsi="Times New Roman" w:cs="Times New Roman"/>
          <w:sz w:val="28"/>
          <w:szCs w:val="28"/>
          <w:lang w:eastAsia="uk-UA"/>
        </w:rPr>
        <w:t xml:space="preserve"> </w:t>
      </w:r>
      <w:r w:rsidR="00270643"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а за договорами, яким присвоєно умовний код </w:t>
      </w:r>
      <w:r w:rsidR="00270643">
        <w:rPr>
          <w:rFonts w:ascii="Times New Roman" w:eastAsia="Times New Roman" w:hAnsi="Times New Roman" w:cs="Times New Roman"/>
          <w:sz w:val="28"/>
          <w:szCs w:val="28"/>
          <w:lang w:eastAsia="uk-UA"/>
        </w:rPr>
        <w:t xml:space="preserve">облікового запису </w:t>
      </w:r>
      <w:r w:rsidR="00D06078">
        <w:rPr>
          <w:rFonts w:ascii="Times New Roman" w:eastAsia="Times New Roman" w:hAnsi="Times New Roman" w:cs="Times New Roman"/>
          <w:sz w:val="28"/>
          <w:szCs w:val="28"/>
          <w:lang w:eastAsia="uk-UA"/>
        </w:rPr>
        <w:t xml:space="preserve">№ </w:t>
      </w:r>
      <w:r w:rsidR="00D06078">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2D0980">
        <w:rPr>
          <w:rFonts w:ascii="Times New Roman" w:eastAsia="Times New Roman" w:hAnsi="Times New Roman" w:cs="Times New Roman"/>
          <w:sz w:val="28"/>
          <w:szCs w:val="28"/>
          <w:lang w:eastAsia="uk-UA"/>
        </w:rPr>
        <w:t xml:space="preserve">, </w:t>
      </w:r>
      <w:r w:rsidR="0044516C" w:rsidRPr="00484C32">
        <w:rPr>
          <w:rFonts w:ascii="Times New Roman" w:eastAsia="Times New Roman" w:hAnsi="Times New Roman" w:cs="Times New Roman"/>
          <w:sz w:val="28"/>
          <w:szCs w:val="28"/>
          <w:lang w:eastAsia="uk-UA"/>
        </w:rPr>
        <w:t>дата підписання кредитної угоди</w:t>
      </w:r>
      <w:r w:rsidR="0044516C">
        <w:rPr>
          <w:rFonts w:ascii="Times New Roman" w:eastAsia="Times New Roman" w:hAnsi="Times New Roman" w:cs="Times New Roman"/>
          <w:sz w:val="28"/>
          <w:szCs w:val="28"/>
          <w:lang w:eastAsia="uk-UA"/>
        </w:rPr>
        <w:t>.</w:t>
      </w:r>
    </w:p>
    <w:p w:rsidR="00210692" w:rsidRPr="00210692" w:rsidRDefault="00210692" w:rsidP="00EA0EBC">
      <w:pPr>
        <w:spacing w:after="120" w:line="240" w:lineRule="auto"/>
        <w:ind w:firstLine="709"/>
        <w:jc w:val="both"/>
        <w:rPr>
          <w:rFonts w:ascii="Times New Roman" w:eastAsia="Times New Roman" w:hAnsi="Times New Roman" w:cs="Times New Roman"/>
          <w:sz w:val="28"/>
          <w:szCs w:val="28"/>
          <w:lang w:eastAsia="uk-UA"/>
        </w:rPr>
      </w:pPr>
      <w:r w:rsidRPr="0021069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w:t>
      </w:r>
      <w:r w:rsidR="001B4658">
        <w:rPr>
          <w:rFonts w:ascii="Times New Roman" w:eastAsia="Times New Roman" w:hAnsi="Times New Roman" w:cs="Times New Roman"/>
          <w:sz w:val="28"/>
          <w:szCs w:val="28"/>
          <w:lang w:eastAsia="uk-UA"/>
        </w:rPr>
        <w:t>,</w:t>
      </w:r>
      <w:r w:rsidRPr="00210692">
        <w:rPr>
          <w:rFonts w:ascii="Times New Roman" w:eastAsia="Times New Roman" w:hAnsi="Times New Roman" w:cs="Times New Roman"/>
          <w:sz w:val="28"/>
          <w:szCs w:val="28"/>
          <w:lang w:eastAsia="uk-UA"/>
        </w:rPr>
        <w:t xml:space="preserve"> дата отримання облікового запису може бути </w:t>
      </w:r>
      <w:r w:rsidR="00967E9D">
        <w:rPr>
          <w:rFonts w:ascii="Times New Roman" w:eastAsia="Times New Roman" w:hAnsi="Times New Roman" w:cs="Times New Roman"/>
          <w:sz w:val="28"/>
          <w:szCs w:val="28"/>
          <w:lang w:eastAsia="uk-UA"/>
        </w:rPr>
        <w:lastRenderedPageBreak/>
        <w:t xml:space="preserve">визначена </w:t>
      </w:r>
      <w:r w:rsidRPr="00210692">
        <w:rPr>
          <w:rFonts w:ascii="Times New Roman" w:eastAsia="Times New Roman" w:hAnsi="Times New Roman" w:cs="Times New Roman"/>
          <w:sz w:val="28"/>
          <w:szCs w:val="28"/>
          <w:lang w:eastAsia="uk-UA"/>
        </w:rPr>
        <w:t>відповідно до індивідуальних умов одержання та використання кредитних коштів, що затверджені контрагентами відповідними документами.</w:t>
      </w:r>
    </w:p>
    <w:p w:rsidR="00037695" w:rsidRDefault="00210692" w:rsidP="0003769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w:t>
      </w:r>
    </w:p>
    <w:p w:rsidR="002744B6" w:rsidRPr="00FD6787" w:rsidRDefault="00210692"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FD6787">
        <w:rPr>
          <w:rFonts w:ascii="Times New Roman" w:eastAsia="Times New Roman" w:hAnsi="Times New Roman" w:cs="Times New Roman"/>
          <w:sz w:val="28"/>
          <w:szCs w:val="28"/>
          <w:lang w:eastAsia="uk-UA"/>
        </w:rPr>
        <w:t>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w:t>
      </w:r>
      <w:r w:rsidR="00367F53">
        <w:rPr>
          <w:rFonts w:ascii="Times New Roman" w:eastAsia="Times New Roman" w:hAnsi="Times New Roman" w:cs="Times New Roman"/>
          <w:sz w:val="28"/>
          <w:szCs w:val="28"/>
          <w:lang w:eastAsia="uk-UA"/>
        </w:rPr>
        <w:t>,</w:t>
      </w:r>
      <w:r w:rsidRPr="00FD6787">
        <w:rPr>
          <w:rFonts w:ascii="Times New Roman" w:eastAsia="Times New Roman" w:hAnsi="Times New Roman" w:cs="Times New Roman"/>
          <w:sz w:val="28"/>
          <w:szCs w:val="28"/>
          <w:lang w:eastAsia="uk-UA"/>
        </w:rPr>
        <w:t xml:space="preserve"> – дата здійснення останнього платежу за цим траншем відповідно до </w:t>
      </w:r>
      <w:r w:rsidRPr="00210692">
        <w:rPr>
          <w:rFonts w:ascii="Times New Roman" w:eastAsia="Times New Roman" w:hAnsi="Times New Roman" w:cs="Times New Roman"/>
          <w:sz w:val="28"/>
          <w:szCs w:val="28"/>
          <w:lang w:eastAsia="uk-UA"/>
        </w:rPr>
        <w:t xml:space="preserve">індивідуальних умов одержання та використання кредитних коштів. Якщо за основною угодою дата погашення кредиту/траншу є меншою </w:t>
      </w:r>
      <w:r w:rsidRPr="00FD6787">
        <w:rPr>
          <w:rFonts w:ascii="Times New Roman" w:eastAsia="Times New Roman" w:hAnsi="Times New Roman" w:cs="Times New Roman"/>
          <w:sz w:val="28"/>
          <w:szCs w:val="28"/>
          <w:lang w:eastAsia="uk-UA"/>
        </w:rPr>
        <w:t xml:space="preserve">за дату </w:t>
      </w:r>
      <w:r>
        <w:rPr>
          <w:rFonts w:ascii="Times New Roman" w:eastAsia="Times New Roman" w:hAnsi="Times New Roman" w:cs="Times New Roman"/>
          <w:sz w:val="28"/>
          <w:szCs w:val="28"/>
          <w:lang w:eastAsia="uk-UA"/>
        </w:rPr>
        <w:t>отримання облікового запису</w:t>
      </w:r>
      <w:r w:rsidR="00F4283D">
        <w:rPr>
          <w:rFonts w:ascii="Times New Roman" w:eastAsia="Times New Roman" w:hAnsi="Times New Roman" w:cs="Times New Roman"/>
          <w:sz w:val="28"/>
          <w:szCs w:val="28"/>
          <w:lang w:eastAsia="uk-UA"/>
        </w:rPr>
        <w:t xml:space="preserve">, </w:t>
      </w:r>
      <w:r w:rsidRPr="00FD6787">
        <w:rPr>
          <w:rFonts w:ascii="Times New Roman" w:eastAsia="Times New Roman" w:hAnsi="Times New Roman" w:cs="Times New Roman"/>
          <w:sz w:val="28"/>
          <w:szCs w:val="28"/>
          <w:lang w:eastAsia="uk-UA"/>
        </w:rPr>
        <w:t>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037695" w:rsidRDefault="00023335" w:rsidP="0003769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Q010_1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w:t>
      </w:r>
    </w:p>
    <w:p w:rsidR="007B1114"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484C32">
        <w:rPr>
          <w:rFonts w:ascii="Times New Roman" w:eastAsia="Times New Roman" w:hAnsi="Times New Roman" w:cs="Times New Roman"/>
          <w:sz w:val="28"/>
          <w:szCs w:val="28"/>
          <w:lang w:eastAsia="uk-UA"/>
        </w:rPr>
        <w:t xml:space="preserve">НРП Q010_1 </w:t>
      </w:r>
      <w:r w:rsidRPr="009927B9">
        <w:rPr>
          <w:rFonts w:ascii="Times New Roman" w:eastAsia="Times New Roman" w:hAnsi="Times New Roman" w:cs="Times New Roman"/>
          <w:bCs/>
          <w:sz w:val="28"/>
          <w:szCs w:val="28"/>
          <w:lang w:eastAsia="uk-UA"/>
        </w:rPr>
        <w:t xml:space="preserve">набуває значення </w:t>
      </w:r>
      <w:r w:rsidR="000566FB"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0</w:t>
      </w:r>
      <w:r w:rsidR="009927B9" w:rsidRPr="009927B9">
        <w:rPr>
          <w:rFonts w:ascii="Times New Roman" w:eastAsia="Times New Roman" w:hAnsi="Times New Roman" w:cs="Times New Roman"/>
          <w:sz w:val="28"/>
          <w:szCs w:val="28"/>
          <w:lang w:eastAsia="uk-UA"/>
        </w:rPr>
        <w:t>”</w:t>
      </w:r>
      <w:r w:rsidRPr="009927B9">
        <w:rPr>
          <w:rFonts w:ascii="Times New Roman" w:eastAsia="Times New Roman" w:hAnsi="Times New Roman" w:cs="Times New Roman"/>
          <w:bCs/>
          <w:sz w:val="28"/>
          <w:szCs w:val="28"/>
          <w:lang w:eastAsia="uk-UA"/>
        </w:rPr>
        <w:t>.</w:t>
      </w:r>
    </w:p>
    <w:p w:rsidR="00023335" w:rsidRDefault="00023335" w:rsidP="00343589">
      <w:pPr>
        <w:spacing w:after="120" w:line="240" w:lineRule="auto"/>
        <w:ind w:firstLine="709"/>
        <w:jc w:val="both"/>
        <w:rPr>
          <w:rFonts w:ascii="Times New Roman" w:eastAsia="Times New Roman" w:hAnsi="Times New Roman" w:cs="Times New Roman"/>
          <w:bCs/>
          <w:sz w:val="28"/>
          <w:szCs w:val="28"/>
          <w:lang w:eastAsia="uk-UA"/>
        </w:rPr>
      </w:pPr>
      <w:r w:rsidRPr="007B1114">
        <w:rPr>
          <w:rFonts w:ascii="Times New Roman" w:eastAsia="Times New Roman" w:hAnsi="Times New Roman" w:cs="Times New Roman"/>
          <w:b/>
          <w:sz w:val="28"/>
          <w:szCs w:val="28"/>
          <w:lang w:eastAsia="uk-UA"/>
        </w:rPr>
        <w:t xml:space="preserve">НРП Q010_2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Pr="00023335">
        <w:rPr>
          <w:rFonts w:ascii="Times New Roman" w:eastAsia="Times New Roman" w:hAnsi="Times New Roman" w:cs="Times New Roman"/>
          <w:sz w:val="28"/>
          <w:szCs w:val="28"/>
          <w:lang w:eastAsia="uk-UA"/>
        </w:rPr>
        <w:t xml:space="preserve"> НРП Q010_2 </w:t>
      </w:r>
      <w:r w:rsidRPr="00487860">
        <w:rPr>
          <w:rFonts w:ascii="Times New Roman" w:eastAsia="Times New Roman" w:hAnsi="Times New Roman" w:cs="Times New Roman"/>
          <w:bCs/>
          <w:sz w:val="28"/>
          <w:szCs w:val="28"/>
          <w:lang w:eastAsia="uk-UA"/>
        </w:rPr>
        <w:t xml:space="preserve">набуває значення </w:t>
      </w:r>
      <w:r w:rsidR="000566FB"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0000</w:t>
      </w:r>
      <w:r w:rsidR="009927B9" w:rsidRPr="00487860">
        <w:rPr>
          <w:rFonts w:ascii="Times New Roman" w:eastAsia="Times New Roman" w:hAnsi="Times New Roman" w:cs="Times New Roman"/>
          <w:sz w:val="28"/>
          <w:szCs w:val="28"/>
          <w:lang w:eastAsia="uk-UA"/>
        </w:rPr>
        <w:t>”</w:t>
      </w:r>
      <w:r w:rsidRPr="00487860">
        <w:rPr>
          <w:rFonts w:ascii="Times New Roman" w:eastAsia="Times New Roman" w:hAnsi="Times New Roman" w:cs="Times New Roman"/>
          <w:bCs/>
          <w:sz w:val="28"/>
          <w:szCs w:val="28"/>
          <w:lang w:eastAsia="uk-UA"/>
        </w:rPr>
        <w:t>.</w:t>
      </w:r>
    </w:p>
    <w:p w:rsidR="00037695" w:rsidRDefault="00023335" w:rsidP="0003769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ставки за кредитом. </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484C32">
        <w:rPr>
          <w:rFonts w:ascii="Times New Roman" w:eastAsia="Times New Roman" w:hAnsi="Times New Roman" w:cs="Times New Roman"/>
          <w:sz w:val="28"/>
          <w:szCs w:val="28"/>
          <w:lang w:eastAsia="uk-UA"/>
        </w:rPr>
        <w:t xml:space="preserve">Заповнюється обов’язково, якщо </w:t>
      </w:r>
      <w:r w:rsidR="00C41F05">
        <w:rPr>
          <w:rFonts w:ascii="Times New Roman" w:eastAsia="Times New Roman" w:hAnsi="Times New Roman" w:cs="Times New Roman"/>
          <w:sz w:val="28"/>
          <w:szCs w:val="28"/>
          <w:lang w:eastAsia="uk-UA"/>
        </w:rPr>
        <w:t>п</w:t>
      </w:r>
      <w:r w:rsidRPr="00484C32">
        <w:rPr>
          <w:rFonts w:ascii="Times New Roman" w:eastAsia="Times New Roman" w:hAnsi="Times New Roman" w:cs="Times New Roman"/>
          <w:sz w:val="28"/>
          <w:szCs w:val="28"/>
          <w:lang w:eastAsia="uk-UA"/>
        </w:rPr>
        <w:t>араметр F048=2</w:t>
      </w:r>
      <w:r w:rsidR="008802C3">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та відображається маленькими латинськими літера</w:t>
      </w:r>
      <w:r w:rsidR="00F4283D">
        <w:rPr>
          <w:rFonts w:ascii="Times New Roman" w:eastAsia="Times New Roman" w:hAnsi="Times New Roman" w:cs="Times New Roman"/>
          <w:sz w:val="28"/>
          <w:szCs w:val="28"/>
          <w:lang w:eastAsia="uk-UA"/>
        </w:rPr>
        <w:t>ми (</w:t>
      </w:r>
      <w:proofErr w:type="spellStart"/>
      <w:r w:rsidR="00F4283D">
        <w:rPr>
          <w:rFonts w:ascii="Times New Roman" w:eastAsia="Times New Roman" w:hAnsi="Times New Roman" w:cs="Times New Roman"/>
          <w:sz w:val="28"/>
          <w:szCs w:val="28"/>
          <w:lang w:eastAsia="uk-UA"/>
        </w:rPr>
        <w:t>libor</w:t>
      </w:r>
      <w:proofErr w:type="spellEnd"/>
      <w:r w:rsidR="00F4283D">
        <w:rPr>
          <w:rFonts w:ascii="Times New Roman" w:eastAsia="Times New Roman" w:hAnsi="Times New Roman" w:cs="Times New Roman"/>
          <w:sz w:val="28"/>
          <w:szCs w:val="28"/>
          <w:lang w:eastAsia="uk-UA"/>
        </w:rPr>
        <w:t xml:space="preserve">, </w:t>
      </w:r>
      <w:proofErr w:type="spellStart"/>
      <w:r w:rsidR="00F4283D">
        <w:rPr>
          <w:rFonts w:ascii="Times New Roman" w:eastAsia="Times New Roman" w:hAnsi="Times New Roman" w:cs="Times New Roman"/>
          <w:sz w:val="28"/>
          <w:szCs w:val="28"/>
          <w:lang w:eastAsia="uk-UA"/>
        </w:rPr>
        <w:t>euribor</w:t>
      </w:r>
      <w:proofErr w:type="spellEnd"/>
      <w:r w:rsidR="00F4283D">
        <w:rPr>
          <w:rFonts w:ascii="Times New Roman" w:eastAsia="Times New Roman" w:hAnsi="Times New Roman" w:cs="Times New Roman"/>
          <w:sz w:val="28"/>
          <w:szCs w:val="28"/>
          <w:lang w:eastAsia="uk-UA"/>
        </w:rPr>
        <w:t xml:space="preserve">, </w:t>
      </w:r>
      <w:proofErr w:type="spellStart"/>
      <w:r w:rsidR="00F4283D">
        <w:rPr>
          <w:rFonts w:ascii="Times New Roman" w:eastAsia="Times New Roman" w:hAnsi="Times New Roman" w:cs="Times New Roman"/>
          <w:sz w:val="28"/>
          <w:szCs w:val="28"/>
          <w:lang w:eastAsia="uk-UA"/>
        </w:rPr>
        <w:t>wibor</w:t>
      </w:r>
      <w:proofErr w:type="spellEnd"/>
      <w:r w:rsidR="00F4283D">
        <w:rPr>
          <w:rFonts w:ascii="Times New Roman" w:eastAsia="Times New Roman" w:hAnsi="Times New Roman" w:cs="Times New Roman"/>
          <w:sz w:val="28"/>
          <w:szCs w:val="28"/>
          <w:lang w:eastAsia="uk-UA"/>
        </w:rPr>
        <w:t xml:space="preserve"> тощо)</w:t>
      </w:r>
      <w:r w:rsidRPr="00484C32">
        <w:rPr>
          <w:rFonts w:ascii="Times New Roman" w:eastAsia="Times New Roman" w:hAnsi="Times New Roman" w:cs="Times New Roman"/>
          <w:sz w:val="28"/>
          <w:szCs w:val="28"/>
          <w:lang w:eastAsia="uk-UA"/>
        </w:rPr>
        <w:t xml:space="preserve"> з обов’язковим зазначенням терміну (1m, 3m, 6m, 9m, 12m) та валюти (USD, EUR, GBR, JPY, CHF, PLN). </w:t>
      </w:r>
      <w:r w:rsidRPr="00023335">
        <w:rPr>
          <w:rFonts w:ascii="Times New Roman" w:eastAsia="Times New Roman" w:hAnsi="Times New Roman" w:cs="Times New Roman"/>
          <w:sz w:val="28"/>
          <w:szCs w:val="28"/>
          <w:lang w:eastAsia="uk-UA"/>
        </w:rPr>
        <w:t xml:space="preserve">Між показниками має бути не більше одного пробілу (наприклад </w:t>
      </w:r>
      <w:proofErr w:type="spellStart"/>
      <w:r w:rsidRPr="00023335">
        <w:rPr>
          <w:rFonts w:ascii="Times New Roman" w:eastAsia="Times New Roman" w:hAnsi="Times New Roman" w:cs="Times New Roman"/>
          <w:sz w:val="28"/>
          <w:szCs w:val="28"/>
          <w:lang w:eastAsia="uk-UA"/>
        </w:rPr>
        <w:t>libor</w:t>
      </w:r>
      <w:proofErr w:type="spellEnd"/>
      <w:r w:rsidRPr="00023335">
        <w:rPr>
          <w:rFonts w:ascii="Times New Roman" w:eastAsia="Times New Roman" w:hAnsi="Times New Roman" w:cs="Times New Roman"/>
          <w:sz w:val="28"/>
          <w:szCs w:val="28"/>
          <w:lang w:eastAsia="uk-UA"/>
        </w:rPr>
        <w:t xml:space="preserve"> 1m USD або </w:t>
      </w:r>
      <w:proofErr w:type="spellStart"/>
      <w:r w:rsidRPr="00023335">
        <w:rPr>
          <w:rFonts w:ascii="Times New Roman" w:eastAsia="Times New Roman" w:hAnsi="Times New Roman" w:cs="Times New Roman"/>
          <w:sz w:val="28"/>
          <w:szCs w:val="28"/>
          <w:lang w:eastAsia="uk-UA"/>
        </w:rPr>
        <w:t>euribor</w:t>
      </w:r>
      <w:proofErr w:type="spellEnd"/>
      <w:r w:rsidRPr="00023335">
        <w:rPr>
          <w:rFonts w:ascii="Times New Roman" w:eastAsia="Times New Roman" w:hAnsi="Times New Roman" w:cs="Times New Roman"/>
          <w:sz w:val="28"/>
          <w:szCs w:val="28"/>
          <w:lang w:eastAsia="uk-UA"/>
        </w:rPr>
        <w:t xml:space="preserve"> 3m EUR тощо). </w:t>
      </w:r>
    </w:p>
    <w:p w:rsidR="00037695" w:rsidRDefault="00023335" w:rsidP="0003769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Q013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розмір маржі процентної ставки за кредитом.</w:t>
      </w:r>
      <w:r w:rsidR="00484C32">
        <w:rPr>
          <w:rFonts w:ascii="Times New Roman" w:eastAsia="Times New Roman" w:hAnsi="Times New Roman" w:cs="Times New Roman"/>
          <w:sz w:val="28"/>
          <w:szCs w:val="28"/>
          <w:lang w:eastAsia="uk-UA"/>
        </w:rPr>
        <w:t xml:space="preserve"> </w:t>
      </w:r>
    </w:p>
    <w:p w:rsidR="00023335" w:rsidRDefault="00023335" w:rsidP="00343589">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процентної ставки</w:t>
      </w:r>
      <w:r>
        <w:rPr>
          <w:rFonts w:ascii="Times New Roman" w:eastAsia="Times New Roman" w:hAnsi="Times New Roman" w:cs="Times New Roman"/>
          <w:sz w:val="28"/>
          <w:szCs w:val="28"/>
          <w:lang w:eastAsia="uk-UA"/>
        </w:rPr>
        <w:t xml:space="preserve"> </w:t>
      </w:r>
      <w:r w:rsidR="00044154">
        <w:rPr>
          <w:rFonts w:ascii="Times New Roman" w:eastAsia="Times New Roman" w:hAnsi="Times New Roman" w:cs="Times New Roman"/>
          <w:sz w:val="28"/>
          <w:szCs w:val="28"/>
          <w:lang w:eastAsia="uk-UA"/>
        </w:rPr>
        <w:t>(</w:t>
      </w:r>
      <w:r w:rsidR="00C41F05">
        <w:rPr>
          <w:rFonts w:ascii="Times New Roman" w:eastAsia="Times New Roman" w:hAnsi="Times New Roman" w:cs="Times New Roman"/>
          <w:sz w:val="28"/>
          <w:szCs w:val="28"/>
          <w:lang w:eastAsia="uk-UA"/>
        </w:rPr>
        <w:t>п</w:t>
      </w:r>
      <w:r w:rsidR="005C0EA3">
        <w:rPr>
          <w:rFonts w:ascii="Times New Roman" w:eastAsia="Times New Roman" w:hAnsi="Times New Roman" w:cs="Times New Roman"/>
          <w:sz w:val="28"/>
          <w:szCs w:val="28"/>
          <w:lang w:eastAsia="uk-UA"/>
        </w:rPr>
        <w:t xml:space="preserve">араметр </w:t>
      </w:r>
      <w:r>
        <w:rPr>
          <w:rFonts w:ascii="Times New Roman" w:eastAsia="Times New Roman" w:hAnsi="Times New Roman" w:cs="Times New Roman"/>
          <w:sz w:val="28"/>
          <w:szCs w:val="28"/>
          <w:lang w:eastAsia="uk-UA"/>
        </w:rPr>
        <w:t>F048=2).</w:t>
      </w:r>
    </w:p>
    <w:p w:rsidR="007F4335" w:rsidRPr="008C2BDD" w:rsidRDefault="00023335" w:rsidP="007F433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sidR="007F4335">
        <w:rPr>
          <w:rFonts w:ascii="Times New Roman" w:eastAsia="Times New Roman" w:hAnsi="Times New Roman" w:cs="Times New Roman"/>
          <w:sz w:val="28"/>
          <w:szCs w:val="28"/>
          <w:lang w:eastAsia="uk-UA"/>
        </w:rPr>
        <w:t>сума угоди.</w:t>
      </w:r>
    </w:p>
    <w:p w:rsidR="00941F0B" w:rsidRDefault="00941F0B" w:rsidP="00343589">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03769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Q022 </w:t>
      </w:r>
      <w:r w:rsidR="00493754"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величина процентної ставки за основною сумою боргу. </w:t>
      </w:r>
    </w:p>
    <w:p w:rsidR="00023335" w:rsidRDefault="0002333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Зазначається: для кредитів </w:t>
      </w:r>
      <w:r w:rsidR="003B6E7E">
        <w:rPr>
          <w:rFonts w:ascii="Times New Roman" w:eastAsia="Times New Roman" w:hAnsi="Times New Roman" w:cs="Times New Roman"/>
          <w:sz w:val="28"/>
          <w:szCs w:val="28"/>
          <w:lang w:eastAsia="uk-UA"/>
        </w:rPr>
        <w:t>і</w:t>
      </w:r>
      <w:r w:rsidRPr="00023335">
        <w:rPr>
          <w:rFonts w:ascii="Times New Roman" w:eastAsia="Times New Roman" w:hAnsi="Times New Roman" w:cs="Times New Roman"/>
          <w:sz w:val="28"/>
          <w:szCs w:val="28"/>
          <w:lang w:eastAsia="uk-UA"/>
        </w:rPr>
        <w:t xml:space="preserve">з фіксованою процентною ставкою (F048=3) </w:t>
      </w:r>
      <w:r w:rsidR="007C5693">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 xml:space="preserve">річна процентна ставка ); для кредитів </w:t>
      </w:r>
      <w:r w:rsidR="003B6E7E">
        <w:rPr>
          <w:rFonts w:ascii="Times New Roman" w:eastAsia="Times New Roman" w:hAnsi="Times New Roman" w:cs="Times New Roman"/>
          <w:sz w:val="28"/>
          <w:szCs w:val="28"/>
          <w:lang w:eastAsia="uk-UA"/>
        </w:rPr>
        <w:t>і</w:t>
      </w:r>
      <w:r w:rsidRPr="00023335">
        <w:rPr>
          <w:rFonts w:ascii="Times New Roman" w:eastAsia="Times New Roman" w:hAnsi="Times New Roman" w:cs="Times New Roman"/>
          <w:sz w:val="28"/>
          <w:szCs w:val="28"/>
          <w:lang w:eastAsia="uk-UA"/>
        </w:rPr>
        <w:t>з</w:t>
      </w:r>
      <w:r w:rsidR="00590E75">
        <w:rPr>
          <w:rFonts w:ascii="Times New Roman" w:eastAsia="Times New Roman" w:hAnsi="Times New Roman" w:cs="Times New Roman"/>
          <w:sz w:val="28"/>
          <w:szCs w:val="28"/>
          <w:lang w:eastAsia="uk-UA"/>
        </w:rPr>
        <w:t xml:space="preserve"> плаваючою</w:t>
      </w:r>
      <w:r w:rsidRPr="00023335">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002A0A44">
        <w:rPr>
          <w:rFonts w:ascii="Times New Roman" w:eastAsia="Times New Roman" w:hAnsi="Times New Roman" w:cs="Times New Roman"/>
          <w:sz w:val="28"/>
          <w:szCs w:val="28"/>
          <w:lang w:eastAsia="uk-UA"/>
        </w:rPr>
        <w:t xml:space="preserve"> процентною ставкою (F048</w:t>
      </w:r>
      <w:r w:rsidRPr="00023335">
        <w:rPr>
          <w:rFonts w:ascii="Times New Roman" w:eastAsia="Times New Roman" w:hAnsi="Times New Roman" w:cs="Times New Roman"/>
          <w:sz w:val="28"/>
          <w:szCs w:val="28"/>
          <w:lang w:eastAsia="uk-UA"/>
        </w:rPr>
        <w:t>=2)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023335" w:rsidRDefault="00617DC7"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CA539A">
        <w:rPr>
          <w:rFonts w:ascii="Times New Roman" w:eastAsia="Times New Roman" w:hAnsi="Times New Roman" w:cs="Times New Roman"/>
          <w:sz w:val="28"/>
          <w:szCs w:val="28"/>
          <w:lang w:eastAsia="uk-UA"/>
        </w:rPr>
        <w:t xml:space="preserve"> </w:t>
      </w:r>
      <w:r w:rsidR="00023335" w:rsidRPr="00023335">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w:t>
      </w:r>
      <w:r w:rsidR="00334EBB">
        <w:rPr>
          <w:rFonts w:ascii="Times New Roman" w:eastAsia="Times New Roman" w:hAnsi="Times New Roman" w:cs="Times New Roman"/>
          <w:sz w:val="28"/>
          <w:szCs w:val="28"/>
          <w:lang w:eastAsia="uk-UA"/>
        </w:rPr>
        <w:t xml:space="preserve">вки зазначається за фактичними </w:t>
      </w:r>
      <w:r w:rsidR="00AE4C38">
        <w:rPr>
          <w:rFonts w:ascii="Times New Roman" w:eastAsia="Times New Roman" w:hAnsi="Times New Roman" w:cs="Times New Roman"/>
          <w:sz w:val="28"/>
          <w:szCs w:val="28"/>
          <w:lang w:eastAsia="uk-UA"/>
        </w:rPr>
        <w:t>платежами</w:t>
      </w:r>
      <w:r w:rsidR="00023335" w:rsidRPr="00023335">
        <w:rPr>
          <w:rFonts w:ascii="Times New Roman" w:eastAsia="Times New Roman" w:hAnsi="Times New Roman" w:cs="Times New Roman"/>
          <w:sz w:val="28"/>
          <w:szCs w:val="28"/>
          <w:lang w:eastAsia="uk-UA"/>
        </w:rPr>
        <w:t>.</w:t>
      </w:r>
    </w:p>
    <w:p w:rsidR="00751AEC" w:rsidRDefault="00751AEC" w:rsidP="00343589">
      <w:pPr>
        <w:spacing w:after="120" w:line="240" w:lineRule="auto"/>
        <w:ind w:firstLine="709"/>
        <w:jc w:val="both"/>
        <w:rPr>
          <w:rFonts w:ascii="Times New Roman" w:eastAsia="Times New Roman" w:hAnsi="Times New Roman" w:cs="Times New Roman"/>
          <w:sz w:val="28"/>
          <w:szCs w:val="28"/>
          <w:lang w:eastAsia="uk-UA"/>
        </w:rPr>
      </w:pPr>
      <w:r w:rsidRPr="00604FEF">
        <w:rPr>
          <w:rFonts w:ascii="Times New Roman" w:eastAsia="Times New Roman" w:hAnsi="Times New Roman" w:cs="Times New Roman"/>
          <w:sz w:val="28"/>
          <w:szCs w:val="28"/>
          <w:lang w:eastAsia="uk-UA"/>
        </w:rPr>
        <w:t>За договорами</w:t>
      </w:r>
      <w:r w:rsidRPr="00751AEC">
        <w:rPr>
          <w:rFonts w:ascii="Times New Roman" w:eastAsia="Times New Roman" w:hAnsi="Times New Roman" w:cs="Times New Roman"/>
          <w:sz w:val="28"/>
          <w:szCs w:val="28"/>
          <w:lang w:eastAsia="uk-UA"/>
        </w:rPr>
        <w:t xml:space="preserve"> про одержання поворотної фінансової допомоги, </w:t>
      </w:r>
      <w:r w:rsidRPr="00604FEF">
        <w:rPr>
          <w:rFonts w:ascii="Times New Roman" w:eastAsia="Times New Roman" w:hAnsi="Times New Roman" w:cs="Times New Roman"/>
          <w:sz w:val="28"/>
          <w:szCs w:val="28"/>
          <w:lang w:eastAsia="uk-UA"/>
        </w:rPr>
        <w:t>як</w:t>
      </w:r>
      <w:r w:rsidR="00E34B96" w:rsidRPr="00604FEF">
        <w:rPr>
          <w:rFonts w:ascii="Times New Roman" w:eastAsia="Times New Roman" w:hAnsi="Times New Roman" w:cs="Times New Roman"/>
          <w:sz w:val="28"/>
          <w:szCs w:val="28"/>
          <w:lang w:eastAsia="uk-UA"/>
        </w:rPr>
        <w:t>і не передбачають</w:t>
      </w:r>
      <w:r w:rsidRPr="00751AEC">
        <w:rPr>
          <w:rFonts w:ascii="Times New Roman" w:eastAsia="Times New Roman" w:hAnsi="Times New Roman" w:cs="Times New Roman"/>
          <w:sz w:val="28"/>
          <w:szCs w:val="28"/>
          <w:lang w:eastAsia="uk-UA"/>
        </w:rPr>
        <w:t xml:space="preserve"> нарахування процентів або надання інших видів</w:t>
      </w:r>
      <w:r w:rsidR="00AD6286">
        <w:rPr>
          <w:rFonts w:ascii="Times New Roman" w:eastAsia="Times New Roman" w:hAnsi="Times New Roman" w:cs="Times New Roman"/>
          <w:sz w:val="28"/>
          <w:szCs w:val="28"/>
          <w:lang w:eastAsia="uk-UA"/>
        </w:rPr>
        <w:t xml:space="preserve"> компенсацій у 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4F0611" w:rsidRPr="002F4ED7" w:rsidRDefault="004F0611" w:rsidP="00343589">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lastRenderedPageBreak/>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CB32FC" w:rsidRDefault="004F0611" w:rsidP="00C41F05">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r w:rsidR="009E7795" w:rsidRPr="009E7795">
        <w:rPr>
          <w:rFonts w:ascii="Times New Roman" w:hAnsi="Times New Roman" w:cs="Times New Roman"/>
          <w:sz w:val="24"/>
          <w:szCs w:val="24"/>
          <w:lang w:eastAsia="uk-UA"/>
        </w:rPr>
        <w:t xml:space="preserve"> </w:t>
      </w:r>
      <w:r w:rsidR="009E7795" w:rsidRPr="00CB32FC">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нулями зліва). Для фізичної особи</w:t>
      </w:r>
      <w:r w:rsidR="001B4658">
        <w:rPr>
          <w:rFonts w:ascii="Times New Roman" w:hAnsi="Times New Roman" w:cs="Times New Roman"/>
          <w:sz w:val="28"/>
          <w:szCs w:val="28"/>
          <w:lang w:eastAsia="uk-UA"/>
        </w:rPr>
        <w:t>-</w:t>
      </w:r>
      <w:r w:rsidR="009E7795" w:rsidRPr="00CB32FC">
        <w:rPr>
          <w:rFonts w:ascii="Times New Roman" w:hAnsi="Times New Roman" w:cs="Times New Roman"/>
          <w:sz w:val="28"/>
          <w:szCs w:val="28"/>
          <w:lang w:eastAsia="uk-UA"/>
        </w:rPr>
        <w:t xml:space="preserve">підприємця – ідентифікаційний код відповідно до Єдиного державного реєстру </w:t>
      </w:r>
      <w:r w:rsidR="007C45E9">
        <w:rPr>
          <w:rFonts w:ascii="Times New Roman" w:hAnsi="Times New Roman" w:cs="Times New Roman"/>
          <w:sz w:val="28"/>
          <w:szCs w:val="28"/>
          <w:lang w:eastAsia="uk-UA"/>
        </w:rPr>
        <w:t>юридичних осіб та фізичних осіб-</w:t>
      </w:r>
      <w:r w:rsidR="009E7795" w:rsidRPr="00CB32FC">
        <w:rPr>
          <w:rFonts w:ascii="Times New Roman" w:hAnsi="Times New Roman" w:cs="Times New Roman"/>
          <w:sz w:val="28"/>
          <w:szCs w:val="28"/>
          <w:lang w:eastAsia="uk-UA"/>
        </w:rPr>
        <w:t>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4F0611" w:rsidRDefault="004F0611" w:rsidP="00343589">
      <w:pPr>
        <w:spacing w:after="120" w:line="240" w:lineRule="auto"/>
        <w:ind w:firstLine="709"/>
        <w:jc w:val="both"/>
        <w:rPr>
          <w:rFonts w:ascii="Times New Roman" w:eastAsia="Times New Roman" w:hAnsi="Times New Roman" w:cs="Times New Roman"/>
          <w:sz w:val="28"/>
          <w:szCs w:val="28"/>
          <w:lang w:eastAsia="uk-UA"/>
        </w:rPr>
      </w:pPr>
    </w:p>
    <w:p w:rsidR="001D595A" w:rsidRDefault="001D595A" w:rsidP="009616A6">
      <w:pPr>
        <w:pStyle w:val="a3"/>
        <w:numPr>
          <w:ilvl w:val="0"/>
          <w:numId w:val="2"/>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7B1114">
        <w:rPr>
          <w:rFonts w:ascii="Times New Roman" w:eastAsia="Times New Roman" w:hAnsi="Times New Roman" w:cs="Times New Roman"/>
          <w:b/>
          <w:sz w:val="28"/>
          <w:szCs w:val="28"/>
          <w:u w:val="single"/>
          <w:lang w:eastAsia="uk-UA"/>
        </w:rPr>
        <w:t>Загальні особливості формування.</w:t>
      </w:r>
    </w:p>
    <w:p w:rsidR="00023335" w:rsidRDefault="007235CD" w:rsidP="006C71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023335" w:rsidRPr="00023335">
        <w:rPr>
          <w:rFonts w:ascii="Times New Roman" w:eastAsia="Times New Roman" w:hAnsi="Times New Roman" w:cs="Times New Roman"/>
          <w:sz w:val="28"/>
          <w:szCs w:val="28"/>
          <w:lang w:eastAsia="uk-UA"/>
        </w:rPr>
        <w:t xml:space="preserve">. </w:t>
      </w:r>
      <w:r w:rsidR="00617DC7">
        <w:rPr>
          <w:rFonts w:ascii="Times New Roman" w:eastAsia="Times New Roman" w:hAnsi="Times New Roman" w:cs="Times New Roman"/>
          <w:sz w:val="28"/>
          <w:szCs w:val="28"/>
          <w:lang w:eastAsia="uk-UA"/>
        </w:rPr>
        <w:t>З</w:t>
      </w:r>
      <w:r w:rsidR="00023335" w:rsidRPr="00023335">
        <w:rPr>
          <w:rFonts w:ascii="Times New Roman" w:eastAsia="Times New Roman" w:hAnsi="Times New Roman" w:cs="Times New Roman"/>
          <w:sz w:val="28"/>
          <w:szCs w:val="28"/>
          <w:lang w:eastAsia="uk-UA"/>
        </w:rPr>
        <w:t xml:space="preserve">азначається сума заборгованості </w:t>
      </w:r>
      <w:r w:rsidR="00C750C1" w:rsidRPr="00C750C1">
        <w:rPr>
          <w:rFonts w:ascii="Times New Roman" w:eastAsia="Times New Roman" w:hAnsi="Times New Roman" w:cs="Times New Roman"/>
          <w:sz w:val="28"/>
          <w:szCs w:val="28"/>
          <w:lang w:eastAsia="uk-UA"/>
        </w:rPr>
        <w:t>на початок</w:t>
      </w:r>
      <w:r w:rsidR="00C750C1" w:rsidRPr="00023335">
        <w:rPr>
          <w:rFonts w:ascii="Times New Roman" w:eastAsia="Times New Roman" w:hAnsi="Times New Roman" w:cs="Times New Roman"/>
          <w:sz w:val="28"/>
          <w:szCs w:val="28"/>
          <w:lang w:eastAsia="uk-UA"/>
        </w:rPr>
        <w:t xml:space="preserve"> </w:t>
      </w:r>
      <w:r w:rsidR="00C750C1">
        <w:rPr>
          <w:rFonts w:ascii="Times New Roman" w:eastAsia="Times New Roman" w:hAnsi="Times New Roman" w:cs="Times New Roman"/>
          <w:sz w:val="28"/>
          <w:szCs w:val="28"/>
          <w:lang w:eastAsia="uk-UA"/>
        </w:rPr>
        <w:t>звітного періоду</w:t>
      </w:r>
      <w:r w:rsidR="00C750C1" w:rsidRPr="00023335">
        <w:rPr>
          <w:rFonts w:ascii="Times New Roman" w:eastAsia="Times New Roman" w:hAnsi="Times New Roman" w:cs="Times New Roman"/>
          <w:sz w:val="28"/>
          <w:szCs w:val="28"/>
          <w:lang w:eastAsia="uk-UA"/>
        </w:rPr>
        <w:t xml:space="preserve"> (станом на 01 число звітного місяця поточного року) </w:t>
      </w:r>
      <w:r w:rsidR="00023335" w:rsidRPr="00023335">
        <w:rPr>
          <w:rFonts w:ascii="Times New Roman" w:eastAsia="Times New Roman" w:hAnsi="Times New Roman" w:cs="Times New Roman"/>
          <w:sz w:val="28"/>
          <w:szCs w:val="28"/>
          <w:lang w:eastAsia="uk-UA"/>
        </w:rPr>
        <w:t xml:space="preserve">за одержаним, але ще не погашеним </w:t>
      </w:r>
      <w:r w:rsidR="00023335" w:rsidRPr="00C750C1">
        <w:rPr>
          <w:rFonts w:ascii="Times New Roman" w:eastAsia="Times New Roman" w:hAnsi="Times New Roman" w:cs="Times New Roman"/>
          <w:sz w:val="28"/>
          <w:szCs w:val="28"/>
          <w:lang w:eastAsia="uk-UA"/>
        </w:rPr>
        <w:t xml:space="preserve">кредитом </w:t>
      </w:r>
      <w:r w:rsidR="001A4DF5">
        <w:rPr>
          <w:rFonts w:ascii="Times New Roman" w:eastAsia="Times New Roman" w:hAnsi="Times New Roman" w:cs="Times New Roman"/>
          <w:sz w:val="28"/>
          <w:szCs w:val="28"/>
          <w:lang w:eastAsia="uk-UA"/>
        </w:rPr>
        <w:t>за договором із нерезидентом</w:t>
      </w:r>
      <w:r w:rsidR="00023335" w:rsidRPr="00023335">
        <w:rPr>
          <w:rFonts w:ascii="Times New Roman" w:eastAsia="Times New Roman" w:hAnsi="Times New Roman" w:cs="Times New Roman"/>
          <w:sz w:val="28"/>
          <w:szCs w:val="28"/>
          <w:lang w:eastAsia="uk-UA"/>
        </w:rPr>
        <w:t>.</w:t>
      </w:r>
    </w:p>
    <w:p w:rsidR="00023335" w:rsidRDefault="007235CD" w:rsidP="006C71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023335" w:rsidRPr="00023335">
        <w:rPr>
          <w:rFonts w:ascii="Times New Roman" w:eastAsia="Times New Roman" w:hAnsi="Times New Roman" w:cs="Times New Roman"/>
          <w:sz w:val="28"/>
          <w:szCs w:val="28"/>
          <w:lang w:eastAsia="uk-UA"/>
        </w:rPr>
        <w:t xml:space="preserve">. Якщо позичальник не надав </w:t>
      </w:r>
      <w:r w:rsidR="00617DC7">
        <w:rPr>
          <w:rFonts w:ascii="Times New Roman" w:eastAsia="Times New Roman" w:hAnsi="Times New Roman" w:cs="Times New Roman"/>
          <w:sz w:val="28"/>
          <w:szCs w:val="28"/>
          <w:lang w:eastAsia="uk-UA"/>
        </w:rPr>
        <w:t>інформацію</w:t>
      </w:r>
      <w:r w:rsidR="006F27A2">
        <w:rPr>
          <w:rFonts w:ascii="Times New Roman" w:eastAsia="Times New Roman" w:hAnsi="Times New Roman" w:cs="Times New Roman"/>
          <w:sz w:val="28"/>
          <w:szCs w:val="28"/>
          <w:lang w:eastAsia="uk-UA"/>
        </w:rPr>
        <w:t xml:space="preserve"> за поточний звітний період, </w:t>
      </w:r>
      <w:r w:rsidR="00023335" w:rsidRPr="00023335">
        <w:rPr>
          <w:rFonts w:ascii="Times New Roman" w:eastAsia="Times New Roman" w:hAnsi="Times New Roman" w:cs="Times New Roman"/>
          <w:sz w:val="28"/>
          <w:szCs w:val="28"/>
          <w:lang w:eastAsia="uk-UA"/>
        </w:rPr>
        <w:t>банк надає дані про кредит (транш) на підставі наявної в банку інформації, у тому числі щодо здійснених через банк операцій за кредитом.</w:t>
      </w:r>
    </w:p>
    <w:p w:rsidR="005260D6" w:rsidRDefault="005260D6" w:rsidP="006C71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Якщо до інформації про залучення та обслуговування</w:t>
      </w:r>
      <w:r>
        <w:rPr>
          <w:rFonts w:ascii="Times New Roman" w:eastAsia="Times New Roman" w:hAnsi="Times New Roman" w:cs="Times New Roman"/>
          <w:sz w:val="28"/>
          <w:szCs w:val="28"/>
          <w:lang w:eastAsia="uk-UA"/>
        </w:rPr>
        <w:t xml:space="preserve"> </w:t>
      </w:r>
      <w:r w:rsidRPr="00070682">
        <w:rPr>
          <w:rFonts w:ascii="Times New Roman" w:eastAsia="Times New Roman" w:hAnsi="Times New Roman" w:cs="Times New Roman"/>
          <w:sz w:val="28"/>
          <w:szCs w:val="28"/>
          <w:lang w:eastAsia="uk-UA"/>
        </w:rPr>
        <w:t>операцій за кредитним договором із нерезидентом (умови договору, обслуговування, тощо)</w:t>
      </w:r>
      <w:r w:rsidRPr="00023335">
        <w:rPr>
          <w:rFonts w:ascii="Times New Roman" w:eastAsia="Times New Roman" w:hAnsi="Times New Roman" w:cs="Times New Roman"/>
          <w:sz w:val="28"/>
          <w:szCs w:val="28"/>
          <w:lang w:eastAsia="uk-UA"/>
        </w:rPr>
        <w:t xml:space="preserve"> за звітний період на п</w:t>
      </w:r>
      <w:r>
        <w:rPr>
          <w:rFonts w:ascii="Times New Roman" w:eastAsia="Times New Roman" w:hAnsi="Times New Roman" w:cs="Times New Roman"/>
          <w:sz w:val="28"/>
          <w:szCs w:val="28"/>
          <w:lang w:eastAsia="uk-UA"/>
        </w:rPr>
        <w:t>ідставі відповідних документів внесен</w:t>
      </w:r>
      <w:r w:rsidR="00A917B3">
        <w:rPr>
          <w:rFonts w:ascii="Times New Roman" w:eastAsia="Times New Roman" w:hAnsi="Times New Roman" w:cs="Times New Roman"/>
          <w:sz w:val="28"/>
          <w:szCs w:val="28"/>
          <w:lang w:eastAsia="uk-UA"/>
        </w:rPr>
        <w:t>і</w:t>
      </w:r>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внести такі зміни і подати пояснення.</w:t>
      </w:r>
    </w:p>
    <w:p w:rsidR="00023335" w:rsidRDefault="007235CD" w:rsidP="006C71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2A58">
        <w:rPr>
          <w:rFonts w:ascii="Times New Roman" w:eastAsia="Times New Roman" w:hAnsi="Times New Roman" w:cs="Times New Roman"/>
          <w:sz w:val="28"/>
          <w:szCs w:val="28"/>
          <w:lang w:eastAsia="uk-UA"/>
        </w:rPr>
        <w:t>4</w:t>
      </w:r>
      <w:r>
        <w:rPr>
          <w:rFonts w:ascii="Times New Roman" w:eastAsia="Times New Roman" w:hAnsi="Times New Roman" w:cs="Times New Roman"/>
          <w:sz w:val="28"/>
          <w:szCs w:val="28"/>
          <w:lang w:eastAsia="uk-UA"/>
        </w:rPr>
        <w:t>.</w:t>
      </w:r>
      <w:r w:rsidR="00023335" w:rsidRPr="00023335">
        <w:rPr>
          <w:rFonts w:ascii="Times New Roman" w:eastAsia="Times New Roman" w:hAnsi="Times New Roman" w:cs="Times New Roman"/>
          <w:sz w:val="28"/>
          <w:szCs w:val="28"/>
          <w:lang w:eastAsia="uk-UA"/>
        </w:rPr>
        <w:t xml:space="preserve"> Якщо сума заборгованості перед нерезидентом перевищує суму кредиту, зазначену</w:t>
      </w:r>
      <w:r w:rsidR="00525D69">
        <w:rPr>
          <w:rFonts w:ascii="Times New Roman" w:eastAsia="Times New Roman" w:hAnsi="Times New Roman" w:cs="Times New Roman"/>
          <w:sz w:val="28"/>
          <w:szCs w:val="28"/>
          <w:lang w:eastAsia="uk-UA"/>
        </w:rPr>
        <w:t xml:space="preserve"> </w:t>
      </w:r>
      <w:r w:rsidR="004F3AB2">
        <w:rPr>
          <w:rFonts w:ascii="Times New Roman" w:eastAsia="Times New Roman" w:hAnsi="Times New Roman" w:cs="Times New Roman"/>
          <w:sz w:val="28"/>
          <w:szCs w:val="28"/>
          <w:lang w:eastAsia="uk-UA"/>
        </w:rPr>
        <w:t>в</w:t>
      </w:r>
      <w:r w:rsidR="00525D69">
        <w:rPr>
          <w:rFonts w:ascii="Times New Roman" w:eastAsia="Times New Roman" w:hAnsi="Times New Roman" w:cs="Times New Roman"/>
          <w:sz w:val="28"/>
          <w:szCs w:val="28"/>
          <w:lang w:eastAsia="uk-UA"/>
        </w:rPr>
        <w:t xml:space="preserve"> ІС </w:t>
      </w:r>
      <w:r w:rsidR="00CF3660">
        <w:rPr>
          <w:rFonts w:ascii="Times New Roman" w:eastAsia="Times New Roman" w:hAnsi="Times New Roman" w:cs="Times New Roman"/>
          <w:sz w:val="28"/>
          <w:szCs w:val="28"/>
          <w:lang w:eastAsia="uk-UA"/>
        </w:rPr>
        <w:t>“</w:t>
      </w:r>
      <w:r w:rsidR="00525D69">
        <w:rPr>
          <w:rFonts w:ascii="Times New Roman" w:eastAsia="Times New Roman" w:hAnsi="Times New Roman" w:cs="Times New Roman"/>
          <w:sz w:val="28"/>
          <w:szCs w:val="28"/>
          <w:lang w:eastAsia="uk-UA"/>
        </w:rPr>
        <w:t>Кредитні договори з нерезидентами</w:t>
      </w:r>
      <w:r w:rsidR="00CF3660" w:rsidRPr="00487836">
        <w:rPr>
          <w:rFonts w:ascii="Times New Roman" w:eastAsia="Times New Roman" w:hAnsi="Times New Roman" w:cs="Times New Roman"/>
          <w:sz w:val="28"/>
          <w:szCs w:val="28"/>
          <w:lang w:val="ru-RU" w:eastAsia="uk-UA"/>
        </w:rPr>
        <w:t>”</w:t>
      </w:r>
      <w:r w:rsidR="00023335"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023335">
        <w:rPr>
          <w:rFonts w:ascii="Times New Roman" w:eastAsia="Times New Roman" w:hAnsi="Times New Roman" w:cs="Times New Roman"/>
          <w:sz w:val="28"/>
          <w:szCs w:val="28"/>
          <w:lang w:eastAsia="uk-UA"/>
        </w:rPr>
        <w:t>ими актами Національного банку.</w:t>
      </w:r>
    </w:p>
    <w:p w:rsidR="00023335" w:rsidRDefault="007235C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3C776B" w:rsidRPr="00571C66">
        <w:rPr>
          <w:rFonts w:ascii="Times New Roman" w:eastAsia="Times New Roman" w:hAnsi="Times New Roman" w:cs="Times New Roman"/>
          <w:sz w:val="28"/>
          <w:szCs w:val="28"/>
          <w:lang w:val="ru-RU" w:eastAsia="uk-UA"/>
        </w:rPr>
        <w:t>5</w:t>
      </w:r>
      <w:r w:rsidR="00023335" w:rsidRPr="00023335">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7017A" w:rsidRDefault="0067017A" w:rsidP="004036FD">
      <w:pPr>
        <w:spacing w:after="0" w:line="240" w:lineRule="auto"/>
        <w:ind w:firstLine="709"/>
        <w:jc w:val="both"/>
        <w:rPr>
          <w:rFonts w:ascii="Times New Roman" w:eastAsia="Times New Roman" w:hAnsi="Times New Roman" w:cs="Times New Roman"/>
          <w:sz w:val="28"/>
          <w:szCs w:val="28"/>
          <w:lang w:eastAsia="uk-UA"/>
        </w:rPr>
      </w:pPr>
    </w:p>
    <w:p w:rsidR="00070682" w:rsidRDefault="00070682" w:rsidP="004036FD">
      <w:pPr>
        <w:spacing w:after="0" w:line="240" w:lineRule="auto"/>
        <w:ind w:firstLine="709"/>
        <w:jc w:val="both"/>
        <w:rPr>
          <w:rFonts w:ascii="Times New Roman" w:eastAsia="Times New Roman" w:hAnsi="Times New Roman" w:cs="Times New Roman"/>
          <w:sz w:val="28"/>
          <w:szCs w:val="28"/>
          <w:lang w:eastAsia="uk-UA"/>
        </w:rPr>
      </w:pPr>
    </w:p>
    <w:p w:rsidR="009D581C" w:rsidRDefault="009D581C" w:rsidP="00EF3CBF">
      <w:pPr>
        <w:spacing w:after="120" w:line="240" w:lineRule="auto"/>
        <w:jc w:val="center"/>
        <w:rPr>
          <w:rFonts w:ascii="Times New Roman" w:eastAsia="Times New Roman" w:hAnsi="Times New Roman" w:cs="Times New Roman"/>
          <w:b/>
          <w:sz w:val="28"/>
          <w:szCs w:val="28"/>
          <w:u w:val="single"/>
          <w:lang w:eastAsia="uk-UA"/>
        </w:rPr>
      </w:pPr>
      <w:r w:rsidRPr="005B100E">
        <w:rPr>
          <w:rFonts w:ascii="Times New Roman" w:eastAsia="Times New Roman" w:hAnsi="Times New Roman" w:cs="Times New Roman"/>
          <w:b/>
          <w:sz w:val="28"/>
          <w:szCs w:val="28"/>
          <w:u w:val="single"/>
          <w:lang w:val="en-US" w:eastAsia="uk-UA"/>
        </w:rPr>
        <w:t>II</w:t>
      </w:r>
      <w:r w:rsidRPr="005B100E">
        <w:rPr>
          <w:rFonts w:ascii="Times New Roman" w:eastAsia="Times New Roman" w:hAnsi="Times New Roman" w:cs="Times New Roman"/>
          <w:b/>
          <w:sz w:val="28"/>
          <w:szCs w:val="28"/>
          <w:u w:val="single"/>
          <w:lang w:val="ru-RU" w:eastAsia="uk-UA"/>
        </w:rPr>
        <w:t>.</w:t>
      </w:r>
      <w:r w:rsidRPr="005B100E">
        <w:rPr>
          <w:rFonts w:ascii="Times New Roman" w:eastAsia="Times New Roman" w:hAnsi="Times New Roman" w:cs="Times New Roman"/>
          <w:b/>
          <w:sz w:val="28"/>
          <w:szCs w:val="28"/>
          <w:u w:val="single"/>
          <w:lang w:eastAsia="uk-UA"/>
        </w:rPr>
        <w:t xml:space="preserve"> </w:t>
      </w:r>
      <w:r w:rsidRPr="005B100E">
        <w:rPr>
          <w:rFonts w:ascii="Times New Roman" w:eastAsia="Times New Roman" w:hAnsi="Times New Roman" w:cs="Times New Roman"/>
          <w:b/>
          <w:sz w:val="28"/>
          <w:szCs w:val="28"/>
          <w:u w:val="single"/>
          <w:lang w:val="en-US" w:eastAsia="uk-UA"/>
        </w:rPr>
        <w:t>A</w:t>
      </w:r>
      <w:r w:rsidRPr="005B100E">
        <w:rPr>
          <w:rFonts w:ascii="Times New Roman" w:eastAsia="Times New Roman" w:hAnsi="Times New Roman" w:cs="Times New Roman"/>
          <w:b/>
          <w:sz w:val="28"/>
          <w:szCs w:val="28"/>
          <w:u w:val="single"/>
          <w:lang w:eastAsia="uk-UA"/>
        </w:rPr>
        <w:t>4</w:t>
      </w:r>
      <w:r w:rsidRPr="005B100E">
        <w:rPr>
          <w:rFonts w:ascii="Times New Roman" w:eastAsia="Times New Roman" w:hAnsi="Times New Roman" w:cs="Times New Roman"/>
          <w:b/>
          <w:sz w:val="28"/>
          <w:szCs w:val="28"/>
          <w:u w:val="single"/>
          <w:lang w:val="en-US" w:eastAsia="uk-UA"/>
        </w:rPr>
        <w:t>P</w:t>
      </w:r>
      <w:r w:rsidRPr="005B100E">
        <w:rPr>
          <w:rFonts w:ascii="Times New Roman" w:eastAsia="Times New Roman" w:hAnsi="Times New Roman" w:cs="Times New Roman"/>
          <w:b/>
          <w:sz w:val="28"/>
          <w:szCs w:val="28"/>
          <w:u w:val="single"/>
          <w:lang w:eastAsia="uk-UA"/>
        </w:rPr>
        <w:t xml:space="preserve">002 “Сума одержаного кредиту за звітний період за договором </w:t>
      </w:r>
      <w:r w:rsidR="00EE7002" w:rsidRPr="005B100E">
        <w:rPr>
          <w:rFonts w:ascii="Times New Roman" w:eastAsia="Times New Roman" w:hAnsi="Times New Roman" w:cs="Times New Roman"/>
          <w:b/>
          <w:sz w:val="28"/>
          <w:szCs w:val="28"/>
          <w:u w:val="single"/>
          <w:lang w:eastAsia="uk-UA"/>
        </w:rPr>
        <w:t>і</w:t>
      </w:r>
      <w:r w:rsidRPr="005B100E">
        <w:rPr>
          <w:rFonts w:ascii="Times New Roman" w:eastAsia="Times New Roman" w:hAnsi="Times New Roman" w:cs="Times New Roman"/>
          <w:b/>
          <w:sz w:val="28"/>
          <w:szCs w:val="28"/>
          <w:u w:val="single"/>
          <w:lang w:eastAsia="uk-UA"/>
        </w:rPr>
        <w:t>з</w:t>
      </w:r>
      <w:r w:rsidRPr="00481479">
        <w:rPr>
          <w:rFonts w:ascii="Times New Roman" w:eastAsia="Times New Roman" w:hAnsi="Times New Roman" w:cs="Times New Roman"/>
          <w:b/>
          <w:sz w:val="28"/>
          <w:szCs w:val="28"/>
          <w:u w:val="single"/>
          <w:lang w:eastAsia="uk-UA"/>
        </w:rPr>
        <w:t xml:space="preserve"> нерезидентом”</w:t>
      </w:r>
      <w:r w:rsidR="00976060" w:rsidRPr="00481479">
        <w:rPr>
          <w:rFonts w:ascii="Times New Roman" w:eastAsia="Times New Roman" w:hAnsi="Times New Roman" w:cs="Times New Roman"/>
          <w:b/>
          <w:sz w:val="28"/>
          <w:szCs w:val="28"/>
          <w:u w:val="single"/>
          <w:lang w:eastAsia="uk-UA"/>
        </w:rPr>
        <w:t>.</w:t>
      </w:r>
    </w:p>
    <w:p w:rsidR="00976060" w:rsidRDefault="00976060" w:rsidP="00EF3CBF">
      <w:pPr>
        <w:pStyle w:val="a3"/>
        <w:numPr>
          <w:ilvl w:val="0"/>
          <w:numId w:val="3"/>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976060">
        <w:rPr>
          <w:rFonts w:ascii="Times New Roman" w:eastAsia="Times New Roman" w:hAnsi="Times New Roman" w:cs="Times New Roman"/>
          <w:b/>
          <w:sz w:val="28"/>
          <w:szCs w:val="28"/>
          <w:u w:val="single"/>
          <w:lang w:eastAsia="uk-UA"/>
        </w:rPr>
        <w:t>Опис параметрів.</w:t>
      </w:r>
    </w:p>
    <w:p w:rsidR="005B100E" w:rsidRDefault="00976060" w:rsidP="005B100E">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R020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Значення </w:t>
      </w:r>
      <w:r w:rsidR="00A917B3">
        <w:rPr>
          <w:rFonts w:ascii="Times New Roman" w:eastAsia="Times New Roman" w:hAnsi="Times New Roman" w:cs="Times New Roman"/>
          <w:sz w:val="28"/>
          <w:szCs w:val="28"/>
          <w:lang w:eastAsia="uk-UA"/>
        </w:rPr>
        <w:t>п</w:t>
      </w:r>
      <w:r w:rsidRPr="00976060">
        <w:rPr>
          <w:rFonts w:ascii="Times New Roman" w:eastAsia="Times New Roman" w:hAnsi="Times New Roman" w:cs="Times New Roman"/>
          <w:sz w:val="28"/>
          <w:szCs w:val="28"/>
          <w:lang w:eastAsia="uk-UA"/>
        </w:rPr>
        <w:t>араметр</w:t>
      </w:r>
      <w:r w:rsidR="00A917B3">
        <w:rPr>
          <w:rFonts w:ascii="Times New Roman" w:eastAsia="Times New Roman" w:hAnsi="Times New Roman" w:cs="Times New Roman"/>
          <w:sz w:val="28"/>
          <w:szCs w:val="28"/>
          <w:lang w:eastAsia="uk-UA"/>
        </w:rPr>
        <w:t>а</w:t>
      </w:r>
      <w:r w:rsidRPr="00976060">
        <w:rPr>
          <w:rFonts w:ascii="Times New Roman" w:eastAsia="Times New Roman" w:hAnsi="Times New Roman" w:cs="Times New Roman"/>
          <w:sz w:val="28"/>
          <w:szCs w:val="28"/>
          <w:lang w:eastAsia="uk-UA"/>
        </w:rPr>
        <w:t xml:space="preserve"> надається за власними кредитами банку. За іншими кредитами </w:t>
      </w:r>
      <w:r w:rsidR="00FA1987" w:rsidRPr="00976060">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A1987" w:rsidRPr="00976060">
        <w:rPr>
          <w:rFonts w:ascii="Times New Roman" w:eastAsia="Times New Roman" w:hAnsi="Times New Roman" w:cs="Times New Roman"/>
          <w:sz w:val="28"/>
          <w:szCs w:val="28"/>
          <w:lang w:eastAsia="uk-UA"/>
        </w:rPr>
        <w:t>=100, 311, 312</w:t>
      </w:r>
      <w:r w:rsidR="00FA1987">
        <w:rPr>
          <w:rFonts w:ascii="Times New Roman" w:eastAsia="Times New Roman" w:hAnsi="Times New Roman" w:cs="Times New Roman"/>
          <w:sz w:val="28"/>
          <w:szCs w:val="28"/>
          <w:lang w:eastAsia="uk-UA"/>
        </w:rPr>
        <w:t xml:space="preserve">, 320, 341, 342, 350, 361) </w:t>
      </w:r>
      <w:r w:rsidR="00A917B3">
        <w:rPr>
          <w:rFonts w:ascii="Times New Roman" w:eastAsia="Times New Roman" w:hAnsi="Times New Roman" w:cs="Times New Roman"/>
          <w:sz w:val="28"/>
          <w:szCs w:val="28"/>
          <w:lang w:eastAsia="uk-UA"/>
        </w:rPr>
        <w:t>п</w:t>
      </w:r>
      <w:r w:rsidRPr="00976060">
        <w:rPr>
          <w:rFonts w:ascii="Times New Roman" w:eastAsia="Times New Roman" w:hAnsi="Times New Roman" w:cs="Times New Roman"/>
          <w:sz w:val="28"/>
          <w:szCs w:val="28"/>
          <w:lang w:eastAsia="uk-UA"/>
        </w:rPr>
        <w:t xml:space="preserve">араметр R020 набуває значення </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DC6BE8" w:rsidRPr="00FA2F31" w:rsidRDefault="00DC6BE8"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8058F7" w:rsidRPr="00FA2F31" w:rsidRDefault="008058F7" w:rsidP="00343589">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lastRenderedPageBreak/>
        <w:t xml:space="preserve">Параметр R030_2 </w:t>
      </w:r>
      <w:r w:rsidR="00684A58"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976060" w:rsidRDefault="00976060" w:rsidP="00343589">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K040</w:t>
      </w:r>
      <w:r w:rsidR="00644F0A" w:rsidRPr="00644F0A">
        <w:rPr>
          <w:rFonts w:ascii="Times New Roman" w:eastAsia="Times New Roman" w:hAnsi="Times New Roman" w:cs="Times New Roman"/>
          <w:b/>
          <w:sz w:val="28"/>
          <w:szCs w:val="28"/>
          <w:lang w:val="ru-RU" w:eastAsia="uk-UA"/>
        </w:rPr>
        <w:t>_1</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країни кредитор</w:t>
      </w:r>
      <w:r w:rsidR="004E502E">
        <w:rPr>
          <w:rFonts w:ascii="Times New Roman" w:eastAsia="Times New Roman" w:hAnsi="Times New Roman" w:cs="Times New Roman"/>
          <w:sz w:val="28"/>
          <w:szCs w:val="28"/>
          <w:lang w:eastAsia="uk-UA"/>
        </w:rPr>
        <w:t xml:space="preserve">а (довідник K040 поле </w:t>
      </w:r>
      <w:r w:rsidR="004E502E">
        <w:rPr>
          <w:rFonts w:ascii="Times New Roman" w:eastAsia="Times New Roman" w:hAnsi="Times New Roman" w:cs="Times New Roman"/>
          <w:sz w:val="28"/>
          <w:szCs w:val="28"/>
          <w:lang w:val="en-US" w:eastAsia="uk-UA"/>
        </w:rPr>
        <w:t>K</w:t>
      </w:r>
      <w:r>
        <w:rPr>
          <w:rFonts w:ascii="Times New Roman" w:eastAsia="Times New Roman" w:hAnsi="Times New Roman" w:cs="Times New Roman"/>
          <w:sz w:val="28"/>
          <w:szCs w:val="28"/>
          <w:lang w:eastAsia="uk-UA"/>
        </w:rPr>
        <w:t>040).</w:t>
      </w:r>
    </w:p>
    <w:p w:rsidR="0067035D" w:rsidRDefault="0067035D"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t xml:space="preserve">Параметр K040_2 </w:t>
      </w:r>
      <w:r w:rsidRPr="00644F0A">
        <w:rPr>
          <w:rFonts w:ascii="Times New Roman" w:eastAsia="Times New Roman" w:hAnsi="Times New Roman" w:cs="Times New Roman"/>
          <w:sz w:val="28"/>
          <w:szCs w:val="28"/>
          <w:lang w:eastAsia="uk-UA"/>
        </w:rPr>
        <w:t>–</w:t>
      </w:r>
      <w:r w:rsidRPr="00644F0A">
        <w:rPr>
          <w:rFonts w:ascii="Times New Roman" w:eastAsia="Times New Roman" w:hAnsi="Times New Roman" w:cs="Times New Roman"/>
          <w:b/>
          <w:sz w:val="28"/>
          <w:szCs w:val="28"/>
          <w:lang w:eastAsia="uk-UA"/>
        </w:rPr>
        <w:t xml:space="preserve"> </w:t>
      </w:r>
      <w:r w:rsidRPr="00644F0A">
        <w:rPr>
          <w:rFonts w:ascii="Times New Roman" w:eastAsia="Times New Roman" w:hAnsi="Times New Roman" w:cs="Times New Roman"/>
          <w:sz w:val="28"/>
          <w:szCs w:val="28"/>
          <w:lang w:eastAsia="uk-UA"/>
        </w:rPr>
        <w:t xml:space="preserve">код країни </w:t>
      </w:r>
      <w:r w:rsidRPr="00644F0A">
        <w:rPr>
          <w:rFonts w:ascii="Times New Roman" w:hAnsi="Times New Roman" w:cs="Times New Roman"/>
          <w:sz w:val="28"/>
          <w:szCs w:val="28"/>
        </w:rPr>
        <w:t>резидентної належності кінцевого контролюючого інвестора</w:t>
      </w:r>
      <w:r w:rsidRPr="00644F0A">
        <w:rPr>
          <w:rFonts w:ascii="Times New Roman" w:eastAsia="Times New Roman" w:hAnsi="Times New Roman" w:cs="Times New Roman"/>
          <w:sz w:val="28"/>
          <w:szCs w:val="28"/>
          <w:lang w:eastAsia="uk-UA"/>
        </w:rPr>
        <w:t xml:space="preserve"> (довідник K040 поле K040). </w:t>
      </w:r>
    </w:p>
    <w:p w:rsidR="00644F0A" w:rsidRPr="00644F0A" w:rsidRDefault="00644F0A" w:rsidP="00644F0A">
      <w:pPr>
        <w:spacing w:after="0" w:line="240" w:lineRule="auto"/>
        <w:ind w:firstLine="709"/>
        <w:jc w:val="both"/>
        <w:rPr>
          <w:rFonts w:ascii="Times New Roman" w:eastAsia="Calibri" w:hAnsi="Times New Roman" w:cs="Times New Roman"/>
          <w:sz w:val="28"/>
          <w:szCs w:val="28"/>
        </w:rPr>
      </w:pPr>
      <w:r w:rsidRPr="00644F0A">
        <w:rPr>
          <w:rFonts w:ascii="Times New Roman" w:eastAsia="Calibri" w:hAnsi="Times New Roman" w:cs="Times New Roman"/>
          <w:sz w:val="28"/>
          <w:szCs w:val="28"/>
        </w:rPr>
        <w:t>Заповнюється для договорів підприємств, що прямо або опосередковано знаходяться під контролем</w:t>
      </w:r>
      <w:r w:rsidR="00BC2E61">
        <w:rPr>
          <w:rFonts w:ascii="Times New Roman" w:eastAsia="Calibri" w:hAnsi="Times New Roman" w:cs="Times New Roman"/>
          <w:sz w:val="28"/>
          <w:szCs w:val="28"/>
        </w:rPr>
        <w:t xml:space="preserve"> </w:t>
      </w:r>
      <w:r w:rsidRPr="00644F0A">
        <w:rPr>
          <w:rFonts w:ascii="Times New Roman" w:eastAsia="Calibri" w:hAnsi="Times New Roman" w:cs="Times New Roman"/>
          <w:sz w:val="28"/>
          <w:szCs w:val="28"/>
        </w:rPr>
        <w:t>(впливом) кредитора</w:t>
      </w:r>
      <w:r w:rsidR="00021EEB">
        <w:rPr>
          <w:rFonts w:ascii="Times New Roman" w:eastAsia="Calibri" w:hAnsi="Times New Roman" w:cs="Times New Roman"/>
          <w:sz w:val="28"/>
          <w:szCs w:val="28"/>
        </w:rPr>
        <w:t>,</w:t>
      </w:r>
      <w:r w:rsidRPr="00644F0A">
        <w:rPr>
          <w:rFonts w:ascii="Times New Roman" w:eastAsia="Calibri" w:hAnsi="Times New Roman" w:cs="Times New Roman"/>
          <w:sz w:val="28"/>
          <w:szCs w:val="28"/>
        </w:rPr>
        <w:t xml:space="preserve"> або володіють участю у капіталі кредитора, або знаходяться під контролем (впливом) одного інвестора. </w:t>
      </w:r>
      <w:r w:rsidRPr="00644F0A">
        <w:rPr>
          <w:rFonts w:ascii="Times New Roman" w:eastAsia="Times New Roman" w:hAnsi="Times New Roman" w:cs="Times New Roman"/>
          <w:sz w:val="28"/>
          <w:szCs w:val="28"/>
          <w:lang w:eastAsia="uk-UA"/>
        </w:rPr>
        <w:t>Контроль (в</w:t>
      </w:r>
      <w:r w:rsidR="00BC2E61">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644F0A">
        <w:rPr>
          <w:rFonts w:ascii="Times New Roman" w:eastAsia="Calibri" w:hAnsi="Times New Roman" w:cs="Times New Roman"/>
          <w:sz w:val="28"/>
          <w:szCs w:val="28"/>
        </w:rPr>
        <w:t>більшою за 50 відсотків (за 10 відсотків) статутного капіталу.</w:t>
      </w:r>
    </w:p>
    <w:p w:rsidR="00644F0A" w:rsidRPr="00644F0A" w:rsidRDefault="00644F0A" w:rsidP="00644F0A">
      <w:pPr>
        <w:spacing w:after="0" w:line="240" w:lineRule="auto"/>
        <w:ind w:firstLine="709"/>
        <w:jc w:val="both"/>
        <w:rPr>
          <w:rFonts w:ascii="Times New Roman" w:eastAsia="Calibri" w:hAnsi="Times New Roman" w:cs="Times New Roman"/>
          <w:sz w:val="28"/>
          <w:szCs w:val="28"/>
        </w:rPr>
      </w:pPr>
      <w:r w:rsidRPr="00644F0A">
        <w:rPr>
          <w:rFonts w:ascii="Times New Roman" w:eastAsia="Calibri" w:hAnsi="Times New Roman" w:cs="Times New Roman"/>
          <w:sz w:val="28"/>
          <w:szCs w:val="28"/>
        </w:rPr>
        <w:t>Кінцевий контролюючий інвестор</w:t>
      </w:r>
      <w:r w:rsidR="00BC2E61">
        <w:rPr>
          <w:rFonts w:ascii="Times New Roman" w:eastAsia="Calibri" w:hAnsi="Times New Roman" w:cs="Times New Roman"/>
          <w:sz w:val="28"/>
          <w:szCs w:val="28"/>
        </w:rPr>
        <w:t xml:space="preserve"> –</w:t>
      </w:r>
      <w:r w:rsidRPr="00644F0A">
        <w:rPr>
          <w:rFonts w:ascii="Times New Roman" w:eastAsia="Calibri" w:hAnsi="Times New Roman" w:cs="Times New Roman"/>
          <w:sz w:val="28"/>
          <w:szCs w:val="28"/>
        </w:rPr>
        <w:t xml:space="preserve"> це юридична або фізична особа, щодо якої не існує контро</w:t>
      </w:r>
      <w:r w:rsidR="00B52979">
        <w:rPr>
          <w:rFonts w:ascii="Times New Roman" w:eastAsia="Calibri" w:hAnsi="Times New Roman" w:cs="Times New Roman"/>
          <w:sz w:val="28"/>
          <w:szCs w:val="28"/>
        </w:rPr>
        <w:t xml:space="preserve">лерів, яка незалежно від рівня </w:t>
      </w:r>
      <w:r w:rsidRPr="00644F0A">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573EC6">
        <w:rPr>
          <w:rFonts w:ascii="Times New Roman" w:eastAsia="Calibri" w:hAnsi="Times New Roman" w:cs="Times New Roman"/>
          <w:sz w:val="28"/>
          <w:szCs w:val="28"/>
        </w:rPr>
        <w:t xml:space="preserve"> </w:t>
      </w:r>
      <w:r w:rsidR="00573EC6" w:rsidRPr="00573EC6">
        <w:rPr>
          <w:rFonts w:ascii="Times New Roman" w:eastAsia="Calibri" w:hAnsi="Times New Roman" w:cs="Times New Roman"/>
          <w:color w:val="000000" w:themeColor="text1"/>
          <w:sz w:val="28"/>
          <w:szCs w:val="28"/>
        </w:rPr>
        <w:t>– володіє часткою понад 50% статутного капіталу</w:t>
      </w:r>
      <w:r w:rsidRPr="00644F0A">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8821C1">
        <w:rPr>
          <w:rFonts w:ascii="Times New Roman" w:eastAsia="Calibri" w:hAnsi="Times New Roman" w:cs="Times New Roman"/>
          <w:sz w:val="28"/>
          <w:szCs w:val="28"/>
        </w:rPr>
        <w:t xml:space="preserve">и </w:t>
      </w:r>
      <w:r w:rsidR="00CF59CA">
        <w:rPr>
          <w:rFonts w:ascii="Times New Roman" w:eastAsia="Calibri" w:hAnsi="Times New Roman" w:cs="Times New Roman"/>
          <w:sz w:val="28"/>
          <w:szCs w:val="28"/>
        </w:rPr>
        <w:t xml:space="preserve">правами </w:t>
      </w:r>
      <w:r w:rsidR="008821C1">
        <w:rPr>
          <w:rFonts w:ascii="Times New Roman" w:eastAsia="Calibri" w:hAnsi="Times New Roman" w:cs="Times New Roman"/>
          <w:sz w:val="28"/>
          <w:szCs w:val="28"/>
        </w:rPr>
        <w:t>юридичної особи</w:t>
      </w:r>
      <w:r w:rsidR="00E23932">
        <w:rPr>
          <w:rFonts w:ascii="Times New Roman" w:eastAsia="Calibri" w:hAnsi="Times New Roman" w:cs="Times New Roman"/>
          <w:sz w:val="28"/>
          <w:szCs w:val="28"/>
        </w:rPr>
        <w:t>-</w:t>
      </w:r>
      <w:r w:rsidR="008821C1">
        <w:rPr>
          <w:rFonts w:ascii="Times New Roman" w:eastAsia="Calibri" w:hAnsi="Times New Roman" w:cs="Times New Roman"/>
          <w:sz w:val="28"/>
          <w:szCs w:val="28"/>
        </w:rPr>
        <w:t>позичальника:</w:t>
      </w:r>
      <w:r w:rsidRPr="00644F0A">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w:t>
      </w:r>
      <w:r w:rsidR="000909CA">
        <w:rPr>
          <w:rFonts w:ascii="Times New Roman" w:eastAsia="Calibri" w:hAnsi="Times New Roman" w:cs="Times New Roman"/>
          <w:sz w:val="28"/>
          <w:szCs w:val="28"/>
        </w:rPr>
        <w:t>вих</w:t>
      </w:r>
      <w:r w:rsidRPr="00644F0A">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Calibri" w:hAnsi="Times New Roman" w:cs="Times New Roman"/>
          <w:sz w:val="28"/>
          <w:szCs w:val="28"/>
        </w:rPr>
        <w:t>У ра</w:t>
      </w:r>
      <w:r w:rsidR="001E3A14">
        <w:rPr>
          <w:rFonts w:ascii="Times New Roman" w:eastAsia="Calibri" w:hAnsi="Times New Roman" w:cs="Times New Roman"/>
          <w:sz w:val="28"/>
          <w:szCs w:val="28"/>
        </w:rPr>
        <w:t>зі неможливості визначити країну</w:t>
      </w:r>
      <w:r w:rsidR="005D7F81">
        <w:rPr>
          <w:rFonts w:ascii="Times New Roman" w:eastAsia="Calibri" w:hAnsi="Times New Roman" w:cs="Times New Roman"/>
          <w:sz w:val="28"/>
          <w:szCs w:val="28"/>
        </w:rPr>
        <w:t xml:space="preserve"> резидентної належності кінцевого</w:t>
      </w:r>
      <w:r w:rsidRPr="00644F0A">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A917B3"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S050</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005E41A8">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 xml:space="preserve">код типу строковості (довідник S050). </w:t>
      </w:r>
    </w:p>
    <w:p w:rsidR="00B461E9" w:rsidRPr="002836AB"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S050=1.</w:t>
      </w:r>
      <w:r w:rsidR="00B461E9" w:rsidRPr="00B461E9">
        <w:rPr>
          <w:rFonts w:ascii="Times New Roman" w:eastAsia="Times New Roman" w:hAnsi="Times New Roman" w:cs="Times New Roman"/>
          <w:sz w:val="28"/>
          <w:szCs w:val="28"/>
          <w:highlight w:val="yellow"/>
          <w:lang w:eastAsia="uk-UA"/>
        </w:rPr>
        <w:t xml:space="preserve"> </w:t>
      </w:r>
    </w:p>
    <w:p w:rsidR="00B461E9" w:rsidRPr="002836AB" w:rsidRDefault="00A56C62"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 xml:space="preserve">строкове зобов’язання ‒ зобов’язання перед нерезидентом (борг, платіж та інші зобов’язання), </w:t>
      </w:r>
      <w:r w:rsidR="00A86AB5">
        <w:rPr>
          <w:rFonts w:ascii="Times New Roman" w:eastAsia="Times New Roman" w:hAnsi="Times New Roman" w:cs="Times New Roman"/>
          <w:sz w:val="28"/>
          <w:szCs w:val="28"/>
          <w:lang w:eastAsia="uk-UA"/>
        </w:rPr>
        <w:t>строк погашення (сплати) якого</w:t>
      </w:r>
      <w:r w:rsidR="00B461E9" w:rsidRPr="002836AB">
        <w:rPr>
          <w:rFonts w:ascii="Times New Roman" w:eastAsia="Times New Roman" w:hAnsi="Times New Roman" w:cs="Times New Roman"/>
          <w:sz w:val="28"/>
          <w:szCs w:val="28"/>
          <w:lang w:eastAsia="uk-UA"/>
        </w:rPr>
        <w:t xml:space="preserve">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CC7EEC" w:rsidRDefault="004A0AAC" w:rsidP="004A0AA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p>
    <w:p w:rsidR="004A0AAC" w:rsidRPr="00BE1390" w:rsidRDefault="004A0AAC" w:rsidP="004A0AA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4A0AAC" w:rsidRDefault="00CC7EEC" w:rsidP="004A0AA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4A0AAC" w:rsidRPr="00BE1390">
        <w:rPr>
          <w:rFonts w:ascii="Times New Roman" w:eastAsia="Times New Roman" w:hAnsi="Times New Roman" w:cs="Times New Roman"/>
          <w:sz w:val="28"/>
          <w:szCs w:val="28"/>
          <w:lang w:eastAsia="uk-UA"/>
        </w:rPr>
        <w:t xml:space="preserve">араметр S184=1 короткострокове зобов’язання – зобов’язання з первісним або продовженим строком погашення </w:t>
      </w:r>
      <w:r>
        <w:rPr>
          <w:rFonts w:ascii="Times New Roman" w:eastAsia="Times New Roman" w:hAnsi="Times New Roman" w:cs="Times New Roman"/>
          <w:sz w:val="28"/>
          <w:szCs w:val="28"/>
          <w:lang w:eastAsia="uk-UA"/>
        </w:rPr>
        <w:t>від 2 до 365 (366) днів включно;</w:t>
      </w:r>
      <w:r w:rsidR="004A0AAC" w:rsidRPr="00BE1390">
        <w:rPr>
          <w:rFonts w:ascii="Times New Roman" w:eastAsia="Times New Roman" w:hAnsi="Times New Roman" w:cs="Times New Roman"/>
          <w:sz w:val="28"/>
          <w:szCs w:val="28"/>
          <w:lang w:eastAsia="uk-UA"/>
        </w:rPr>
        <w:t xml:space="preserve"> </w:t>
      </w:r>
    </w:p>
    <w:p w:rsidR="004A0AAC" w:rsidRPr="00BE1390" w:rsidRDefault="00CC7EEC" w:rsidP="004A0AA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4A0AAC" w:rsidRPr="00BE1390">
        <w:rPr>
          <w:rFonts w:ascii="Times New Roman" w:eastAsia="Times New Roman" w:hAnsi="Times New Roman" w:cs="Times New Roman"/>
          <w:sz w:val="28"/>
          <w:szCs w:val="28"/>
          <w:lang w:eastAsia="uk-UA"/>
        </w:rPr>
        <w:t>араметр S184=2</w:t>
      </w:r>
      <w:r w:rsidR="004A0AAC" w:rsidRPr="00BE1390">
        <w:rPr>
          <w:rFonts w:ascii="Times New Roman" w:eastAsia="Times New Roman" w:hAnsi="Times New Roman" w:cs="Times New Roman"/>
          <w:b/>
          <w:sz w:val="28"/>
          <w:szCs w:val="28"/>
          <w:lang w:eastAsia="uk-UA"/>
        </w:rPr>
        <w:t xml:space="preserve"> </w:t>
      </w:r>
      <w:r w:rsidR="004A0AAC"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4A0AAC" w:rsidRPr="004A0AAC" w:rsidRDefault="004A0AAC" w:rsidP="004A0AAC">
      <w:pPr>
        <w:spacing w:after="120" w:line="240" w:lineRule="auto"/>
        <w:ind w:firstLine="709"/>
        <w:jc w:val="both"/>
        <w:rPr>
          <w:rFonts w:ascii="Times New Roman" w:eastAsia="Times New Roman" w:hAnsi="Times New Roman" w:cs="Times New Roman"/>
          <w:sz w:val="28"/>
          <w:szCs w:val="28"/>
          <w:lang w:val="ru-RU" w:eastAsia="uk-UA"/>
        </w:rPr>
      </w:pPr>
      <w:r w:rsidRPr="004A0AAC">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w:t>
      </w:r>
      <w:r w:rsidR="00A86AB5">
        <w:rPr>
          <w:rFonts w:ascii="Times New Roman" w:eastAsia="Times New Roman" w:hAnsi="Times New Roman" w:cs="Times New Roman"/>
          <w:sz w:val="28"/>
          <w:szCs w:val="28"/>
          <w:lang w:eastAsia="uk-UA"/>
        </w:rPr>
        <w:t>,</w:t>
      </w:r>
      <w:r w:rsidRPr="004A0AAC">
        <w:rPr>
          <w:rFonts w:ascii="Times New Roman" w:eastAsia="Times New Roman" w:hAnsi="Times New Roman" w:cs="Times New Roman"/>
          <w:sz w:val="28"/>
          <w:szCs w:val="28"/>
          <w:lang w:eastAsia="uk-UA"/>
        </w:rPr>
        <w:t xml:space="preserve"> строк погашення  встановлюється виходячи з</w:t>
      </w:r>
      <w:r w:rsidR="00DA0119">
        <w:rPr>
          <w:rFonts w:ascii="Times New Roman" w:eastAsia="Times New Roman" w:hAnsi="Times New Roman" w:cs="Times New Roman"/>
          <w:sz w:val="28"/>
          <w:szCs w:val="28"/>
          <w:lang w:eastAsia="uk-UA"/>
        </w:rPr>
        <w:t>і</w:t>
      </w:r>
      <w:r w:rsidRPr="004A0AAC">
        <w:rPr>
          <w:rFonts w:ascii="Times New Roman" w:eastAsia="Times New Roman" w:hAnsi="Times New Roman" w:cs="Times New Roman"/>
          <w:sz w:val="28"/>
          <w:szCs w:val="28"/>
          <w:lang w:eastAsia="uk-UA"/>
        </w:rPr>
        <w:t xml:space="preserve"> строку дії генеральної угоди, якщо інше не передбачено документами, що становлять невід’ємну частину генеральної угоди</w:t>
      </w:r>
      <w:r w:rsidRPr="004A0AAC">
        <w:rPr>
          <w:rFonts w:ascii="Times New Roman" w:eastAsia="Times New Roman" w:hAnsi="Times New Roman" w:cs="Times New Roman"/>
          <w:sz w:val="28"/>
          <w:szCs w:val="28"/>
          <w:lang w:val="ru-RU" w:eastAsia="uk-UA"/>
        </w:rPr>
        <w:t>.</w:t>
      </w:r>
    </w:p>
    <w:p w:rsidR="00CC7EEC" w:rsidRDefault="00976060" w:rsidP="00CC7EEC">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F028</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заборгова</w:t>
      </w:r>
      <w:r w:rsidR="00A32139">
        <w:rPr>
          <w:rFonts w:ascii="Times New Roman" w:eastAsia="Times New Roman" w:hAnsi="Times New Roman" w:cs="Times New Roman"/>
          <w:sz w:val="28"/>
          <w:szCs w:val="28"/>
          <w:lang w:eastAsia="uk-UA"/>
        </w:rPr>
        <w:t>ності (довідник F028</w:t>
      </w:r>
      <w:r w:rsidR="008802C3">
        <w:rPr>
          <w:rFonts w:ascii="Times New Roman" w:eastAsia="Times New Roman" w:hAnsi="Times New Roman" w:cs="Times New Roman"/>
          <w:sz w:val="28"/>
          <w:szCs w:val="28"/>
          <w:lang w:eastAsia="uk-UA"/>
        </w:rPr>
        <w:t xml:space="preserve">). </w:t>
      </w:r>
    </w:p>
    <w:p w:rsidR="00976060" w:rsidRDefault="008802C3" w:rsidP="0034358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F028</w:t>
      </w:r>
      <w:r w:rsidR="00976060" w:rsidRPr="00976060">
        <w:rPr>
          <w:rFonts w:ascii="Times New Roman" w:eastAsia="Times New Roman" w:hAnsi="Times New Roman" w:cs="Times New Roman"/>
          <w:sz w:val="28"/>
          <w:szCs w:val="28"/>
          <w:lang w:eastAsia="uk-UA"/>
        </w:rPr>
        <w:t>=1</w:t>
      </w:r>
      <w:r w:rsidR="00F77B01">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xml:space="preserve">– </w:t>
      </w:r>
      <w:r w:rsidR="00F77B01">
        <w:rPr>
          <w:rFonts w:ascii="Times New Roman" w:eastAsia="Times New Roman" w:hAnsi="Times New Roman" w:cs="Times New Roman"/>
          <w:sz w:val="28"/>
          <w:szCs w:val="28"/>
          <w:lang w:eastAsia="uk-UA"/>
        </w:rPr>
        <w:t>основна сума</w:t>
      </w:r>
      <w:r w:rsidR="0046553F">
        <w:rPr>
          <w:rFonts w:ascii="Times New Roman" w:eastAsia="Times New Roman" w:hAnsi="Times New Roman" w:cs="Times New Roman"/>
          <w:sz w:val="28"/>
          <w:szCs w:val="28"/>
          <w:lang w:eastAsia="uk-UA"/>
        </w:rPr>
        <w:t>.</w:t>
      </w:r>
    </w:p>
    <w:p w:rsidR="00CC7EEC" w:rsidRDefault="00976060" w:rsidP="00CC7EEC">
      <w:pPr>
        <w:spacing w:after="0" w:line="240" w:lineRule="auto"/>
        <w:ind w:firstLine="709"/>
        <w:jc w:val="both"/>
        <w:rPr>
          <w:rFonts w:ascii="Times New Roman" w:eastAsia="Times New Roman" w:hAnsi="Times New Roman" w:cs="Times New Roman"/>
          <w:sz w:val="28"/>
          <w:szCs w:val="28"/>
          <w:lang w:val="ru-RU" w:eastAsia="uk-UA"/>
        </w:rPr>
      </w:pPr>
      <w:r w:rsidRPr="00976060">
        <w:rPr>
          <w:rFonts w:ascii="Times New Roman" w:eastAsia="Times New Roman" w:hAnsi="Times New Roman" w:cs="Times New Roman"/>
          <w:b/>
          <w:sz w:val="28"/>
          <w:szCs w:val="28"/>
          <w:lang w:eastAsia="uk-UA"/>
        </w:rPr>
        <w:t>Параметр F045</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p>
    <w:p w:rsidR="00976060" w:rsidRPr="00FD6787" w:rsidRDefault="00877BBA" w:rsidP="00343589">
      <w:pPr>
        <w:spacing w:after="120" w:line="240" w:lineRule="auto"/>
        <w:ind w:firstLine="709"/>
        <w:jc w:val="both"/>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eastAsia="uk-UA"/>
        </w:rPr>
        <w:t>Зазначається чи забезпечене зобов’язання гарантією уряду чи ні.</w:t>
      </w:r>
    </w:p>
    <w:p w:rsidR="00CC7EEC"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Параметр F046</w:t>
      </w:r>
      <w:r w:rsidRPr="00976060">
        <w:rPr>
          <w:rFonts w:ascii="Times New Roman" w:eastAsia="Times New Roman" w:hAnsi="Times New Roman" w:cs="Times New Roman"/>
          <w:sz w:val="28"/>
          <w:szCs w:val="28"/>
          <w:lang w:eastAsia="uk-UA"/>
        </w:rPr>
        <w:t xml:space="preserve"> </w:t>
      </w:r>
      <w:r w:rsidR="003328CF"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76060">
        <w:rPr>
          <w:rFonts w:ascii="Times New Roman" w:eastAsia="Times New Roman" w:hAnsi="Times New Roman" w:cs="Times New Roman"/>
          <w:sz w:val="28"/>
          <w:szCs w:val="28"/>
          <w:lang w:eastAsia="uk-UA"/>
        </w:rPr>
        <w:t xml:space="preserve"> на кінець звітного періоду (довідник F046).</w:t>
      </w:r>
      <w:r w:rsidR="00010945">
        <w:rPr>
          <w:rFonts w:ascii="Times New Roman" w:eastAsia="Times New Roman" w:hAnsi="Times New Roman" w:cs="Times New Roman"/>
          <w:sz w:val="28"/>
          <w:szCs w:val="28"/>
          <w:lang w:eastAsia="uk-UA"/>
        </w:rPr>
        <w:t xml:space="preserve"> </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1 зазначається </w:t>
      </w:r>
      <w:r w:rsidR="00A86AB5">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2 зазначається </w:t>
      </w:r>
      <w:r w:rsidR="00A86AB5">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здійснення/продовження розрахунків з іноземним кредитором відповідно до графіка погашення заборгованості та/або </w:t>
      </w:r>
      <w:r w:rsidR="00A86AB5">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w:t>
      </w:r>
      <w:r w:rsidR="00A86AB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коли має місце нарахування відсотків на прострочену заборгованість за договором, термін дії якого закінчився</w:t>
      </w:r>
      <w:r w:rsidR="00A86AB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також вказується код стану розрахунків 2.</w:t>
      </w:r>
    </w:p>
    <w:p w:rsidR="00010945" w:rsidRDefault="00010945"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w:t>
      </w:r>
      <w:r w:rsidR="001A4DF5">
        <w:rPr>
          <w:rFonts w:ascii="Times New Roman" w:eastAsia="Times New Roman" w:hAnsi="Times New Roman" w:cs="Times New Roman"/>
          <w:sz w:val="28"/>
          <w:szCs w:val="28"/>
          <w:lang w:eastAsia="uk-UA"/>
        </w:rPr>
        <w:t xml:space="preserve">ьник кредиту не одержав коштів </w:t>
      </w:r>
      <w:r w:rsidRPr="00023335">
        <w:rPr>
          <w:rFonts w:ascii="Times New Roman" w:eastAsia="Times New Roman" w:hAnsi="Times New Roman" w:cs="Times New Roman"/>
          <w:sz w:val="28"/>
          <w:szCs w:val="28"/>
          <w:lang w:eastAsia="uk-UA"/>
        </w:rPr>
        <w:t>станом на кінець звітного періоду.</w:t>
      </w:r>
    </w:p>
    <w:p w:rsidR="00010945" w:rsidRDefault="00010945" w:rsidP="00343589">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4 зазначається </w:t>
      </w:r>
      <w:r w:rsidR="00A86AB5">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дострокового остаточного завершення розрахунків з іноземним кредитором.</w:t>
      </w:r>
    </w:p>
    <w:p w:rsidR="00CC7EEC" w:rsidRDefault="00976060" w:rsidP="00CC7EEC">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F047</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виду позичальника (</w:t>
      </w:r>
      <w:r w:rsidR="003328CF">
        <w:rPr>
          <w:rFonts w:ascii="Times New Roman" w:eastAsia="Times New Roman" w:hAnsi="Times New Roman" w:cs="Times New Roman"/>
          <w:sz w:val="28"/>
          <w:szCs w:val="28"/>
          <w:lang w:eastAsia="uk-UA"/>
        </w:rPr>
        <w:t>д</w:t>
      </w:r>
      <w:r w:rsidRPr="00976060">
        <w:rPr>
          <w:rFonts w:ascii="Times New Roman" w:eastAsia="Times New Roman" w:hAnsi="Times New Roman" w:cs="Times New Roman"/>
          <w:sz w:val="28"/>
          <w:szCs w:val="28"/>
          <w:lang w:eastAsia="uk-UA"/>
        </w:rPr>
        <w:t xml:space="preserve">овідник </w:t>
      </w:r>
      <w:r w:rsidR="00A32139">
        <w:rPr>
          <w:rFonts w:ascii="Times New Roman" w:eastAsia="Times New Roman" w:hAnsi="Times New Roman" w:cs="Times New Roman"/>
          <w:sz w:val="28"/>
          <w:szCs w:val="28"/>
          <w:lang w:eastAsia="uk-UA"/>
        </w:rPr>
        <w:t>F047</w:t>
      </w:r>
      <w:r>
        <w:rPr>
          <w:rFonts w:ascii="Times New Roman" w:eastAsia="Times New Roman" w:hAnsi="Times New Roman" w:cs="Times New Roman"/>
          <w:sz w:val="28"/>
          <w:szCs w:val="28"/>
          <w:lang w:eastAsia="uk-UA"/>
        </w:rPr>
        <w:t>).</w:t>
      </w:r>
      <w:r w:rsidR="0009798C">
        <w:rPr>
          <w:rFonts w:ascii="Times New Roman" w:eastAsia="Times New Roman" w:hAnsi="Times New Roman" w:cs="Times New Roman"/>
          <w:sz w:val="28"/>
          <w:szCs w:val="28"/>
          <w:lang w:eastAsia="uk-UA"/>
        </w:rPr>
        <w:t xml:space="preserve"> </w:t>
      </w:r>
    </w:p>
    <w:p w:rsidR="0009798C" w:rsidRDefault="0009798C" w:rsidP="00644F0A">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Вид позичальника слід розглядати </w:t>
      </w:r>
      <w:r w:rsidR="00A86AB5">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CC7EEC" w:rsidRDefault="00976060" w:rsidP="00CC7EEC">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F048</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тип процентної ставки за кредитом (довідник F048).</w:t>
      </w:r>
    </w:p>
    <w:p w:rsidR="00976060" w:rsidRDefault="00976060" w:rsidP="00343589">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 Параметр F048=0, 2, 3.</w:t>
      </w:r>
    </w:p>
    <w:p w:rsidR="00CC7EEC"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F049</w:t>
      </w:r>
      <w:r w:rsidRPr="00976060">
        <w:rPr>
          <w:rFonts w:ascii="Times New Roman" w:eastAsia="Times New Roman" w:hAnsi="Times New Roman" w:cs="Times New Roman"/>
          <w:sz w:val="28"/>
          <w:szCs w:val="28"/>
          <w:lang w:eastAsia="uk-UA"/>
        </w:rPr>
        <w:t xml:space="preserve"> </w:t>
      </w:r>
      <w:r w:rsidR="00684A58"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09798C">
        <w:rPr>
          <w:rFonts w:ascii="Times New Roman" w:eastAsia="Times New Roman" w:hAnsi="Times New Roman" w:cs="Times New Roman"/>
          <w:sz w:val="28"/>
          <w:szCs w:val="28"/>
          <w:lang w:eastAsia="uk-UA"/>
        </w:rPr>
        <w:t xml:space="preserve"> </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У разі, якщо у звітному міс</w:t>
      </w:r>
      <w:r w:rsidR="00ED7684">
        <w:rPr>
          <w:rFonts w:ascii="Times New Roman" w:eastAsia="Times New Roman" w:hAnsi="Times New Roman" w:cs="Times New Roman"/>
          <w:sz w:val="28"/>
          <w:szCs w:val="28"/>
          <w:lang w:eastAsia="uk-UA"/>
        </w:rPr>
        <w:t xml:space="preserve">яці відбулося декілька змін, </w:t>
      </w:r>
      <w:r w:rsidRPr="00023335">
        <w:rPr>
          <w:rFonts w:ascii="Times New Roman" w:eastAsia="Times New Roman" w:hAnsi="Times New Roman" w:cs="Times New Roman"/>
          <w:sz w:val="28"/>
          <w:szCs w:val="28"/>
          <w:lang w:eastAsia="uk-UA"/>
        </w:rPr>
        <w:t xml:space="preserve">у </w:t>
      </w:r>
      <w:r w:rsidR="00A917B3">
        <w:rPr>
          <w:rFonts w:ascii="Times New Roman" w:eastAsia="Times New Roman" w:hAnsi="Times New Roman" w:cs="Times New Roman"/>
          <w:sz w:val="28"/>
          <w:szCs w:val="28"/>
          <w:lang w:eastAsia="uk-UA"/>
        </w:rPr>
        <w:t>п</w:t>
      </w:r>
      <w:r w:rsidRPr="00023335">
        <w:rPr>
          <w:rFonts w:ascii="Times New Roman" w:eastAsia="Times New Roman" w:hAnsi="Times New Roman" w:cs="Times New Roman"/>
          <w:sz w:val="28"/>
          <w:szCs w:val="28"/>
          <w:lang w:eastAsia="uk-UA"/>
        </w:rPr>
        <w:t>араметрі зазначається лише один код зміни. Решта кодів зазначаються у НРП Q006 через кому.</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09798C" w:rsidRDefault="0009798C"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0566FB">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A56C62"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1</w:t>
      </w:r>
      <w:r w:rsidR="00487836" w:rsidRPr="00487836">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без змін</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E61958">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адається</w:t>
      </w:r>
      <w:r w:rsidR="00A917B3">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якщо у звітному місяці не вносились зміни до </w:t>
      </w:r>
      <w:r w:rsidR="005E1AF4" w:rsidRPr="00960C53">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487836" w:rsidRPr="00487836">
        <w:rPr>
          <w:rFonts w:ascii="Times New Roman" w:eastAsia="Times New Roman" w:hAnsi="Times New Roman" w:cs="Times New Roman"/>
          <w:sz w:val="28"/>
          <w:szCs w:val="28"/>
          <w:lang w:val="ru-RU" w:eastAsia="uk-UA"/>
        </w:rPr>
        <w:t>”</w:t>
      </w:r>
      <w:r w:rsidR="00E61958">
        <w:rPr>
          <w:rFonts w:ascii="Times New Roman" w:eastAsia="Times New Roman" w:hAnsi="Times New Roman" w:cs="Times New Roman"/>
          <w:sz w:val="28"/>
          <w:szCs w:val="28"/>
          <w:lang w:val="ru-RU" w:eastAsia="uk-UA"/>
        </w:rPr>
        <w:t>.</w:t>
      </w:r>
      <w:r w:rsidR="00487836" w:rsidRPr="00487836">
        <w:rPr>
          <w:rFonts w:ascii="Times New Roman" w:eastAsia="Times New Roman" w:hAnsi="Times New Roman" w:cs="Times New Roman"/>
          <w:sz w:val="28"/>
          <w:szCs w:val="28"/>
          <w:lang w:val="ru-RU" w:eastAsia="uk-UA"/>
        </w:rPr>
        <w:t xml:space="preserve"> </w:t>
      </w:r>
      <w:r w:rsidR="00D67532">
        <w:rPr>
          <w:rFonts w:ascii="Times New Roman" w:eastAsia="Times New Roman" w:hAnsi="Times New Roman" w:cs="Times New Roman"/>
          <w:sz w:val="28"/>
          <w:szCs w:val="28"/>
          <w:lang w:eastAsia="uk-UA"/>
        </w:rPr>
        <w:t>З</w:t>
      </w:r>
      <w:r w:rsidR="00D67532" w:rsidRPr="00FE4382">
        <w:rPr>
          <w:rFonts w:ascii="Times New Roman" w:eastAsia="Times New Roman" w:hAnsi="Times New Roman" w:cs="Times New Roman"/>
          <w:sz w:val="28"/>
          <w:szCs w:val="28"/>
          <w:lang w:eastAsia="uk-UA"/>
        </w:rPr>
        <w:t>азначається</w:t>
      </w:r>
      <w:r w:rsidR="00D67532" w:rsidRPr="00E71D9B">
        <w:rPr>
          <w:rFonts w:ascii="Times New Roman" w:eastAsia="Times New Roman" w:hAnsi="Times New Roman" w:cs="Times New Roman"/>
          <w:sz w:val="28"/>
          <w:szCs w:val="28"/>
          <w:lang w:eastAsia="uk-UA"/>
        </w:rPr>
        <w:t xml:space="preserve"> </w:t>
      </w:r>
      <w:r w:rsidRPr="00E71D9B">
        <w:rPr>
          <w:rFonts w:ascii="Times New Roman" w:eastAsia="Times New Roman" w:hAnsi="Times New Roman" w:cs="Times New Roman"/>
          <w:sz w:val="28"/>
          <w:szCs w:val="28"/>
          <w:lang w:eastAsia="uk-UA"/>
        </w:rPr>
        <w:t xml:space="preserve">у разі зміни термінів погашення та відповідно строковості </w:t>
      </w:r>
      <w:r w:rsidR="00EB2CDC">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1C0B1B">
        <w:rPr>
          <w:rFonts w:ascii="Times New Roman" w:eastAsia="Times New Roman" w:hAnsi="Times New Roman" w:cs="Times New Roman"/>
          <w:sz w:val="28"/>
          <w:szCs w:val="28"/>
          <w:lang w:eastAsia="uk-UA"/>
        </w:rPr>
        <w:lastRenderedPageBreak/>
        <w:t>Параметр F049=3</w:t>
      </w:r>
      <w:r w:rsidR="00487836" w:rsidRPr="001C0B1B">
        <w:rPr>
          <w:rFonts w:ascii="Times New Roman" w:eastAsia="Times New Roman" w:hAnsi="Times New Roman" w:cs="Times New Roman"/>
          <w:sz w:val="28"/>
          <w:szCs w:val="28"/>
          <w:lang w:val="ru-RU" w:eastAsia="uk-UA"/>
        </w:rPr>
        <w:t xml:space="preserve"> “</w:t>
      </w:r>
      <w:r w:rsidRPr="001C0B1B">
        <w:rPr>
          <w:rFonts w:ascii="Times New Roman" w:eastAsia="Times New Roman" w:hAnsi="Times New Roman" w:cs="Times New Roman"/>
          <w:sz w:val="28"/>
          <w:szCs w:val="28"/>
          <w:lang w:eastAsia="uk-UA"/>
        </w:rPr>
        <w:t>зміна типу кредитора</w:t>
      </w:r>
      <w:r w:rsidR="00487836" w:rsidRPr="001C0B1B">
        <w:rPr>
          <w:rFonts w:ascii="Times New Roman" w:eastAsia="Times New Roman" w:hAnsi="Times New Roman" w:cs="Times New Roman"/>
          <w:sz w:val="28"/>
          <w:szCs w:val="28"/>
          <w:lang w:val="ru-RU" w:eastAsia="uk-UA"/>
        </w:rPr>
        <w:t>”.</w:t>
      </w:r>
      <w:r w:rsidRPr="001C0B1B">
        <w:rPr>
          <w:rFonts w:ascii="Times New Roman" w:eastAsia="Times New Roman" w:hAnsi="Times New Roman" w:cs="Times New Roman"/>
          <w:sz w:val="28"/>
          <w:szCs w:val="28"/>
          <w:lang w:eastAsia="uk-UA"/>
        </w:rPr>
        <w:t xml:space="preserve"> </w:t>
      </w:r>
      <w:r w:rsidR="00487836" w:rsidRPr="001C0B1B">
        <w:rPr>
          <w:rFonts w:ascii="Times New Roman" w:eastAsia="Times New Roman" w:hAnsi="Times New Roman" w:cs="Times New Roman"/>
          <w:sz w:val="28"/>
          <w:szCs w:val="28"/>
          <w:lang w:eastAsia="uk-UA"/>
        </w:rPr>
        <w:t>З</w:t>
      </w:r>
      <w:r w:rsidRPr="001C0B1B">
        <w:rPr>
          <w:rFonts w:ascii="Times New Roman" w:eastAsia="Times New Roman" w:hAnsi="Times New Roman" w:cs="Times New Roman"/>
          <w:sz w:val="28"/>
          <w:szCs w:val="28"/>
          <w:lang w:eastAsia="uk-UA"/>
        </w:rPr>
        <w:t xml:space="preserve">азначається у разі зміни </w:t>
      </w:r>
      <w:r w:rsidRPr="00E71D9B">
        <w:rPr>
          <w:rFonts w:ascii="Times New Roman" w:eastAsia="Times New Roman" w:hAnsi="Times New Roman" w:cs="Times New Roman"/>
          <w:sz w:val="28"/>
          <w:szCs w:val="28"/>
          <w:lang w:eastAsia="uk-UA"/>
        </w:rPr>
        <w:t>статусу відносин прямого інвестування між позичальником та кредитором а</w:t>
      </w:r>
      <w:r w:rsidR="00FB07E3">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w:t>
      </w:r>
      <w:r w:rsidR="005A57A3">
        <w:rPr>
          <w:rFonts w:ascii="Times New Roman" w:eastAsia="Times New Roman" w:hAnsi="Times New Roman" w:cs="Times New Roman"/>
          <w:sz w:val="28"/>
          <w:szCs w:val="28"/>
          <w:lang w:eastAsia="uk-UA"/>
        </w:rPr>
        <w:t>и</w:t>
      </w:r>
      <w:r w:rsidRPr="00E71D9B">
        <w:rPr>
          <w:rFonts w:ascii="Times New Roman" w:eastAsia="Times New Roman" w:hAnsi="Times New Roman" w:cs="Times New Roman"/>
          <w:sz w:val="28"/>
          <w:szCs w:val="28"/>
          <w:lang w:eastAsia="uk-UA"/>
        </w:rPr>
        <w:t xml:space="preserve">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 xml:space="preserve">Параметр </w:t>
      </w:r>
      <w:r w:rsidRPr="00070682">
        <w:rPr>
          <w:rFonts w:ascii="Times New Roman" w:eastAsia="Times New Roman" w:hAnsi="Times New Roman" w:cs="Times New Roman"/>
          <w:sz w:val="28"/>
          <w:szCs w:val="28"/>
          <w:lang w:eastAsia="uk-UA"/>
        </w:rPr>
        <w:t>F049=5</w:t>
      </w:r>
      <w:r w:rsidR="00487836"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487836"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w:t>
      </w:r>
      <w:r w:rsidR="001C0B1B" w:rsidRPr="001C0B1B">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9B129C">
      <w:pPr>
        <w:tabs>
          <w:tab w:val="left" w:pos="3695"/>
        </w:tabs>
        <w:spacing w:after="0"/>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001C0B1B">
        <w:rPr>
          <w:rFonts w:ascii="Times New Roman" w:hAnsi="Times New Roman"/>
          <w:sz w:val="28"/>
          <w:szCs w:val="28"/>
          <w:lang w:eastAsia="uk-UA"/>
        </w:rPr>
        <w:t>і</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w:t>
      </w:r>
      <w:r w:rsidR="001C0B1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w:t>
      </w:r>
      <w:r w:rsidR="001C0B1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225159" w:rsidP="004036FD">
      <w:pPr>
        <w:tabs>
          <w:tab w:val="left" w:pos="3695"/>
        </w:tabs>
        <w:spacing w:after="0" w:line="240" w:lineRule="auto"/>
        <w:ind w:left="113"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w:t>
      </w:r>
      <w:r w:rsidR="00AD7C4E">
        <w:rPr>
          <w:rFonts w:ascii="Times New Roman" w:eastAsia="Times New Roman" w:hAnsi="Times New Roman" w:cs="Times New Roman"/>
          <w:sz w:val="28"/>
          <w:szCs w:val="28"/>
          <w:lang w:val="en-US" w:eastAsia="uk-UA"/>
        </w:rPr>
        <w:t>A</w:t>
      </w:r>
      <w:r w:rsidR="00487836" w:rsidRPr="00487836">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продовження строку дії договору</w:t>
      </w:r>
      <w:r w:rsidR="00487836" w:rsidRPr="00487836">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w:t>
      </w:r>
      <w:r w:rsidR="00CF6E37">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але строковість кредиту не змінилась.</w:t>
      </w:r>
    </w:p>
    <w:p w:rsidR="005E1AF4" w:rsidRPr="00E71D9B" w:rsidRDefault="005E1AF4" w:rsidP="004036FD">
      <w:pPr>
        <w:tabs>
          <w:tab w:val="left" w:pos="3695"/>
        </w:tabs>
        <w:spacing w:after="0" w:line="240" w:lineRule="auto"/>
        <w:ind w:left="113"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AD7C4E">
        <w:rPr>
          <w:rFonts w:ascii="Times New Roman" w:eastAsia="Times New Roman" w:hAnsi="Times New Roman" w:cs="Times New Roman"/>
          <w:sz w:val="28"/>
          <w:szCs w:val="28"/>
          <w:lang w:val="en-US" w:eastAsia="uk-UA"/>
        </w:rPr>
        <w:t>B</w:t>
      </w:r>
      <w:r w:rsidR="00487836" w:rsidRPr="0048783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487836" w:rsidRPr="0048783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w:t>
      </w:r>
      <w:r w:rsidR="001C0B1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коли у позичальника або кредитора змінюється статус резидента на нерезидента </w:t>
      </w:r>
      <w:r w:rsidRPr="004F14BC">
        <w:rPr>
          <w:rFonts w:ascii="Times New Roman" w:eastAsia="Times New Roman" w:hAnsi="Times New Roman" w:cs="Times New Roman"/>
          <w:sz w:val="28"/>
          <w:szCs w:val="28"/>
          <w:lang w:eastAsia="uk-UA"/>
        </w:rPr>
        <w:t>або</w:t>
      </w:r>
      <w:r w:rsidRPr="00E71D9B">
        <w:rPr>
          <w:rFonts w:ascii="Times New Roman" w:eastAsia="Times New Roman" w:hAnsi="Times New Roman" w:cs="Times New Roman"/>
          <w:sz w:val="28"/>
          <w:szCs w:val="28"/>
          <w:lang w:eastAsia="uk-UA"/>
        </w:rPr>
        <w:t xml:space="preserve"> навпаки. </w:t>
      </w:r>
    </w:p>
    <w:p w:rsidR="005E1AF4" w:rsidRDefault="00AD7C4E" w:rsidP="00914DFC">
      <w:pPr>
        <w:tabs>
          <w:tab w:val="left" w:pos="3695"/>
        </w:tabs>
        <w:spacing w:after="120" w:line="240" w:lineRule="auto"/>
        <w:ind w:left="11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F049=C</w:t>
      </w:r>
      <w:r w:rsidR="00487836" w:rsidRPr="00AC2FD5">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новація</w:t>
      </w:r>
      <w:r w:rsidR="00487836" w:rsidRPr="00AC2FD5">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xml:space="preserve">. </w:t>
      </w:r>
    </w:p>
    <w:p w:rsidR="00CC7EEC"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F050</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цілі використання кредиту (довідник F050). </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w:t>
      </w:r>
      <w:r w:rsidR="00AD7C4E">
        <w:rPr>
          <w:rFonts w:ascii="Times New Roman" w:eastAsia="Times New Roman" w:hAnsi="Times New Roman" w:cs="Times New Roman"/>
          <w:sz w:val="28"/>
          <w:szCs w:val="28"/>
          <w:lang w:eastAsia="uk-UA"/>
        </w:rPr>
        <w:t>0=1, 2, 3, 4, 5, 6, 7, 8, 9, 10, 11, 12.</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Параметр F050=2 надається </w:t>
      </w:r>
      <w:r w:rsidR="001C0B1B">
        <w:rPr>
          <w:rFonts w:ascii="Times New Roman" w:eastAsia="Times New Roman" w:hAnsi="Times New Roman" w:cs="Times New Roman"/>
          <w:sz w:val="28"/>
          <w:szCs w:val="28"/>
          <w:lang w:eastAsia="uk-UA"/>
        </w:rPr>
        <w:t>у</w:t>
      </w:r>
      <w:r w:rsidRPr="00976060">
        <w:rPr>
          <w:rFonts w:ascii="Times New Roman" w:eastAsia="Times New Roman" w:hAnsi="Times New Roman" w:cs="Times New Roman"/>
          <w:sz w:val="28"/>
          <w:szCs w:val="28"/>
          <w:lang w:eastAsia="uk-UA"/>
        </w:rPr>
        <w:t xml:space="preserve">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Параметр F050=3 надається </w:t>
      </w:r>
      <w:r w:rsidR="001C0B1B">
        <w:rPr>
          <w:rFonts w:ascii="Times New Roman" w:eastAsia="Times New Roman" w:hAnsi="Times New Roman" w:cs="Times New Roman"/>
          <w:sz w:val="28"/>
          <w:szCs w:val="28"/>
          <w:lang w:eastAsia="uk-UA"/>
        </w:rPr>
        <w:t>у</w:t>
      </w:r>
      <w:r w:rsidRPr="00976060">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на споживчі цілі.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Параметр F050=4 надається </w:t>
      </w:r>
      <w:r w:rsidR="001C0B1B">
        <w:rPr>
          <w:rFonts w:ascii="Times New Roman" w:eastAsia="Times New Roman" w:hAnsi="Times New Roman" w:cs="Times New Roman"/>
          <w:sz w:val="28"/>
          <w:szCs w:val="28"/>
          <w:lang w:eastAsia="uk-UA"/>
        </w:rPr>
        <w:t>у</w:t>
      </w:r>
      <w:r w:rsidRPr="00976060">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76060" w:rsidRDefault="00976060" w:rsidP="004036F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lastRenderedPageBreak/>
        <w:t xml:space="preserve">Параметр F050=5 надається </w:t>
      </w:r>
      <w:r w:rsidR="001C0B1B">
        <w:rPr>
          <w:rFonts w:ascii="Times New Roman" w:eastAsia="Times New Roman" w:hAnsi="Times New Roman" w:cs="Times New Roman"/>
          <w:sz w:val="28"/>
          <w:szCs w:val="28"/>
          <w:lang w:eastAsia="uk-UA"/>
        </w:rPr>
        <w:t>у</w:t>
      </w:r>
      <w:r w:rsidRPr="00976060">
        <w:rPr>
          <w:rFonts w:ascii="Times New Roman" w:eastAsia="Times New Roman" w:hAnsi="Times New Roman" w:cs="Times New Roman"/>
          <w:sz w:val="28"/>
          <w:szCs w:val="28"/>
          <w:lang w:eastAsia="uk-UA"/>
        </w:rPr>
        <w:t xml:space="preserve"> разі отримання кредиту для погашення наявної заборгованості за іншим кредитом.</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 xml:space="preserve">=6 надається </w:t>
      </w:r>
      <w:r w:rsidR="001C0B1B">
        <w:rPr>
          <w:rFonts w:ascii="Times New Roman" w:eastAsia="Times New Roman" w:hAnsi="Times New Roman" w:cs="Times New Roman"/>
          <w:sz w:val="28"/>
          <w:szCs w:val="28"/>
          <w:lang w:eastAsia="uk-UA"/>
        </w:rPr>
        <w:t>у</w:t>
      </w:r>
      <w:r w:rsidR="00976060" w:rsidRPr="00976060">
        <w:rPr>
          <w:rFonts w:ascii="Times New Roman" w:eastAsia="Times New Roman" w:hAnsi="Times New Roman" w:cs="Times New Roman"/>
          <w:sz w:val="28"/>
          <w:szCs w:val="28"/>
          <w:lang w:eastAsia="uk-UA"/>
        </w:rPr>
        <w:t xml:space="preserve"> разі отримання кредиту банком для підтримання рівня ліквідності.</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 xml:space="preserve">=7 надається </w:t>
      </w:r>
      <w:r w:rsidR="001C0B1B">
        <w:rPr>
          <w:rFonts w:ascii="Times New Roman" w:eastAsia="Times New Roman" w:hAnsi="Times New Roman" w:cs="Times New Roman"/>
          <w:sz w:val="28"/>
          <w:szCs w:val="28"/>
          <w:lang w:eastAsia="uk-UA"/>
        </w:rPr>
        <w:t>у</w:t>
      </w:r>
      <w:r w:rsidR="00976060" w:rsidRPr="00976060">
        <w:rPr>
          <w:rFonts w:ascii="Times New Roman" w:eastAsia="Times New Roman" w:hAnsi="Times New Roman" w:cs="Times New Roman"/>
          <w:sz w:val="28"/>
          <w:szCs w:val="28"/>
          <w:lang w:eastAsia="uk-UA"/>
        </w:rPr>
        <w:t xml:space="preserve"> разі отримання кредиту з метою придбання акцій, облігацій, векселів та інших цінних паперів.</w:t>
      </w:r>
    </w:p>
    <w:p w:rsidR="00976060" w:rsidRDefault="008802C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 xml:space="preserve">=8 надається </w:t>
      </w:r>
      <w:r w:rsidR="001C0B1B">
        <w:rPr>
          <w:rFonts w:ascii="Times New Roman" w:eastAsia="Times New Roman" w:hAnsi="Times New Roman" w:cs="Times New Roman"/>
          <w:sz w:val="28"/>
          <w:szCs w:val="28"/>
          <w:lang w:eastAsia="uk-UA"/>
        </w:rPr>
        <w:t>у</w:t>
      </w:r>
      <w:r w:rsidR="00976060" w:rsidRPr="00976060">
        <w:rPr>
          <w:rFonts w:ascii="Times New Roman" w:eastAsia="Times New Roman" w:hAnsi="Times New Roman" w:cs="Times New Roman"/>
          <w:sz w:val="28"/>
          <w:szCs w:val="28"/>
          <w:lang w:eastAsia="uk-UA"/>
        </w:rPr>
        <w:t xml:space="preserve">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76060" w:rsidRDefault="00225159"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76060" w:rsidRPr="00976060">
        <w:rPr>
          <w:rFonts w:ascii="Times New Roman" w:eastAsia="Times New Roman" w:hAnsi="Times New Roman" w:cs="Times New Roman"/>
          <w:sz w:val="28"/>
          <w:szCs w:val="28"/>
          <w:lang w:eastAsia="uk-UA"/>
        </w:rPr>
        <w:t xml:space="preserve">=9 надається </w:t>
      </w:r>
      <w:r w:rsidR="001C0B1B">
        <w:rPr>
          <w:rFonts w:ascii="Times New Roman" w:eastAsia="Times New Roman" w:hAnsi="Times New Roman" w:cs="Times New Roman"/>
          <w:sz w:val="28"/>
          <w:szCs w:val="28"/>
          <w:lang w:eastAsia="uk-UA"/>
        </w:rPr>
        <w:t>у</w:t>
      </w:r>
      <w:r w:rsidR="00976060" w:rsidRPr="00976060">
        <w:rPr>
          <w:rFonts w:ascii="Times New Roman" w:eastAsia="Times New Roman" w:hAnsi="Times New Roman" w:cs="Times New Roman"/>
          <w:sz w:val="28"/>
          <w:szCs w:val="28"/>
          <w:lang w:eastAsia="uk-UA"/>
        </w:rPr>
        <w:t xml:space="preserve">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76060" w:rsidRDefault="00976060" w:rsidP="00C13DF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Параметр F050=10 надається </w:t>
      </w:r>
      <w:r w:rsidR="001C0B1B">
        <w:rPr>
          <w:rFonts w:ascii="Times New Roman" w:eastAsia="Times New Roman" w:hAnsi="Times New Roman" w:cs="Times New Roman"/>
          <w:sz w:val="28"/>
          <w:szCs w:val="28"/>
          <w:lang w:eastAsia="uk-UA"/>
        </w:rPr>
        <w:t>у</w:t>
      </w:r>
      <w:r w:rsidRPr="00976060">
        <w:rPr>
          <w:rFonts w:ascii="Times New Roman" w:eastAsia="Times New Roman" w:hAnsi="Times New Roman" w:cs="Times New Roman"/>
          <w:sz w:val="28"/>
          <w:szCs w:val="28"/>
          <w:lang w:eastAsia="uk-UA"/>
        </w:rPr>
        <w:t xml:space="preserve"> разі отримання кредиту на цілі, що не належать до жодної з перелічених груп.</w:t>
      </w:r>
    </w:p>
    <w:p w:rsidR="00C13DF2" w:rsidRPr="00F351CD" w:rsidRDefault="00C13DF2" w:rsidP="00C13DF2">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80932" w:rsidRDefault="00C13DF2" w:rsidP="00995B12">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644F0A" w:rsidRDefault="00976060" w:rsidP="00FC329B">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w:t>
      </w:r>
      <w:r w:rsidR="00A32139">
        <w:rPr>
          <w:rFonts w:ascii="Times New Roman" w:eastAsia="Times New Roman" w:hAnsi="Times New Roman" w:cs="Times New Roman"/>
          <w:sz w:val="28"/>
          <w:szCs w:val="28"/>
          <w:lang w:eastAsia="uk-UA"/>
        </w:rPr>
        <w:t>итора (довідник F052</w:t>
      </w:r>
      <w:r w:rsidRPr="00976060">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76060" w:rsidRDefault="00225159"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F053</w:t>
      </w:r>
      <w:r w:rsidR="00976060"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976060" w:rsidRPr="00976060">
        <w:rPr>
          <w:rFonts w:ascii="Times New Roman" w:eastAsia="Times New Roman" w:hAnsi="Times New Roman" w:cs="Times New Roman"/>
          <w:sz w:val="28"/>
          <w:szCs w:val="28"/>
          <w:lang w:eastAsia="uk-UA"/>
        </w:rPr>
        <w:t xml:space="preserve"> код можливості дострокового погашення </w:t>
      </w:r>
      <w:r w:rsidR="00095835">
        <w:rPr>
          <w:rFonts w:ascii="Times New Roman" w:eastAsia="Times New Roman" w:hAnsi="Times New Roman" w:cs="Times New Roman"/>
          <w:sz w:val="28"/>
          <w:szCs w:val="28"/>
          <w:lang w:eastAsia="uk-UA"/>
        </w:rPr>
        <w:t xml:space="preserve">відповідно до умов договору </w:t>
      </w:r>
      <w:r w:rsidR="00976060" w:rsidRPr="00976060">
        <w:rPr>
          <w:rFonts w:ascii="Times New Roman" w:eastAsia="Times New Roman" w:hAnsi="Times New Roman" w:cs="Times New Roman"/>
          <w:sz w:val="28"/>
          <w:szCs w:val="28"/>
          <w:lang w:eastAsia="uk-UA"/>
        </w:rPr>
        <w:t>(довідник F053).</w:t>
      </w:r>
    </w:p>
    <w:p w:rsidR="00DB7052" w:rsidRDefault="00976060" w:rsidP="00DB705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F054</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Значення </w:t>
      </w:r>
      <w:r w:rsidR="00F750D2" w:rsidRPr="00EE5711">
        <w:rPr>
          <w:rFonts w:ascii="Times New Roman" w:eastAsia="Times New Roman" w:hAnsi="Times New Roman" w:cs="Times New Roman"/>
          <w:sz w:val="28"/>
          <w:szCs w:val="28"/>
          <w:lang w:eastAsia="uk-UA"/>
        </w:rPr>
        <w:t>п</w:t>
      </w:r>
      <w:r w:rsidRPr="00EE5711">
        <w:rPr>
          <w:rFonts w:ascii="Times New Roman" w:eastAsia="Times New Roman" w:hAnsi="Times New Roman" w:cs="Times New Roman"/>
          <w:sz w:val="28"/>
          <w:szCs w:val="28"/>
          <w:lang w:eastAsia="uk-UA"/>
        </w:rPr>
        <w:t>а</w:t>
      </w:r>
      <w:r w:rsidRPr="00976060">
        <w:rPr>
          <w:rFonts w:ascii="Times New Roman" w:eastAsia="Times New Roman" w:hAnsi="Times New Roman" w:cs="Times New Roman"/>
          <w:sz w:val="28"/>
          <w:szCs w:val="28"/>
          <w:lang w:eastAsia="uk-UA"/>
        </w:rPr>
        <w:t>раметр</w:t>
      </w:r>
      <w:r w:rsidR="00ED7684">
        <w:rPr>
          <w:rFonts w:ascii="Times New Roman" w:eastAsia="Times New Roman" w:hAnsi="Times New Roman" w:cs="Times New Roman"/>
          <w:sz w:val="28"/>
          <w:szCs w:val="28"/>
          <w:lang w:eastAsia="uk-UA"/>
        </w:rPr>
        <w:t>а</w:t>
      </w:r>
      <w:r w:rsidRPr="00976060">
        <w:rPr>
          <w:rFonts w:ascii="Times New Roman" w:eastAsia="Times New Roman" w:hAnsi="Times New Roman" w:cs="Times New Roman"/>
          <w:sz w:val="28"/>
          <w:szCs w:val="28"/>
          <w:lang w:eastAsia="uk-UA"/>
        </w:rPr>
        <w:t xml:space="preserve"> заповнюється згідно з умовами договорів </w:t>
      </w:r>
      <w:r w:rsidR="009637E1">
        <w:rPr>
          <w:rFonts w:ascii="Times New Roman" w:eastAsia="Times New Roman" w:hAnsi="Times New Roman" w:cs="Times New Roman"/>
          <w:sz w:val="28"/>
          <w:szCs w:val="28"/>
          <w:lang w:eastAsia="uk-UA"/>
        </w:rPr>
        <w:t>і</w:t>
      </w:r>
      <w:r w:rsidRPr="00976060">
        <w:rPr>
          <w:rFonts w:ascii="Times New Roman" w:eastAsia="Times New Roman" w:hAnsi="Times New Roman" w:cs="Times New Roman"/>
          <w:sz w:val="28"/>
          <w:szCs w:val="28"/>
          <w:lang w:eastAsia="uk-UA"/>
        </w:rPr>
        <w:t>з нерезидентами</w:t>
      </w:r>
      <w:r w:rsidR="00B80932">
        <w:rPr>
          <w:rFonts w:ascii="Times New Roman" w:eastAsia="Times New Roman" w:hAnsi="Times New Roman" w:cs="Times New Roman"/>
          <w:sz w:val="28"/>
          <w:szCs w:val="28"/>
          <w:lang w:eastAsia="uk-UA"/>
        </w:rPr>
        <w:t>.</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F055</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типу кредиту</w:t>
      </w:r>
      <w:r w:rsidR="00F36784">
        <w:rPr>
          <w:rFonts w:ascii="Times New Roman" w:eastAsia="Times New Roman" w:hAnsi="Times New Roman" w:cs="Times New Roman"/>
          <w:sz w:val="28"/>
          <w:szCs w:val="28"/>
          <w:lang w:eastAsia="uk-UA"/>
        </w:rPr>
        <w:t>,</w:t>
      </w:r>
      <w:r w:rsidR="00F36784" w:rsidRPr="00F36784">
        <w:rPr>
          <w:rFonts w:ascii="Times New Roman" w:eastAsia="Times New Roman" w:hAnsi="Times New Roman" w:cs="Times New Roman"/>
          <w:sz w:val="28"/>
          <w:szCs w:val="28"/>
          <w:lang w:eastAsia="uk-UA"/>
        </w:rPr>
        <w:t xml:space="preserve"> </w:t>
      </w:r>
      <w:r w:rsidR="00F36784"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76060">
        <w:rPr>
          <w:rFonts w:ascii="Times New Roman" w:eastAsia="Times New Roman" w:hAnsi="Times New Roman" w:cs="Times New Roman"/>
          <w:sz w:val="28"/>
          <w:szCs w:val="28"/>
          <w:lang w:eastAsia="uk-UA"/>
        </w:rPr>
        <w:t xml:space="preserve"> (довідн</w:t>
      </w:r>
      <w:r>
        <w:rPr>
          <w:rFonts w:ascii="Times New Roman" w:eastAsia="Times New Roman" w:hAnsi="Times New Roman" w:cs="Times New Roman"/>
          <w:sz w:val="28"/>
          <w:szCs w:val="28"/>
          <w:lang w:eastAsia="uk-UA"/>
        </w:rPr>
        <w:t>ик F055).</w:t>
      </w:r>
    </w:p>
    <w:p w:rsidR="00DB7052" w:rsidRDefault="00976060" w:rsidP="00DB705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F056</w:t>
      </w:r>
      <w:r w:rsidRPr="00976060">
        <w:rPr>
          <w:rFonts w:ascii="Times New Roman" w:eastAsia="Times New Roman" w:hAnsi="Times New Roman" w:cs="Times New Roman"/>
          <w:sz w:val="28"/>
          <w:szCs w:val="28"/>
          <w:lang w:eastAsia="uk-UA"/>
        </w:rPr>
        <w:t xml:space="preserve"> </w:t>
      </w:r>
      <w:r w:rsidR="001A4DF5" w:rsidRPr="0097606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код підстави подання звіту (довідник F056</w:t>
      </w:r>
      <w:r w:rsidR="00EB2990">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p>
    <w:p w:rsidR="00976060" w:rsidRDefault="00EB2990"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аповнюється банками</w:t>
      </w:r>
      <w:r>
        <w:rPr>
          <w:rFonts w:ascii="Times New Roman" w:eastAsia="Times New Roman" w:hAnsi="Times New Roman" w:cs="Times New Roman"/>
          <w:sz w:val="28"/>
          <w:szCs w:val="28"/>
          <w:lang w:eastAsia="uk-UA"/>
        </w:rPr>
        <w:t>, які вказують джерело інформації, що було використано для подання звіту</w:t>
      </w:r>
      <w:r w:rsidR="00976060" w:rsidRPr="00976060">
        <w:rPr>
          <w:rFonts w:ascii="Times New Roman" w:eastAsia="Times New Roman" w:hAnsi="Times New Roman" w:cs="Times New Roman"/>
          <w:sz w:val="28"/>
          <w:szCs w:val="28"/>
          <w:lang w:eastAsia="uk-UA"/>
        </w:rPr>
        <w:t>.</w:t>
      </w:r>
    </w:p>
    <w:p w:rsidR="00DB7052" w:rsidRDefault="00976060" w:rsidP="00DB705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97606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 xml:space="preserve">). </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Параметр </w:t>
      </w:r>
      <w:r w:rsidR="00225159">
        <w:rPr>
          <w:rFonts w:ascii="Times New Roman" w:eastAsia="Times New Roman" w:hAnsi="Times New Roman" w:cs="Times New Roman"/>
          <w:sz w:val="28"/>
          <w:szCs w:val="28"/>
          <w:lang w:eastAsia="uk-UA"/>
        </w:rPr>
        <w:t>F057</w:t>
      </w:r>
      <w:r w:rsidRPr="00976060">
        <w:rPr>
          <w:rFonts w:ascii="Times New Roman" w:eastAsia="Times New Roman" w:hAnsi="Times New Roman" w:cs="Times New Roman"/>
          <w:sz w:val="28"/>
          <w:szCs w:val="28"/>
          <w:lang w:eastAsia="uk-UA"/>
        </w:rPr>
        <w:t>=100, 211, 212, 220, 241, 242, 250, 261, 311, 312, 320, 341, 342, 350, 361.</w:t>
      </w:r>
    </w:p>
    <w:p w:rsidR="00DB7052" w:rsidRDefault="00976060" w:rsidP="00DB705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Параметр F070</w:t>
      </w:r>
      <w:r w:rsidR="00B80932">
        <w:rPr>
          <w:rFonts w:ascii="Times New Roman" w:eastAsia="Times New Roman" w:hAnsi="Times New Roman" w:cs="Times New Roman"/>
          <w:sz w:val="28"/>
          <w:szCs w:val="28"/>
          <w:lang w:eastAsia="uk-UA"/>
        </w:rPr>
        <w:t xml:space="preserve"> </w:t>
      </w:r>
      <w:r w:rsidR="00A56C62">
        <w:rPr>
          <w:rFonts w:ascii="Times New Roman" w:eastAsia="Times New Roman" w:hAnsi="Times New Roman" w:cs="Times New Roman"/>
          <w:sz w:val="28"/>
          <w:szCs w:val="28"/>
          <w:lang w:eastAsia="uk-UA"/>
        </w:rPr>
        <w:t>– код типу реорганізації</w:t>
      </w:r>
      <w:r w:rsidRPr="00976060">
        <w:rPr>
          <w:rFonts w:ascii="Times New Roman" w:eastAsia="Times New Roman" w:hAnsi="Times New Roman" w:cs="Times New Roman"/>
          <w:sz w:val="28"/>
          <w:szCs w:val="28"/>
          <w:lang w:eastAsia="uk-UA"/>
        </w:rPr>
        <w:t xml:space="preserve"> </w:t>
      </w:r>
      <w:r w:rsidR="00B80932">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довідник F070). </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Параметр F070 набуває значення </w:t>
      </w:r>
      <w:r w:rsidR="000566FB">
        <w:rPr>
          <w:rFonts w:ascii="Times New Roman" w:eastAsia="Times New Roman" w:hAnsi="Times New Roman" w:cs="Times New Roman"/>
          <w:sz w:val="28"/>
          <w:szCs w:val="28"/>
          <w:lang w:eastAsia="uk-UA"/>
        </w:rPr>
        <w:t>“#”</w:t>
      </w:r>
      <w:r w:rsidR="00B80932">
        <w:rPr>
          <w:rFonts w:ascii="Times New Roman" w:eastAsia="Times New Roman" w:hAnsi="Times New Roman" w:cs="Times New Roman"/>
          <w:sz w:val="28"/>
          <w:szCs w:val="28"/>
          <w:lang w:eastAsia="uk-UA"/>
        </w:rPr>
        <w:t>.</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122_1</w:t>
      </w:r>
      <w:r w:rsidRPr="00644F0A">
        <w:rPr>
          <w:rFonts w:ascii="Times New Roman" w:eastAsia="Times New Roman" w:hAnsi="Times New Roman" w:cs="Times New Roman"/>
          <w:b/>
          <w:sz w:val="28"/>
          <w:szCs w:val="28"/>
          <w:lang w:eastAsia="uk-UA"/>
        </w:rPr>
        <w:t xml:space="preserve"> </w:t>
      </w:r>
      <w:r w:rsidR="00BF20E5">
        <w:rPr>
          <w:rFonts w:ascii="Times New Roman" w:eastAsia="Times New Roman" w:hAnsi="Times New Roman" w:cs="Times New Roman"/>
          <w:b/>
          <w:sz w:val="28"/>
          <w:szCs w:val="28"/>
          <w:lang w:eastAsia="uk-UA"/>
        </w:rPr>
        <w:t>–</w:t>
      </w:r>
      <w:r w:rsidRPr="00644F0A">
        <w:rPr>
          <w:rFonts w:ascii="Times New Roman" w:eastAsia="Times New Roman" w:hAnsi="Times New Roman" w:cs="Times New Roman"/>
          <w:sz w:val="28"/>
          <w:szCs w:val="28"/>
          <w:lang w:eastAsia="uk-UA"/>
        </w:rPr>
        <w:t xml:space="preserve"> </w:t>
      </w:r>
      <w:r w:rsidRPr="00BF20E5">
        <w:rPr>
          <w:rFonts w:ascii="Times New Roman" w:eastAsia="Times New Roman" w:hAnsi="Times New Roman" w:cs="Times New Roman"/>
          <w:sz w:val="28"/>
          <w:szCs w:val="28"/>
          <w:lang w:eastAsia="uk-UA"/>
        </w:rPr>
        <w:t>код типу підприємства прямого інвестування позичальника</w:t>
      </w:r>
      <w:r w:rsidR="00D210C2" w:rsidRPr="00BF20E5">
        <w:rPr>
          <w:rFonts w:ascii="Times New Roman" w:eastAsia="Times New Roman" w:hAnsi="Times New Roman" w:cs="Times New Roman"/>
          <w:sz w:val="28"/>
          <w:szCs w:val="28"/>
          <w:lang w:eastAsia="uk-UA"/>
        </w:rPr>
        <w:t>-</w:t>
      </w:r>
      <w:r w:rsidRPr="00BF20E5">
        <w:rPr>
          <w:rFonts w:ascii="Times New Roman" w:eastAsia="Times New Roman" w:hAnsi="Times New Roman" w:cs="Times New Roman"/>
          <w:sz w:val="28"/>
          <w:szCs w:val="28"/>
          <w:lang w:eastAsia="uk-UA"/>
        </w:rPr>
        <w:t xml:space="preserve">резидента (довідник </w:t>
      </w:r>
      <w:r w:rsidRPr="00BF20E5">
        <w:rPr>
          <w:rFonts w:ascii="Times New Roman" w:eastAsia="Times New Roman" w:hAnsi="Times New Roman" w:cs="Times New Roman"/>
          <w:sz w:val="28"/>
          <w:szCs w:val="28"/>
          <w:lang w:val="en-US" w:eastAsia="uk-UA"/>
        </w:rPr>
        <w:t>F</w:t>
      </w:r>
      <w:r w:rsidRPr="00BF20E5">
        <w:rPr>
          <w:rFonts w:ascii="Times New Roman" w:eastAsia="Times New Roman" w:hAnsi="Times New Roman" w:cs="Times New Roman"/>
          <w:sz w:val="28"/>
          <w:szCs w:val="28"/>
          <w:lang w:val="ru-RU" w:eastAsia="uk-UA"/>
        </w:rPr>
        <w:t>122)</w:t>
      </w:r>
      <w:r w:rsidRPr="00BF20E5">
        <w:rPr>
          <w:rFonts w:ascii="Times New Roman" w:eastAsia="Times New Roman" w:hAnsi="Times New Roman" w:cs="Times New Roman"/>
          <w:sz w:val="28"/>
          <w:szCs w:val="28"/>
          <w:lang w:eastAsia="uk-UA"/>
        </w:rPr>
        <w:t>.</w:t>
      </w:r>
      <w:r w:rsidRPr="00644F0A">
        <w:rPr>
          <w:rFonts w:ascii="Times New Roman" w:eastAsia="Times New Roman" w:hAnsi="Times New Roman" w:cs="Times New Roman"/>
          <w:sz w:val="28"/>
          <w:szCs w:val="28"/>
          <w:lang w:eastAsia="uk-UA"/>
        </w:rPr>
        <w:t xml:space="preserve"> </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r w:rsidR="00535A5A">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sz w:val="28"/>
          <w:szCs w:val="28"/>
          <w:lang w:eastAsia="uk-UA"/>
        </w:rPr>
        <w:t xml:space="preserve">Тип підприємства прямого інвестування </w:t>
      </w:r>
      <w:r w:rsidRPr="00644F0A">
        <w:rPr>
          <w:rFonts w:ascii="Times New Roman" w:eastAsia="Times New Roman" w:hAnsi="Times New Roman" w:cs="Times New Roman"/>
          <w:sz w:val="28"/>
          <w:szCs w:val="28"/>
          <w:lang w:eastAsia="uk-UA"/>
        </w:rPr>
        <w:lastRenderedPageBreak/>
        <w:t>позичальника</w:t>
      </w:r>
      <w:r w:rsidR="00D210C2">
        <w:rPr>
          <w:rFonts w:ascii="Times New Roman" w:eastAsia="Times New Roman" w:hAnsi="Times New Roman" w:cs="Times New Roman"/>
          <w:sz w:val="28"/>
          <w:szCs w:val="28"/>
          <w:lang w:eastAsia="uk-UA"/>
        </w:rPr>
        <w:t>-</w:t>
      </w:r>
      <w:r w:rsidRPr="00644F0A">
        <w:rPr>
          <w:rFonts w:ascii="Times New Roman" w:eastAsia="Times New Roman" w:hAnsi="Times New Roman" w:cs="Times New Roman"/>
          <w:sz w:val="28"/>
          <w:szCs w:val="28"/>
          <w:lang w:eastAsia="uk-UA"/>
        </w:rPr>
        <w:t xml:space="preserve">резидента слід розглядати </w:t>
      </w:r>
      <w:r w:rsidR="009637E1">
        <w:rPr>
          <w:rFonts w:ascii="Times New Roman" w:eastAsia="Times New Roman" w:hAnsi="Times New Roman" w:cs="Times New Roman"/>
          <w:sz w:val="28"/>
          <w:szCs w:val="28"/>
          <w:lang w:eastAsia="uk-UA"/>
        </w:rPr>
        <w:t>у</w:t>
      </w:r>
      <w:r w:rsidRPr="00644F0A">
        <w:rPr>
          <w:rFonts w:ascii="Times New Roman" w:eastAsia="Times New Roman" w:hAnsi="Times New Roman" w:cs="Times New Roman"/>
          <w:sz w:val="28"/>
          <w:szCs w:val="28"/>
          <w:lang w:eastAsia="uk-UA"/>
        </w:rPr>
        <w:t xml:space="preserve"> контексті конкретного кредитного договору з обов’язковим урахуванням взаємозв’язків позичальника з кредитором.</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sz w:val="28"/>
          <w:szCs w:val="28"/>
          <w:lang w:eastAsia="uk-UA"/>
        </w:rPr>
        <w:t>(впливом) кредитора</w:t>
      </w:r>
      <w:r w:rsidR="00B92B19">
        <w:rPr>
          <w:rFonts w:ascii="Times New Roman" w:eastAsia="Times New Roman" w:hAnsi="Times New Roman" w:cs="Times New Roman"/>
          <w:sz w:val="28"/>
          <w:szCs w:val="28"/>
          <w:lang w:eastAsia="uk-UA"/>
        </w:rPr>
        <w:t>,</w:t>
      </w:r>
      <w:r w:rsidR="00383B05">
        <w:rPr>
          <w:rFonts w:ascii="Times New Roman" w:eastAsia="Times New Roman" w:hAnsi="Times New Roman" w:cs="Times New Roman"/>
          <w:sz w:val="28"/>
          <w:szCs w:val="28"/>
          <w:lang w:eastAsia="uk-UA"/>
        </w:rPr>
        <w:t xml:space="preserve"> або </w:t>
      </w:r>
      <w:r w:rsidRPr="00644F0A">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644F0A" w:rsidRPr="00BF20E5"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b/>
          <w:sz w:val="28"/>
          <w:szCs w:val="28"/>
          <w:lang w:eastAsia="uk-UA"/>
        </w:rPr>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122_2</w:t>
      </w:r>
      <w:r w:rsidRPr="00644F0A">
        <w:rPr>
          <w:rFonts w:ascii="Times New Roman" w:eastAsia="Times New Roman" w:hAnsi="Times New Roman" w:cs="Times New Roman"/>
          <w:b/>
          <w:sz w:val="28"/>
          <w:szCs w:val="28"/>
          <w:lang w:eastAsia="uk-UA"/>
        </w:rPr>
        <w:t xml:space="preserve"> </w:t>
      </w:r>
      <w:r w:rsidR="00BF20E5" w:rsidRPr="00BF20E5">
        <w:rPr>
          <w:rFonts w:ascii="Times New Roman" w:eastAsia="Times New Roman" w:hAnsi="Times New Roman" w:cs="Times New Roman"/>
          <w:sz w:val="28"/>
          <w:szCs w:val="28"/>
          <w:lang w:eastAsia="uk-UA"/>
        </w:rPr>
        <w:t>–</w:t>
      </w:r>
      <w:r w:rsidRPr="00BF20E5">
        <w:rPr>
          <w:rFonts w:ascii="Times New Roman" w:eastAsia="Times New Roman" w:hAnsi="Times New Roman" w:cs="Times New Roman"/>
          <w:sz w:val="28"/>
          <w:szCs w:val="28"/>
          <w:lang w:eastAsia="uk-UA"/>
        </w:rPr>
        <w:t xml:space="preserve"> код типу підприємства</w:t>
      </w:r>
      <w:r w:rsidR="009637E1">
        <w:rPr>
          <w:rFonts w:ascii="Times New Roman" w:eastAsia="Times New Roman" w:hAnsi="Times New Roman" w:cs="Times New Roman"/>
          <w:sz w:val="28"/>
          <w:szCs w:val="28"/>
          <w:lang w:eastAsia="uk-UA"/>
        </w:rPr>
        <w:t xml:space="preserve"> прямого інвестування кредитора-</w:t>
      </w:r>
      <w:r w:rsidRPr="00BF20E5">
        <w:rPr>
          <w:rFonts w:ascii="Times New Roman" w:eastAsia="Times New Roman" w:hAnsi="Times New Roman" w:cs="Times New Roman"/>
          <w:sz w:val="28"/>
          <w:szCs w:val="28"/>
          <w:lang w:eastAsia="uk-UA"/>
        </w:rPr>
        <w:t xml:space="preserve">нерезидента (довідник </w:t>
      </w:r>
      <w:r w:rsidRPr="00BF20E5">
        <w:rPr>
          <w:rFonts w:ascii="Times New Roman" w:eastAsia="Times New Roman" w:hAnsi="Times New Roman" w:cs="Times New Roman"/>
          <w:sz w:val="28"/>
          <w:szCs w:val="28"/>
          <w:lang w:val="en-US" w:eastAsia="uk-UA"/>
        </w:rPr>
        <w:t>F</w:t>
      </w:r>
      <w:r w:rsidRPr="00BF20E5">
        <w:rPr>
          <w:rFonts w:ascii="Times New Roman" w:eastAsia="Times New Roman" w:hAnsi="Times New Roman" w:cs="Times New Roman"/>
          <w:sz w:val="28"/>
          <w:szCs w:val="28"/>
          <w:lang w:val="ru-RU" w:eastAsia="uk-UA"/>
        </w:rPr>
        <w:t>122)</w:t>
      </w:r>
      <w:r w:rsidRPr="00BF20E5">
        <w:rPr>
          <w:rFonts w:ascii="Times New Roman" w:eastAsia="Times New Roman" w:hAnsi="Times New Roman" w:cs="Times New Roman"/>
          <w:sz w:val="28"/>
          <w:szCs w:val="28"/>
          <w:lang w:eastAsia="uk-UA"/>
        </w:rPr>
        <w:t xml:space="preserve">. </w:t>
      </w:r>
    </w:p>
    <w:p w:rsidR="00644F0A" w:rsidRPr="00644F0A" w:rsidRDefault="00644F0A" w:rsidP="00644F0A">
      <w:pPr>
        <w:spacing w:after="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Зазначається код відповідно до ступеня зв’язку к</w:t>
      </w:r>
      <w:r w:rsidR="00BC2E61">
        <w:rPr>
          <w:rFonts w:ascii="Times New Roman" w:eastAsia="Times New Roman" w:hAnsi="Times New Roman" w:cs="Times New Roman"/>
          <w:sz w:val="28"/>
          <w:szCs w:val="28"/>
          <w:lang w:eastAsia="uk-UA"/>
        </w:rPr>
        <w:t xml:space="preserve">редитора з позичальником через </w:t>
      </w:r>
      <w:r w:rsidRPr="00644F0A">
        <w:rPr>
          <w:rFonts w:ascii="Times New Roman" w:eastAsia="Times New Roman" w:hAnsi="Times New Roman" w:cs="Times New Roman"/>
          <w:sz w:val="28"/>
          <w:szCs w:val="28"/>
          <w:lang w:eastAsia="uk-UA"/>
        </w:rPr>
        <w:t>відносини прямого інвестування.</w:t>
      </w:r>
    </w:p>
    <w:p w:rsidR="00644F0A" w:rsidRPr="00644F0A" w:rsidRDefault="00644F0A" w:rsidP="00644F0A">
      <w:pPr>
        <w:spacing w:after="120" w:line="240" w:lineRule="auto"/>
        <w:ind w:firstLine="709"/>
        <w:jc w:val="both"/>
        <w:rPr>
          <w:rFonts w:ascii="Times New Roman" w:eastAsia="Times New Roman" w:hAnsi="Times New Roman" w:cs="Times New Roman"/>
          <w:sz w:val="28"/>
          <w:szCs w:val="28"/>
          <w:lang w:eastAsia="uk-UA"/>
        </w:rPr>
      </w:pPr>
      <w:r w:rsidRPr="00644F0A">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210C2">
        <w:rPr>
          <w:rFonts w:ascii="Times New Roman" w:eastAsia="Times New Roman" w:hAnsi="Times New Roman" w:cs="Times New Roman"/>
          <w:sz w:val="28"/>
          <w:szCs w:val="28"/>
          <w:lang w:eastAsia="uk-UA"/>
        </w:rPr>
        <w:t xml:space="preserve"> </w:t>
      </w:r>
      <w:r w:rsidRPr="00644F0A">
        <w:rPr>
          <w:rFonts w:ascii="Times New Roman" w:eastAsia="Times New Roman" w:hAnsi="Times New Roman" w:cs="Times New Roman"/>
          <w:sz w:val="28"/>
          <w:szCs w:val="28"/>
          <w:lang w:eastAsia="uk-UA"/>
        </w:rPr>
        <w:t>(впливом) кредитора</w:t>
      </w:r>
      <w:r w:rsidR="009D422B">
        <w:rPr>
          <w:rFonts w:ascii="Times New Roman" w:eastAsia="Times New Roman" w:hAnsi="Times New Roman" w:cs="Times New Roman"/>
          <w:sz w:val="28"/>
          <w:szCs w:val="28"/>
          <w:lang w:eastAsia="uk-UA"/>
        </w:rPr>
        <w:t>,</w:t>
      </w:r>
      <w:r w:rsidR="003812C8">
        <w:rPr>
          <w:rFonts w:ascii="Times New Roman" w:eastAsia="Times New Roman" w:hAnsi="Times New Roman" w:cs="Times New Roman"/>
          <w:sz w:val="28"/>
          <w:szCs w:val="28"/>
          <w:lang w:eastAsia="uk-UA"/>
        </w:rPr>
        <w:t xml:space="preserve"> або </w:t>
      </w:r>
      <w:r w:rsidRPr="00644F0A">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644F0A" w:rsidRPr="00644F0A" w:rsidRDefault="00644F0A" w:rsidP="00BF20E5">
      <w:pPr>
        <w:spacing w:after="0" w:line="240" w:lineRule="auto"/>
        <w:ind w:firstLine="709"/>
        <w:jc w:val="both"/>
        <w:rPr>
          <w:rFonts w:ascii="Times New Roman" w:eastAsia="Calibri" w:hAnsi="Times New Roman" w:cs="Times New Roman"/>
          <w:sz w:val="28"/>
          <w:szCs w:val="28"/>
        </w:rPr>
      </w:pPr>
      <w:r w:rsidRPr="00644F0A">
        <w:rPr>
          <w:rFonts w:ascii="Times New Roman" w:eastAsia="Times New Roman" w:hAnsi="Times New Roman" w:cs="Times New Roman"/>
          <w:b/>
          <w:sz w:val="28"/>
          <w:szCs w:val="28"/>
          <w:lang w:eastAsia="uk-UA"/>
        </w:rPr>
        <w:t xml:space="preserve">Параметр </w:t>
      </w:r>
      <w:r w:rsidRPr="00644F0A">
        <w:rPr>
          <w:rFonts w:ascii="Times New Roman" w:eastAsia="Times New Roman" w:hAnsi="Times New Roman" w:cs="Times New Roman"/>
          <w:b/>
          <w:sz w:val="28"/>
          <w:szCs w:val="28"/>
          <w:lang w:val="en-US" w:eastAsia="uk-UA"/>
        </w:rPr>
        <w:t>F</w:t>
      </w:r>
      <w:r w:rsidRPr="00644F0A">
        <w:rPr>
          <w:rFonts w:ascii="Times New Roman" w:eastAsia="Times New Roman" w:hAnsi="Times New Roman" w:cs="Times New Roman"/>
          <w:b/>
          <w:sz w:val="28"/>
          <w:szCs w:val="28"/>
          <w:lang w:val="ru-RU" w:eastAsia="uk-UA"/>
        </w:rPr>
        <w:t xml:space="preserve">123 </w:t>
      </w:r>
      <w:r w:rsidRPr="00BF20E5">
        <w:rPr>
          <w:rFonts w:ascii="Times New Roman" w:eastAsia="Times New Roman" w:hAnsi="Times New Roman" w:cs="Times New Roman"/>
          <w:sz w:val="28"/>
          <w:szCs w:val="28"/>
          <w:lang w:val="ru-RU" w:eastAsia="uk-UA"/>
        </w:rPr>
        <w:t>– к</w:t>
      </w:r>
      <w:r w:rsidRPr="00BF20E5">
        <w:rPr>
          <w:rFonts w:ascii="Times New Roman" w:eastAsia="Calibri" w:hAnsi="Times New Roman" w:cs="Times New Roman"/>
          <w:sz w:val="28"/>
          <w:szCs w:val="28"/>
        </w:rPr>
        <w:t xml:space="preserve">од типу зв’язку прямого інвестора та підприємства прямого інвестування </w:t>
      </w:r>
      <w:r w:rsidRPr="00BF20E5">
        <w:rPr>
          <w:rFonts w:ascii="Times New Roman" w:eastAsia="Times New Roman" w:hAnsi="Times New Roman" w:cs="Times New Roman"/>
          <w:sz w:val="28"/>
          <w:szCs w:val="28"/>
          <w:lang w:eastAsia="uk-UA"/>
        </w:rPr>
        <w:t xml:space="preserve">(довідник </w:t>
      </w:r>
      <w:r w:rsidRPr="00BF20E5">
        <w:rPr>
          <w:rFonts w:ascii="Times New Roman" w:eastAsia="Times New Roman" w:hAnsi="Times New Roman" w:cs="Times New Roman"/>
          <w:sz w:val="28"/>
          <w:szCs w:val="28"/>
          <w:lang w:val="en-US" w:eastAsia="uk-UA"/>
        </w:rPr>
        <w:t>F</w:t>
      </w:r>
      <w:r w:rsidRPr="00BF20E5">
        <w:rPr>
          <w:rFonts w:ascii="Times New Roman" w:eastAsia="Times New Roman" w:hAnsi="Times New Roman" w:cs="Times New Roman"/>
          <w:sz w:val="28"/>
          <w:szCs w:val="28"/>
          <w:lang w:val="ru-RU" w:eastAsia="uk-UA"/>
        </w:rPr>
        <w:t>123)</w:t>
      </w:r>
      <w:r w:rsidRPr="00BF20E5">
        <w:rPr>
          <w:rFonts w:ascii="Times New Roman" w:eastAsia="Calibri" w:hAnsi="Times New Roman" w:cs="Times New Roman"/>
          <w:sz w:val="28"/>
          <w:szCs w:val="28"/>
        </w:rPr>
        <w:t>.</w:t>
      </w:r>
      <w:r w:rsidRPr="00644F0A">
        <w:rPr>
          <w:rFonts w:ascii="Times New Roman" w:eastAsia="Calibri" w:hAnsi="Times New Roman" w:cs="Times New Roman"/>
          <w:sz w:val="28"/>
          <w:szCs w:val="28"/>
        </w:rPr>
        <w:t xml:space="preserve"> </w:t>
      </w:r>
    </w:p>
    <w:p w:rsidR="00644F0A" w:rsidRPr="00644F0A" w:rsidRDefault="00644F0A" w:rsidP="00644F0A">
      <w:pPr>
        <w:spacing w:after="120" w:line="240" w:lineRule="auto"/>
        <w:ind w:firstLine="709"/>
        <w:jc w:val="both"/>
        <w:rPr>
          <w:rFonts w:ascii="Times New Roman" w:eastAsia="Times New Roman" w:hAnsi="Times New Roman" w:cs="Times New Roman"/>
          <w:b/>
          <w:sz w:val="28"/>
          <w:szCs w:val="28"/>
          <w:lang w:eastAsia="uk-UA"/>
        </w:rPr>
      </w:pPr>
      <w:r w:rsidRPr="00644F0A">
        <w:rPr>
          <w:rFonts w:ascii="Times New Roman" w:eastAsia="Calibri" w:hAnsi="Times New Roman" w:cs="Times New Roman"/>
          <w:sz w:val="28"/>
          <w:szCs w:val="28"/>
        </w:rPr>
        <w:t>Заповню</w:t>
      </w:r>
      <w:r w:rsidR="00CA257A">
        <w:rPr>
          <w:rFonts w:ascii="Times New Roman" w:eastAsia="Calibri" w:hAnsi="Times New Roman" w:cs="Times New Roman"/>
          <w:sz w:val="28"/>
          <w:szCs w:val="28"/>
        </w:rPr>
        <w:t>ється для договорів підприємств</w:t>
      </w:r>
      <w:r w:rsidRPr="00644F0A">
        <w:rPr>
          <w:rFonts w:ascii="Times New Roman" w:eastAsia="Calibri" w:hAnsi="Times New Roman" w:cs="Times New Roman"/>
          <w:sz w:val="28"/>
          <w:szCs w:val="28"/>
        </w:rPr>
        <w:t xml:space="preserve">, що </w:t>
      </w:r>
      <w:r w:rsidRPr="007370F4">
        <w:rPr>
          <w:rFonts w:ascii="Times New Roman" w:eastAsia="Calibri" w:hAnsi="Times New Roman" w:cs="Times New Roman"/>
          <w:sz w:val="28"/>
          <w:szCs w:val="28"/>
        </w:rPr>
        <w:t>прямо або опосередковано знаходяться під контролем(впливом) кредитора</w:t>
      </w:r>
      <w:r w:rsidR="00B92B19">
        <w:rPr>
          <w:rFonts w:ascii="Times New Roman" w:eastAsia="Calibri" w:hAnsi="Times New Roman" w:cs="Times New Roman"/>
          <w:sz w:val="28"/>
          <w:szCs w:val="28"/>
        </w:rPr>
        <w:t>,</w:t>
      </w:r>
      <w:r w:rsidRPr="007370F4">
        <w:rPr>
          <w:rFonts w:ascii="Times New Roman" w:eastAsia="Calibri" w:hAnsi="Times New Roman" w:cs="Times New Roman"/>
          <w:sz w:val="28"/>
          <w:szCs w:val="28"/>
        </w:rPr>
        <w:t xml:space="preserve"> або володіють участю </w:t>
      </w:r>
      <w:r w:rsidRPr="00644F0A">
        <w:rPr>
          <w:rFonts w:ascii="Times New Roman" w:eastAsia="Calibri" w:hAnsi="Times New Roman" w:cs="Times New Roman"/>
          <w:sz w:val="28"/>
          <w:szCs w:val="28"/>
        </w:rPr>
        <w:t xml:space="preserve">у капіталі кредитора, або знаходяться під контролем (впливом) одного інвестора. </w:t>
      </w:r>
      <w:r w:rsidRPr="00644F0A">
        <w:rPr>
          <w:rFonts w:ascii="Times New Roman" w:eastAsia="Times New Roman" w:hAnsi="Times New Roman" w:cs="Times New Roman"/>
          <w:sz w:val="28"/>
          <w:szCs w:val="28"/>
          <w:lang w:eastAsia="uk-UA"/>
        </w:rPr>
        <w:t>Контроль (в</w:t>
      </w:r>
      <w:r w:rsidR="00D210C2">
        <w:rPr>
          <w:rFonts w:ascii="Times New Roman" w:eastAsia="Times New Roman" w:hAnsi="Times New Roman" w:cs="Times New Roman"/>
          <w:sz w:val="28"/>
          <w:szCs w:val="28"/>
          <w:lang w:eastAsia="uk-UA"/>
        </w:rPr>
        <w:t>п</w:t>
      </w:r>
      <w:r w:rsidRPr="00644F0A">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B7052" w:rsidRDefault="00976060" w:rsidP="00DB705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97606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w:t>
      </w:r>
    </w:p>
    <w:p w:rsidR="005E1AF4" w:rsidRPr="00FA2F31" w:rsidRDefault="005E1AF4"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w:t>
      </w:r>
      <w:r w:rsidR="00CA257A">
        <w:rPr>
          <w:rFonts w:ascii="Times New Roman" w:eastAsia="Times New Roman" w:hAnsi="Times New Roman" w:cs="Times New Roman"/>
          <w:sz w:val="28"/>
          <w:szCs w:val="28"/>
          <w:lang w:eastAsia="uk-UA"/>
        </w:rPr>
        <w:t>ється найменування позичальника</w:t>
      </w:r>
      <w:r w:rsidR="007370F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CA257A">
        <w:rPr>
          <w:rFonts w:ascii="Times New Roman" w:eastAsia="Times New Roman" w:hAnsi="Times New Roman" w:cs="Times New Roman"/>
          <w:sz w:val="28"/>
          <w:szCs w:val="28"/>
          <w:lang w:eastAsia="uk-UA"/>
        </w:rPr>
        <w:t xml:space="preserve"> банку</w:t>
      </w:r>
      <w:r w:rsidRPr="002F4E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 до кредитної угоди</w:t>
      </w:r>
      <w:r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B07E3">
        <w:rPr>
          <w:rFonts w:ascii="Times New Roman" w:eastAsia="Times New Roman" w:hAnsi="Times New Roman" w:cs="Times New Roman"/>
          <w:sz w:val="28"/>
          <w:szCs w:val="28"/>
          <w:lang w:eastAsia="uk-UA"/>
        </w:rPr>
        <w:t>.</w:t>
      </w:r>
    </w:p>
    <w:p w:rsidR="00DB7052" w:rsidRDefault="00976060" w:rsidP="00DB705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Q001_2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1A4DF5">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w:t>
      </w:r>
    </w:p>
    <w:p w:rsidR="007A1EF8" w:rsidRPr="00FA2F31" w:rsidRDefault="007A1EF8"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найменування кредитора</w:t>
      </w:r>
      <w:r w:rsidR="007370F4">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Pr>
          <w:rFonts w:ascii="Times New Roman" w:eastAsia="Times New Roman" w:hAnsi="Times New Roman" w:cs="Times New Roman"/>
          <w:sz w:val="28"/>
          <w:szCs w:val="28"/>
          <w:lang w:eastAsia="uk-UA"/>
        </w:rPr>
        <w:t>найменування</w:t>
      </w:r>
      <w:r w:rsidR="00CA257A">
        <w:rPr>
          <w:rFonts w:ascii="Times New Roman" w:eastAsia="Times New Roman" w:hAnsi="Times New Roman" w:cs="Times New Roman"/>
          <w:sz w:val="28"/>
          <w:szCs w:val="28"/>
          <w:lang w:eastAsia="uk-UA"/>
        </w:rPr>
        <w:t xml:space="preserve"> банку</w:t>
      </w:r>
      <w:r w:rsidRPr="002F4E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відповідно до кредитної </w:t>
      </w:r>
      <w:r w:rsidRPr="00960C53">
        <w:rPr>
          <w:rFonts w:ascii="Times New Roman" w:eastAsia="Times New Roman" w:hAnsi="Times New Roman" w:cs="Times New Roman"/>
          <w:sz w:val="28"/>
          <w:szCs w:val="28"/>
          <w:lang w:eastAsia="uk-UA"/>
        </w:rPr>
        <w:t>угоди. Для</w:t>
      </w:r>
      <w:r>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w:t>
      </w:r>
      <w:r w:rsidR="00CA257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може вказуватись найменування кредитної лінії.</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номер кредитної угоди.</w:t>
      </w:r>
    </w:p>
    <w:p w:rsidR="00DB7052" w:rsidRDefault="00976060" w:rsidP="00C1048F">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C1048F" w:rsidRPr="00FE4382">
        <w:rPr>
          <w:rFonts w:ascii="Times New Roman" w:eastAsia="Times New Roman" w:hAnsi="Times New Roman" w:cs="Times New Roman"/>
          <w:sz w:val="28"/>
          <w:szCs w:val="28"/>
          <w:lang w:eastAsia="uk-UA"/>
        </w:rPr>
        <w:t xml:space="preserve">номер </w:t>
      </w:r>
      <w:r w:rsidR="00C1048F">
        <w:rPr>
          <w:rFonts w:ascii="Times New Roman" w:eastAsia="Times New Roman" w:hAnsi="Times New Roman" w:cs="Times New Roman"/>
          <w:sz w:val="28"/>
          <w:szCs w:val="28"/>
          <w:lang w:eastAsia="uk-UA"/>
        </w:rPr>
        <w:t>облікового запису</w:t>
      </w:r>
      <w:r w:rsidR="00C1048F" w:rsidRPr="00FE4382">
        <w:rPr>
          <w:rFonts w:ascii="Times New Roman" w:eastAsia="Times New Roman" w:hAnsi="Times New Roman" w:cs="Times New Roman"/>
          <w:sz w:val="28"/>
          <w:szCs w:val="28"/>
          <w:lang w:eastAsia="uk-UA"/>
        </w:rPr>
        <w:t>.</w:t>
      </w:r>
      <w:r w:rsidR="00C1048F">
        <w:rPr>
          <w:rFonts w:ascii="Times New Roman" w:eastAsia="Times New Roman" w:hAnsi="Times New Roman" w:cs="Times New Roman"/>
          <w:sz w:val="28"/>
          <w:szCs w:val="28"/>
          <w:lang w:eastAsia="uk-UA"/>
        </w:rPr>
        <w:t xml:space="preserve"> </w:t>
      </w:r>
    </w:p>
    <w:p w:rsidR="00C1048F" w:rsidRPr="00FE4382" w:rsidRDefault="00C1048F" w:rsidP="00C1048F">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Зазначається номер</w:t>
      </w:r>
      <w:r>
        <w:rPr>
          <w:rFonts w:ascii="Times New Roman" w:eastAsia="Times New Roman" w:hAnsi="Times New Roman" w:cs="Times New Roman"/>
          <w:sz w:val="28"/>
          <w:szCs w:val="28"/>
          <w:lang w:eastAsia="uk-UA"/>
        </w:rPr>
        <w:t xml:space="preserve"> облікового запису</w:t>
      </w:r>
      <w:r w:rsidRPr="00FE4382">
        <w:rPr>
          <w:rFonts w:ascii="Times New Roman" w:eastAsia="Times New Roman" w:hAnsi="Times New Roman" w:cs="Times New Roman"/>
          <w:sz w:val="28"/>
          <w:szCs w:val="28"/>
          <w:lang w:eastAsia="uk-UA"/>
        </w:rPr>
        <w:t xml:space="preserve"> кредитного договору</w:t>
      </w:r>
      <w:r>
        <w:rPr>
          <w:rFonts w:ascii="Times New Roman" w:eastAsia="Times New Roman" w:hAnsi="Times New Roman" w:cs="Times New Roman"/>
          <w:sz w:val="28"/>
          <w:szCs w:val="28"/>
          <w:lang w:eastAsia="uk-UA"/>
        </w:rPr>
        <w:t xml:space="preserve"> </w:t>
      </w:r>
      <w:r w:rsidR="00CA257A">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автоматизованій інформаційній системі </w:t>
      </w:r>
      <w:r w:rsidRPr="00A6329C">
        <w:rPr>
          <w:rFonts w:ascii="Times New Roman" w:eastAsia="Times New Roman" w:hAnsi="Times New Roman" w:cs="Times New Roman"/>
          <w:sz w:val="28"/>
          <w:szCs w:val="28"/>
          <w:lang w:eastAsia="uk-UA"/>
        </w:rPr>
        <w:t xml:space="preserve">Національного банку України </w:t>
      </w:r>
      <w:r w:rsidR="00CD3240" w:rsidRPr="00A6329C">
        <w:rPr>
          <w:rFonts w:ascii="Times New Roman" w:eastAsia="Times New Roman" w:hAnsi="Times New Roman" w:cs="Times New Roman"/>
          <w:sz w:val="28"/>
          <w:szCs w:val="28"/>
          <w:lang w:eastAsia="uk-UA"/>
        </w:rPr>
        <w:t>“</w:t>
      </w:r>
      <w:r w:rsidRPr="00A6329C">
        <w:rPr>
          <w:rFonts w:ascii="Times New Roman" w:eastAsia="Times New Roman" w:hAnsi="Times New Roman" w:cs="Times New Roman"/>
          <w:sz w:val="28"/>
          <w:szCs w:val="28"/>
          <w:lang w:eastAsia="uk-UA"/>
        </w:rPr>
        <w:t>Кредитні</w:t>
      </w:r>
      <w:r>
        <w:rPr>
          <w:rFonts w:ascii="Times New Roman" w:eastAsia="Times New Roman" w:hAnsi="Times New Roman" w:cs="Times New Roman"/>
          <w:sz w:val="28"/>
          <w:szCs w:val="28"/>
          <w:lang w:eastAsia="uk-UA"/>
        </w:rPr>
        <w:t xml:space="preserve"> договори з нерезидентами</w:t>
      </w:r>
      <w:r w:rsidR="00CD324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(ІС </w:t>
      </w:r>
      <w:r w:rsidR="00CD324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w:t>
      </w:r>
      <w:r w:rsidR="00914DFC">
        <w:rPr>
          <w:rFonts w:ascii="Times New Roman" w:eastAsia="Times New Roman" w:hAnsi="Times New Roman" w:cs="Times New Roman"/>
          <w:sz w:val="28"/>
          <w:szCs w:val="28"/>
          <w:lang w:eastAsia="uk-UA"/>
        </w:rPr>
        <w:t>дитні договори з нерезидентами</w:t>
      </w:r>
      <w:r w:rsidR="00CD324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FE4382">
        <w:rPr>
          <w:rFonts w:ascii="Times New Roman" w:eastAsia="Times New Roman" w:hAnsi="Times New Roman" w:cs="Times New Roman"/>
          <w:sz w:val="28"/>
          <w:szCs w:val="28"/>
          <w:lang w:eastAsia="uk-UA"/>
        </w:rPr>
        <w:t>.</w:t>
      </w:r>
    </w:p>
    <w:p w:rsidR="00C1048F" w:rsidRDefault="00C1048F" w:rsidP="00C1048F">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4A14F0">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C1048F" w:rsidRDefault="00C1048F"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DB7052" w:rsidRDefault="00976060" w:rsidP="00DB7052">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Q003_3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У разі відсутності траншів НРП Q003</w:t>
      </w:r>
      <w:r w:rsidR="00225159">
        <w:rPr>
          <w:rFonts w:ascii="Times New Roman" w:eastAsia="Times New Roman" w:hAnsi="Times New Roman" w:cs="Times New Roman"/>
          <w:sz w:val="28"/>
          <w:szCs w:val="28"/>
          <w:lang w:eastAsia="uk-UA"/>
        </w:rPr>
        <w:t>_3</w:t>
      </w:r>
      <w:r w:rsidR="00F24B4E">
        <w:rPr>
          <w:rFonts w:ascii="Times New Roman" w:eastAsia="Times New Roman" w:hAnsi="Times New Roman" w:cs="Times New Roman"/>
          <w:sz w:val="28"/>
          <w:szCs w:val="28"/>
          <w:lang w:eastAsia="uk-UA"/>
        </w:rPr>
        <w:t>=0</w:t>
      </w:r>
      <w:r w:rsidRPr="00976060">
        <w:rPr>
          <w:rFonts w:ascii="Times New Roman" w:eastAsia="Times New Roman" w:hAnsi="Times New Roman" w:cs="Times New Roman"/>
          <w:sz w:val="28"/>
          <w:szCs w:val="28"/>
          <w:lang w:eastAsia="uk-UA"/>
        </w:rPr>
        <w:t xml:space="preserve">. За траншами, одержаними позичальником на підставі одного кредитного договору, </w:t>
      </w:r>
      <w:r w:rsidR="002365E4">
        <w:rPr>
          <w:rFonts w:ascii="Times New Roman" w:eastAsia="Times New Roman" w:hAnsi="Times New Roman" w:cs="Times New Roman"/>
          <w:sz w:val="28"/>
          <w:szCs w:val="28"/>
          <w:lang w:eastAsia="uk-UA"/>
        </w:rPr>
        <w:t>інформація</w:t>
      </w:r>
      <w:r w:rsidRPr="0097606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тощо)</w:t>
      </w:r>
      <w:r w:rsidR="00EE5711">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допускається надання загально</w:t>
      </w:r>
      <w:r w:rsidR="002365E4">
        <w:rPr>
          <w:rFonts w:ascii="Times New Roman" w:eastAsia="Times New Roman" w:hAnsi="Times New Roman" w:cs="Times New Roman"/>
          <w:sz w:val="28"/>
          <w:szCs w:val="28"/>
          <w:lang w:eastAsia="uk-UA"/>
        </w:rPr>
        <w:t>ї</w:t>
      </w:r>
      <w:r w:rsidRPr="00976060">
        <w:rPr>
          <w:rFonts w:ascii="Times New Roman" w:eastAsia="Times New Roman" w:hAnsi="Times New Roman" w:cs="Times New Roman"/>
          <w:sz w:val="28"/>
          <w:szCs w:val="28"/>
          <w:lang w:eastAsia="uk-UA"/>
        </w:rPr>
        <w:t xml:space="preserve"> </w:t>
      </w:r>
      <w:r w:rsidR="002365E4">
        <w:rPr>
          <w:rFonts w:ascii="Times New Roman" w:eastAsia="Times New Roman" w:hAnsi="Times New Roman" w:cs="Times New Roman"/>
          <w:sz w:val="28"/>
          <w:szCs w:val="28"/>
          <w:lang w:eastAsia="uk-UA"/>
        </w:rPr>
        <w:t>суми</w:t>
      </w:r>
      <w:r w:rsidRPr="0097606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AD6286" w:rsidP="00914D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914DFC">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помилок контролів показників A4P001</w:t>
      </w:r>
      <w:r w:rsidR="00462153">
        <w:rPr>
          <w:rFonts w:ascii="Times New Roman" w:hAnsi="Times New Roman" w:cs="Times New Roman"/>
          <w:sz w:val="28"/>
          <w:szCs w:val="28"/>
          <w:lang w:eastAsia="uk-UA"/>
        </w:rPr>
        <w:t xml:space="preserve"> </w:t>
      </w:r>
      <w:r w:rsidR="00462153"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w:t>
      </w:r>
      <w:r w:rsidR="001A4DF5">
        <w:rPr>
          <w:rFonts w:ascii="Times New Roman" w:hAnsi="Times New Roman" w:cs="Times New Roman"/>
          <w:sz w:val="28"/>
          <w:szCs w:val="28"/>
          <w:lang w:eastAsia="uk-UA"/>
        </w:rPr>
        <w:t xml:space="preserve"> специфічних умов</w:t>
      </w:r>
      <w:r w:rsidRPr="00697F06">
        <w:rPr>
          <w:rFonts w:ascii="Times New Roman" w:hAnsi="Times New Roman" w:cs="Times New Roman"/>
          <w:sz w:val="28"/>
          <w:szCs w:val="28"/>
          <w:lang w:eastAsia="uk-UA"/>
        </w:rPr>
        <w:t xml:space="preserve"> договору з нерезидентом</w:t>
      </w:r>
      <w:r w:rsidR="00D0644C">
        <w:rPr>
          <w:rFonts w:ascii="Times New Roman" w:hAnsi="Times New Roman" w:cs="Times New Roman"/>
          <w:sz w:val="28"/>
          <w:szCs w:val="28"/>
          <w:lang w:eastAsia="uk-UA"/>
        </w:rPr>
        <w:t>,</w:t>
      </w:r>
      <w:r w:rsidR="001A4DF5">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46215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61CCF">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914DFC">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FB0E8F" w:rsidRDefault="00976060" w:rsidP="00FB0E8F">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 xml:space="preserve">НРП Q007_1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w:t>
      </w:r>
    </w:p>
    <w:p w:rsidR="009D148E" w:rsidRPr="00484C32" w:rsidRDefault="009D148E"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FB0E8F" w:rsidRDefault="00976060" w:rsidP="00D72BDD">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Q007_2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r w:rsidR="00696256" w:rsidRPr="00484C32">
        <w:rPr>
          <w:rFonts w:ascii="Times New Roman" w:eastAsia="Times New Roman" w:hAnsi="Times New Roman" w:cs="Times New Roman"/>
          <w:sz w:val="28"/>
          <w:szCs w:val="28"/>
          <w:lang w:eastAsia="uk-UA"/>
        </w:rPr>
        <w:t xml:space="preserve">дата </w:t>
      </w:r>
      <w:r w:rsidR="00696256">
        <w:rPr>
          <w:rFonts w:ascii="Times New Roman" w:eastAsia="Times New Roman" w:hAnsi="Times New Roman" w:cs="Times New Roman"/>
          <w:sz w:val="28"/>
          <w:szCs w:val="28"/>
          <w:lang w:eastAsia="uk-UA"/>
        </w:rPr>
        <w:t xml:space="preserve">отримання облікового запису. </w:t>
      </w:r>
    </w:p>
    <w:p w:rsidR="00696256" w:rsidRDefault="00696256" w:rsidP="00D72BD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Pr>
          <w:rFonts w:ascii="Times New Roman" w:eastAsia="Times New Roman" w:hAnsi="Times New Roman" w:cs="Times New Roman"/>
          <w:sz w:val="28"/>
          <w:szCs w:val="28"/>
          <w:lang w:eastAsia="uk-UA"/>
        </w:rPr>
        <w:t xml:space="preserve">отримання облікового запису для </w:t>
      </w:r>
      <w:r w:rsidRPr="00484C32">
        <w:rPr>
          <w:rFonts w:ascii="Times New Roman" w:eastAsia="Times New Roman" w:hAnsi="Times New Roman" w:cs="Times New Roman"/>
          <w:sz w:val="28"/>
          <w:szCs w:val="28"/>
          <w:lang w:eastAsia="uk-UA"/>
        </w:rPr>
        <w:t>договору</w:t>
      </w:r>
      <w:r>
        <w:rPr>
          <w:rFonts w:ascii="Times New Roman" w:eastAsia="Times New Roman" w:hAnsi="Times New Roman" w:cs="Times New Roman"/>
          <w:sz w:val="28"/>
          <w:szCs w:val="28"/>
          <w:lang w:eastAsia="uk-UA"/>
        </w:rPr>
        <w:t xml:space="preserve"> у ІС </w:t>
      </w:r>
      <w:r w:rsidR="008321D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8321D1" w:rsidRPr="009927B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Pr>
          <w:rFonts w:ascii="Times New Roman" w:eastAsia="Times New Roman" w:hAnsi="Times New Roman" w:cs="Times New Roman"/>
          <w:sz w:val="28"/>
          <w:szCs w:val="28"/>
          <w:lang w:eastAsia="uk-UA"/>
        </w:rPr>
        <w:t xml:space="preserve">облікового запису </w:t>
      </w:r>
      <w:r w:rsidR="00563B54">
        <w:rPr>
          <w:rFonts w:ascii="Times New Roman" w:eastAsia="Times New Roman" w:hAnsi="Times New Roman" w:cs="Times New Roman"/>
          <w:sz w:val="28"/>
          <w:szCs w:val="28"/>
          <w:lang w:eastAsia="uk-UA"/>
        </w:rPr>
        <w:t xml:space="preserve">№ </w:t>
      </w:r>
      <w:r w:rsidR="00563B54">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дата підписання кредитної угоди</w:t>
      </w:r>
      <w:r>
        <w:rPr>
          <w:rFonts w:ascii="Times New Roman" w:eastAsia="Times New Roman" w:hAnsi="Times New Roman" w:cs="Times New Roman"/>
          <w:sz w:val="28"/>
          <w:szCs w:val="28"/>
          <w:lang w:eastAsia="uk-UA"/>
        </w:rPr>
        <w:t>.</w:t>
      </w:r>
    </w:p>
    <w:p w:rsidR="00D72BDD" w:rsidRDefault="00D72BDD" w:rsidP="00D72BDD">
      <w:pPr>
        <w:spacing w:after="120" w:line="240" w:lineRule="auto"/>
        <w:ind w:firstLine="709"/>
        <w:jc w:val="both"/>
        <w:rPr>
          <w:rFonts w:ascii="Times New Roman" w:eastAsia="Times New Roman" w:hAnsi="Times New Roman" w:cs="Times New Roman"/>
          <w:sz w:val="28"/>
          <w:szCs w:val="28"/>
          <w:lang w:eastAsia="uk-UA"/>
        </w:rPr>
      </w:pPr>
      <w:r w:rsidRPr="00D72BDD">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w:t>
      </w:r>
      <w:r w:rsidR="00AA77AE">
        <w:rPr>
          <w:rFonts w:ascii="Times New Roman" w:eastAsia="Times New Roman" w:hAnsi="Times New Roman" w:cs="Times New Roman"/>
          <w:sz w:val="28"/>
          <w:szCs w:val="28"/>
          <w:lang w:val="ru-RU" w:eastAsia="uk-UA"/>
        </w:rPr>
        <w:t>,</w:t>
      </w:r>
      <w:r w:rsidRPr="00D72BDD">
        <w:rPr>
          <w:rFonts w:ascii="Times New Roman" w:eastAsia="Times New Roman" w:hAnsi="Times New Roman" w:cs="Times New Roman"/>
          <w:sz w:val="28"/>
          <w:szCs w:val="28"/>
          <w:lang w:eastAsia="uk-UA"/>
        </w:rPr>
        <w:t xml:space="preserve"> дата отримання обліков</w:t>
      </w:r>
      <w:r w:rsidR="003812C8">
        <w:rPr>
          <w:rFonts w:ascii="Times New Roman" w:eastAsia="Times New Roman" w:hAnsi="Times New Roman" w:cs="Times New Roman"/>
          <w:sz w:val="28"/>
          <w:szCs w:val="28"/>
          <w:lang w:eastAsia="uk-UA"/>
        </w:rPr>
        <w:t xml:space="preserve">ого запису може бути визначена </w:t>
      </w:r>
      <w:r w:rsidRPr="00D72BDD">
        <w:rPr>
          <w:rFonts w:ascii="Times New Roman" w:eastAsia="Times New Roman" w:hAnsi="Times New Roman" w:cs="Times New Roman"/>
          <w:sz w:val="28"/>
          <w:szCs w:val="28"/>
          <w:lang w:eastAsia="uk-UA"/>
        </w:rPr>
        <w:t>відповідно до індивідуальних умов одержання та використання кредитних коштів, що затверджені контрагентами відповідними документами.</w:t>
      </w:r>
    </w:p>
    <w:p w:rsidR="00FB0E8F" w:rsidRDefault="00D72BDD" w:rsidP="00FB0E8F">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w:t>
      </w:r>
    </w:p>
    <w:p w:rsidR="009D148E" w:rsidRPr="00840457" w:rsidRDefault="00D72BDD"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FD6787">
        <w:rPr>
          <w:rFonts w:ascii="Times New Roman" w:eastAsia="Times New Roman" w:hAnsi="Times New Roman" w:cs="Times New Roman"/>
          <w:sz w:val="28"/>
          <w:szCs w:val="28"/>
          <w:lang w:eastAsia="uk-UA"/>
        </w:rPr>
        <w:t>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w:t>
      </w:r>
      <w:r w:rsidR="00A3344B">
        <w:rPr>
          <w:rFonts w:ascii="Times New Roman" w:eastAsia="Times New Roman" w:hAnsi="Times New Roman" w:cs="Times New Roman"/>
          <w:sz w:val="28"/>
          <w:szCs w:val="28"/>
          <w:lang w:eastAsia="uk-UA"/>
        </w:rPr>
        <w:t>,</w:t>
      </w:r>
      <w:r w:rsidRPr="00FD6787">
        <w:rPr>
          <w:rFonts w:ascii="Times New Roman" w:eastAsia="Times New Roman" w:hAnsi="Times New Roman" w:cs="Times New Roman"/>
          <w:sz w:val="28"/>
          <w:szCs w:val="28"/>
          <w:lang w:eastAsia="uk-UA"/>
        </w:rPr>
        <w:t xml:space="preserve"> – дата здійснення останнього платежу за цим траншем відповідно </w:t>
      </w:r>
      <w:r w:rsidRPr="00D72BDD">
        <w:rPr>
          <w:rFonts w:ascii="Times New Roman" w:eastAsia="Times New Roman" w:hAnsi="Times New Roman" w:cs="Times New Roman"/>
          <w:sz w:val="28"/>
          <w:szCs w:val="28"/>
          <w:lang w:eastAsia="uk-UA"/>
        </w:rPr>
        <w:t>до індивідуальних умов одержання та використання кредитних коштів. Якщо за основно</w:t>
      </w:r>
      <w:r w:rsidRPr="00FD6787">
        <w:rPr>
          <w:rFonts w:ascii="Times New Roman" w:eastAsia="Times New Roman" w:hAnsi="Times New Roman" w:cs="Times New Roman"/>
          <w:sz w:val="28"/>
          <w:szCs w:val="28"/>
          <w:lang w:eastAsia="uk-UA"/>
        </w:rPr>
        <w:t xml:space="preserve">ю угодою дата погашення кредиту/траншу є меншою за дату </w:t>
      </w:r>
      <w:r>
        <w:rPr>
          <w:rFonts w:ascii="Times New Roman" w:eastAsia="Times New Roman" w:hAnsi="Times New Roman" w:cs="Times New Roman"/>
          <w:sz w:val="28"/>
          <w:szCs w:val="28"/>
          <w:lang w:eastAsia="uk-UA"/>
        </w:rPr>
        <w:t>отримання облікового запису</w:t>
      </w:r>
      <w:r w:rsidR="000A12A6">
        <w:rPr>
          <w:rFonts w:ascii="Times New Roman" w:eastAsia="Times New Roman" w:hAnsi="Times New Roman" w:cs="Times New Roman"/>
          <w:sz w:val="28"/>
          <w:szCs w:val="28"/>
          <w:lang w:eastAsia="uk-UA"/>
        </w:rPr>
        <w:t xml:space="preserve">, </w:t>
      </w:r>
      <w:r w:rsidRPr="00FD6787">
        <w:rPr>
          <w:rFonts w:ascii="Times New Roman" w:eastAsia="Times New Roman" w:hAnsi="Times New Roman" w:cs="Times New Roman"/>
          <w:sz w:val="28"/>
          <w:szCs w:val="28"/>
          <w:lang w:eastAsia="uk-UA"/>
        </w:rPr>
        <w:t>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Q010_1</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НРП Q010_1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FB0E8F" w:rsidRDefault="00976060" w:rsidP="00A917B3">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Q010_2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НРП Q010_2 набуває значення </w:t>
      </w:r>
      <w:r w:rsidR="000566FB">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FB0E8F" w:rsidRDefault="00976060" w:rsidP="00FB0E8F">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lastRenderedPageBreak/>
        <w:t>НРП Q012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база для обчислення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00C5540D" w:rsidRPr="00976060">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 xml:space="preserve">ставки за кредитом. </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Заповнюється обов’язково, якщо </w:t>
      </w:r>
      <w:r w:rsidR="00A917B3">
        <w:rPr>
          <w:rFonts w:ascii="Times New Roman" w:eastAsia="Times New Roman" w:hAnsi="Times New Roman" w:cs="Times New Roman"/>
          <w:sz w:val="28"/>
          <w:szCs w:val="28"/>
          <w:lang w:eastAsia="uk-UA"/>
        </w:rPr>
        <w:t>п</w:t>
      </w:r>
      <w:r w:rsidRPr="00976060">
        <w:rPr>
          <w:rFonts w:ascii="Times New Roman" w:eastAsia="Times New Roman" w:hAnsi="Times New Roman" w:cs="Times New Roman"/>
          <w:sz w:val="28"/>
          <w:szCs w:val="28"/>
          <w:lang w:eastAsia="uk-UA"/>
        </w:rPr>
        <w:t>араметр F048=2</w:t>
      </w:r>
      <w:r w:rsidR="002B118E">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wibor</w:t>
      </w:r>
      <w:proofErr w:type="spellEnd"/>
      <w:r w:rsidRPr="0097606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w:t>
      </w:r>
      <w:r w:rsidR="002B118E">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w:t>
      </w:r>
      <w:proofErr w:type="spellStart"/>
      <w:r w:rsidRPr="00976060">
        <w:rPr>
          <w:rFonts w:ascii="Times New Roman" w:eastAsia="Times New Roman" w:hAnsi="Times New Roman" w:cs="Times New Roman"/>
          <w:sz w:val="28"/>
          <w:szCs w:val="28"/>
          <w:lang w:eastAsia="uk-UA"/>
        </w:rPr>
        <w:t>libor</w:t>
      </w:r>
      <w:proofErr w:type="spellEnd"/>
      <w:r w:rsidRPr="00976060">
        <w:rPr>
          <w:rFonts w:ascii="Times New Roman" w:eastAsia="Times New Roman" w:hAnsi="Times New Roman" w:cs="Times New Roman"/>
          <w:sz w:val="28"/>
          <w:szCs w:val="28"/>
          <w:lang w:eastAsia="uk-UA"/>
        </w:rPr>
        <w:t xml:space="preserve"> 1m USD або </w:t>
      </w:r>
      <w:proofErr w:type="spellStart"/>
      <w:r w:rsidRPr="00976060">
        <w:rPr>
          <w:rFonts w:ascii="Times New Roman" w:eastAsia="Times New Roman" w:hAnsi="Times New Roman" w:cs="Times New Roman"/>
          <w:sz w:val="28"/>
          <w:szCs w:val="28"/>
          <w:lang w:eastAsia="uk-UA"/>
        </w:rPr>
        <w:t>euribor</w:t>
      </w:r>
      <w:proofErr w:type="spellEnd"/>
      <w:r w:rsidRPr="00976060">
        <w:rPr>
          <w:rFonts w:ascii="Times New Roman" w:eastAsia="Times New Roman" w:hAnsi="Times New Roman" w:cs="Times New Roman"/>
          <w:sz w:val="28"/>
          <w:szCs w:val="28"/>
          <w:lang w:eastAsia="uk-UA"/>
        </w:rPr>
        <w:t xml:space="preserve"> 3m EUR тощо).</w:t>
      </w:r>
    </w:p>
    <w:p w:rsidR="00976060" w:rsidRDefault="00976060" w:rsidP="00914DFC">
      <w:pPr>
        <w:spacing w:after="12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Q013</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розмір маржі процентної ставки за кредитом заповнюється обов’язково для </w:t>
      </w:r>
      <w:r w:rsidR="00590E75">
        <w:rPr>
          <w:rFonts w:ascii="Times New Roman" w:eastAsia="Times New Roman" w:hAnsi="Times New Roman" w:cs="Times New Roman"/>
          <w:sz w:val="28"/>
          <w:szCs w:val="28"/>
          <w:lang w:eastAsia="uk-UA"/>
        </w:rPr>
        <w:t>плаваючої (</w:t>
      </w:r>
      <w:r w:rsidR="00C5540D">
        <w:rPr>
          <w:rFonts w:ascii="Times New Roman" w:eastAsia="Times New Roman" w:hAnsi="Times New Roman" w:cs="Times New Roman"/>
          <w:sz w:val="28"/>
          <w:szCs w:val="28"/>
          <w:lang w:eastAsia="uk-UA"/>
        </w:rPr>
        <w:t>змінюваної</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процентної ставки </w:t>
      </w:r>
      <w:r w:rsidR="00F2384D">
        <w:rPr>
          <w:rFonts w:ascii="Times New Roman" w:eastAsia="Times New Roman" w:hAnsi="Times New Roman" w:cs="Times New Roman"/>
          <w:sz w:val="28"/>
          <w:szCs w:val="28"/>
          <w:lang w:eastAsia="uk-UA"/>
        </w:rPr>
        <w:t>(</w:t>
      </w:r>
      <w:r w:rsidR="00A917B3">
        <w:rPr>
          <w:rFonts w:ascii="Times New Roman" w:eastAsia="Times New Roman" w:hAnsi="Times New Roman" w:cs="Times New Roman"/>
          <w:sz w:val="28"/>
          <w:szCs w:val="28"/>
          <w:lang w:eastAsia="uk-UA"/>
        </w:rPr>
        <w:t>п</w:t>
      </w:r>
      <w:r w:rsidRPr="00976060">
        <w:rPr>
          <w:rFonts w:ascii="Times New Roman" w:eastAsia="Times New Roman" w:hAnsi="Times New Roman" w:cs="Times New Roman"/>
          <w:sz w:val="28"/>
          <w:szCs w:val="28"/>
          <w:lang w:eastAsia="uk-UA"/>
        </w:rPr>
        <w:t>араметр F048=2</w:t>
      </w:r>
      <w:r w:rsidR="00F2384D">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w:t>
      </w:r>
    </w:p>
    <w:p w:rsidR="00B8651D" w:rsidRPr="008C2BDD" w:rsidRDefault="00B8651D" w:rsidP="00914DFC">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F72815" w:rsidRDefault="00F72815" w:rsidP="00914DFC">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FB0E8F" w:rsidRDefault="00976060" w:rsidP="00914DFC">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b/>
          <w:sz w:val="28"/>
          <w:szCs w:val="28"/>
          <w:lang w:eastAsia="uk-UA"/>
        </w:rPr>
        <w:t>НРП Q022</w:t>
      </w:r>
      <w:r w:rsidRPr="00976060">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величина процентної ставки за основною сумою боргу. </w:t>
      </w:r>
    </w:p>
    <w:p w:rsidR="00976060" w:rsidRDefault="00976060" w:rsidP="00914DFC">
      <w:pPr>
        <w:spacing w:after="0" w:line="240" w:lineRule="auto"/>
        <w:ind w:firstLine="709"/>
        <w:jc w:val="both"/>
        <w:rPr>
          <w:rFonts w:ascii="Times New Roman" w:eastAsia="Times New Roman" w:hAnsi="Times New Roman" w:cs="Times New Roman"/>
          <w:sz w:val="28"/>
          <w:szCs w:val="28"/>
          <w:lang w:eastAsia="uk-UA"/>
        </w:rPr>
      </w:pPr>
      <w:r w:rsidRPr="00976060">
        <w:rPr>
          <w:rFonts w:ascii="Times New Roman" w:eastAsia="Times New Roman" w:hAnsi="Times New Roman" w:cs="Times New Roman"/>
          <w:sz w:val="28"/>
          <w:szCs w:val="28"/>
          <w:lang w:eastAsia="uk-UA"/>
        </w:rPr>
        <w:t xml:space="preserve">Зазначається: для кредитів </w:t>
      </w:r>
      <w:r w:rsidR="003812C8">
        <w:rPr>
          <w:rFonts w:ascii="Times New Roman" w:eastAsia="Times New Roman" w:hAnsi="Times New Roman" w:cs="Times New Roman"/>
          <w:sz w:val="28"/>
          <w:szCs w:val="28"/>
          <w:lang w:eastAsia="uk-UA"/>
        </w:rPr>
        <w:t>і</w:t>
      </w:r>
      <w:r w:rsidRPr="00976060">
        <w:rPr>
          <w:rFonts w:ascii="Times New Roman" w:eastAsia="Times New Roman" w:hAnsi="Times New Roman" w:cs="Times New Roman"/>
          <w:sz w:val="28"/>
          <w:szCs w:val="28"/>
          <w:lang w:eastAsia="uk-UA"/>
        </w:rPr>
        <w:t>з фіксованою процентною ставкою (</w:t>
      </w:r>
      <w:r w:rsidR="00A917B3">
        <w:rPr>
          <w:rFonts w:ascii="Times New Roman" w:eastAsia="Times New Roman" w:hAnsi="Times New Roman" w:cs="Times New Roman"/>
          <w:sz w:val="28"/>
          <w:szCs w:val="28"/>
          <w:lang w:eastAsia="uk-UA"/>
        </w:rPr>
        <w:t>п</w:t>
      </w:r>
      <w:r w:rsidRPr="00976060">
        <w:rPr>
          <w:rFonts w:ascii="Times New Roman" w:eastAsia="Times New Roman" w:hAnsi="Times New Roman" w:cs="Times New Roman"/>
          <w:sz w:val="28"/>
          <w:szCs w:val="28"/>
          <w:lang w:eastAsia="uk-UA"/>
        </w:rPr>
        <w:t xml:space="preserve">араметр F048=3 </w:t>
      </w:r>
      <w:r w:rsidR="00D54653" w:rsidRPr="0002333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річна процентна ставка); для кредитів </w:t>
      </w:r>
      <w:r w:rsidR="003812C8">
        <w:rPr>
          <w:rFonts w:ascii="Times New Roman" w:eastAsia="Times New Roman" w:hAnsi="Times New Roman" w:cs="Times New Roman"/>
          <w:sz w:val="28"/>
          <w:szCs w:val="28"/>
          <w:lang w:eastAsia="uk-UA"/>
        </w:rPr>
        <w:t>і</w:t>
      </w:r>
      <w:r w:rsidRPr="00976060">
        <w:rPr>
          <w:rFonts w:ascii="Times New Roman" w:eastAsia="Times New Roman" w:hAnsi="Times New Roman" w:cs="Times New Roman"/>
          <w:sz w:val="28"/>
          <w:szCs w:val="28"/>
          <w:lang w:eastAsia="uk-UA"/>
        </w:rPr>
        <w:t>з</w:t>
      </w:r>
      <w:r w:rsidR="00590E75">
        <w:rPr>
          <w:rFonts w:ascii="Times New Roman" w:eastAsia="Times New Roman" w:hAnsi="Times New Roman" w:cs="Times New Roman"/>
          <w:sz w:val="28"/>
          <w:szCs w:val="28"/>
          <w:lang w:eastAsia="uk-UA"/>
        </w:rPr>
        <w:t xml:space="preserve"> плаваючою</w:t>
      </w:r>
      <w:r w:rsidRPr="00976060">
        <w:rPr>
          <w:rFonts w:ascii="Times New Roman" w:eastAsia="Times New Roman" w:hAnsi="Times New Roman" w:cs="Times New Roman"/>
          <w:sz w:val="28"/>
          <w:szCs w:val="28"/>
          <w:lang w:eastAsia="uk-UA"/>
        </w:rPr>
        <w:t xml:space="preserve"> </w:t>
      </w:r>
      <w:r w:rsidR="00590E75">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590E75">
        <w:rPr>
          <w:rFonts w:ascii="Times New Roman" w:eastAsia="Times New Roman" w:hAnsi="Times New Roman" w:cs="Times New Roman"/>
          <w:sz w:val="28"/>
          <w:szCs w:val="28"/>
          <w:lang w:eastAsia="uk-UA"/>
        </w:rPr>
        <w:t>)</w:t>
      </w:r>
      <w:r w:rsidRPr="00976060">
        <w:rPr>
          <w:rFonts w:ascii="Times New Roman" w:eastAsia="Times New Roman" w:hAnsi="Times New Roman" w:cs="Times New Roman"/>
          <w:sz w:val="28"/>
          <w:szCs w:val="28"/>
          <w:lang w:eastAsia="uk-UA"/>
        </w:rPr>
        <w:t xml:space="preserve"> процентною ставкою (</w:t>
      </w:r>
      <w:r w:rsidR="00A917B3">
        <w:rPr>
          <w:rFonts w:ascii="Times New Roman" w:eastAsia="Times New Roman" w:hAnsi="Times New Roman" w:cs="Times New Roman"/>
          <w:sz w:val="28"/>
          <w:szCs w:val="28"/>
          <w:lang w:eastAsia="uk-UA"/>
        </w:rPr>
        <w:t>п</w:t>
      </w:r>
      <w:r w:rsidRPr="00976060">
        <w:rPr>
          <w:rFonts w:ascii="Times New Roman" w:eastAsia="Times New Roman" w:hAnsi="Times New Roman" w:cs="Times New Roman"/>
          <w:sz w:val="28"/>
          <w:szCs w:val="28"/>
          <w:lang w:eastAsia="uk-UA"/>
        </w:rPr>
        <w:t>араметр F048=2)</w:t>
      </w:r>
      <w:r w:rsidR="00FE654A">
        <w:rPr>
          <w:rFonts w:ascii="Times New Roman" w:eastAsia="Times New Roman" w:hAnsi="Times New Roman" w:cs="Times New Roman"/>
          <w:sz w:val="28"/>
          <w:szCs w:val="28"/>
          <w:lang w:eastAsia="uk-UA"/>
        </w:rPr>
        <w:t xml:space="preserve"> </w:t>
      </w:r>
      <w:r w:rsidRPr="0097606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976060" w:rsidRDefault="00A80E92"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9927B9">
        <w:rPr>
          <w:rFonts w:ascii="Times New Roman" w:eastAsia="Times New Roman" w:hAnsi="Times New Roman" w:cs="Times New Roman"/>
          <w:sz w:val="28"/>
          <w:szCs w:val="28"/>
          <w:lang w:eastAsia="uk-UA"/>
        </w:rPr>
        <w:t xml:space="preserve"> </w:t>
      </w:r>
      <w:r w:rsidR="00976060" w:rsidRPr="0097606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751AEC" w:rsidRDefault="00751AEC" w:rsidP="00914DFC">
      <w:pPr>
        <w:spacing w:after="120" w:line="240" w:lineRule="auto"/>
        <w:ind w:firstLine="709"/>
        <w:jc w:val="both"/>
        <w:rPr>
          <w:rFonts w:ascii="Times New Roman" w:eastAsia="Times New Roman" w:hAnsi="Times New Roman" w:cs="Times New Roman"/>
          <w:sz w:val="28"/>
          <w:szCs w:val="28"/>
          <w:lang w:eastAsia="uk-UA"/>
        </w:rPr>
      </w:pPr>
      <w:r w:rsidRPr="00751AEC">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751AEC">
        <w:rPr>
          <w:rFonts w:ascii="Times New Roman" w:eastAsia="Times New Roman" w:hAnsi="Times New Roman" w:cs="Times New Roman"/>
          <w:sz w:val="28"/>
          <w:szCs w:val="28"/>
          <w:lang w:eastAsia="uk-UA"/>
        </w:rPr>
        <w:t xml:space="preserve"> нарахування процентів або надання інших видів</w:t>
      </w:r>
      <w:r w:rsidR="001A4DF5">
        <w:rPr>
          <w:rFonts w:ascii="Times New Roman" w:eastAsia="Times New Roman" w:hAnsi="Times New Roman" w:cs="Times New Roman"/>
          <w:sz w:val="28"/>
          <w:szCs w:val="28"/>
          <w:lang w:eastAsia="uk-UA"/>
        </w:rPr>
        <w:t xml:space="preserve"> компенсацій у вигляді плати за </w:t>
      </w:r>
      <w:r w:rsidRPr="00751AEC">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Default="00986F13" w:rsidP="006366E3">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ідентифікаційний/реєстраційний код/номер позичальника.</w:t>
      </w:r>
      <w:r w:rsidR="009E7795" w:rsidRPr="00CB32FC">
        <w:rPr>
          <w:rFonts w:ascii="Times New Roman" w:eastAsia="Times New Roman" w:hAnsi="Times New Roman" w:cs="Times New Roman"/>
          <w:sz w:val="28"/>
          <w:szCs w:val="28"/>
          <w:lang w:val="ru-RU" w:eastAsia="uk-UA"/>
        </w:rPr>
        <w:t xml:space="preserve">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w:t>
      </w:r>
      <w:r w:rsidR="002B118E">
        <w:rPr>
          <w:rFonts w:ascii="Times New Roman" w:hAnsi="Times New Roman" w:cs="Times New Roman"/>
          <w:sz w:val="28"/>
          <w:szCs w:val="28"/>
          <w:lang w:eastAsia="uk-UA"/>
        </w:rPr>
        <w:t>ми зліва). Для фізичної особи-</w:t>
      </w:r>
      <w:r w:rsidR="009E7795" w:rsidRPr="001B6D56">
        <w:rPr>
          <w:rFonts w:ascii="Times New Roman" w:hAnsi="Times New Roman" w:cs="Times New Roman"/>
          <w:sz w:val="28"/>
          <w:szCs w:val="28"/>
          <w:lang w:eastAsia="uk-UA"/>
        </w:rPr>
        <w:t xml:space="preserve">підприємця – ідентифікаційний код відповідно до Єдиного державного реєстру юридичних осіб </w:t>
      </w:r>
      <w:r w:rsidR="002B118E">
        <w:rPr>
          <w:rFonts w:ascii="Times New Roman" w:hAnsi="Times New Roman" w:cs="Times New Roman"/>
          <w:sz w:val="28"/>
          <w:szCs w:val="28"/>
          <w:lang w:eastAsia="uk-UA"/>
        </w:rPr>
        <w:t>та фізичних осіб-</w:t>
      </w:r>
      <w:r w:rsidR="009E7795" w:rsidRPr="001B6D56">
        <w:rPr>
          <w:rFonts w:ascii="Times New Roman" w:hAnsi="Times New Roman" w:cs="Times New Roman"/>
          <w:sz w:val="28"/>
          <w:szCs w:val="28"/>
          <w:lang w:eastAsia="uk-UA"/>
        </w:rPr>
        <w:t>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6649B5" w:rsidRDefault="006649B5" w:rsidP="00A67F7F">
      <w:pPr>
        <w:spacing w:after="120" w:line="240" w:lineRule="auto"/>
        <w:ind w:firstLine="709"/>
        <w:jc w:val="center"/>
        <w:rPr>
          <w:rFonts w:ascii="Times New Roman" w:eastAsia="Times New Roman" w:hAnsi="Times New Roman" w:cs="Times New Roman"/>
          <w:b/>
          <w:sz w:val="28"/>
          <w:szCs w:val="28"/>
          <w:u w:val="single"/>
          <w:lang w:eastAsia="uk-UA"/>
        </w:rPr>
      </w:pPr>
      <w:r w:rsidRPr="006666B7">
        <w:rPr>
          <w:rFonts w:ascii="Times New Roman" w:eastAsia="Times New Roman" w:hAnsi="Times New Roman" w:cs="Times New Roman"/>
          <w:b/>
          <w:sz w:val="28"/>
          <w:szCs w:val="28"/>
          <w:u w:val="single"/>
          <w:lang w:eastAsia="uk-UA"/>
        </w:rPr>
        <w:t>Загальні особливості формування.</w:t>
      </w:r>
    </w:p>
    <w:p w:rsidR="00976060" w:rsidRDefault="006666B7" w:rsidP="006C71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76060" w:rsidRPr="00976060">
        <w:rPr>
          <w:rFonts w:ascii="Times New Roman" w:eastAsia="Times New Roman" w:hAnsi="Times New Roman" w:cs="Times New Roman"/>
          <w:sz w:val="28"/>
          <w:szCs w:val="28"/>
          <w:lang w:eastAsia="uk-UA"/>
        </w:rPr>
        <w:t xml:space="preserve">. </w:t>
      </w:r>
      <w:r w:rsidR="00A80E92">
        <w:rPr>
          <w:rFonts w:ascii="Times New Roman" w:eastAsia="Times New Roman" w:hAnsi="Times New Roman" w:cs="Times New Roman"/>
          <w:sz w:val="28"/>
          <w:szCs w:val="28"/>
          <w:lang w:eastAsia="uk-UA"/>
        </w:rPr>
        <w:t>З</w:t>
      </w:r>
      <w:r w:rsidR="00976060" w:rsidRPr="00976060">
        <w:rPr>
          <w:rFonts w:ascii="Times New Roman" w:eastAsia="Times New Roman" w:hAnsi="Times New Roman" w:cs="Times New Roman"/>
          <w:sz w:val="28"/>
          <w:szCs w:val="28"/>
          <w:lang w:eastAsia="uk-UA"/>
        </w:rPr>
        <w:t xml:space="preserve">азначається фактично одержана сума кредиту за звітний період, уключаючи суми комісій та інших відрахувань </w:t>
      </w:r>
      <w:r w:rsidR="001A4DF5">
        <w:rPr>
          <w:rFonts w:ascii="Times New Roman" w:eastAsia="Times New Roman" w:hAnsi="Times New Roman" w:cs="Times New Roman"/>
          <w:sz w:val="28"/>
          <w:szCs w:val="28"/>
          <w:lang w:eastAsia="uk-UA"/>
        </w:rPr>
        <w:t>за договором із нерезидентом</w:t>
      </w:r>
      <w:r w:rsidR="00976060" w:rsidRPr="00976060">
        <w:rPr>
          <w:rFonts w:ascii="Times New Roman" w:eastAsia="Times New Roman" w:hAnsi="Times New Roman" w:cs="Times New Roman"/>
          <w:sz w:val="28"/>
          <w:szCs w:val="28"/>
          <w:lang w:eastAsia="uk-UA"/>
        </w:rPr>
        <w:t>. Інформація надається за всіма операціями, що мали місце у звітному місяці.</w:t>
      </w:r>
    </w:p>
    <w:p w:rsidR="00976060" w:rsidRDefault="006666B7" w:rsidP="006C71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2.2</w:t>
      </w:r>
      <w:r w:rsidR="00976060" w:rsidRPr="00976060">
        <w:rPr>
          <w:rFonts w:ascii="Times New Roman" w:eastAsia="Times New Roman" w:hAnsi="Times New Roman" w:cs="Times New Roman"/>
          <w:sz w:val="28"/>
          <w:szCs w:val="28"/>
          <w:lang w:eastAsia="uk-UA"/>
        </w:rPr>
        <w:t xml:space="preserve">. Якщо позичальник не надав </w:t>
      </w:r>
      <w:r w:rsidR="00A80E92">
        <w:rPr>
          <w:rFonts w:ascii="Times New Roman" w:eastAsia="Times New Roman" w:hAnsi="Times New Roman" w:cs="Times New Roman"/>
          <w:sz w:val="28"/>
          <w:szCs w:val="28"/>
          <w:lang w:eastAsia="uk-UA"/>
        </w:rPr>
        <w:t>інформацію</w:t>
      </w:r>
      <w:r w:rsidR="000A12A6">
        <w:rPr>
          <w:rFonts w:ascii="Times New Roman" w:eastAsia="Times New Roman" w:hAnsi="Times New Roman" w:cs="Times New Roman"/>
          <w:sz w:val="28"/>
          <w:szCs w:val="28"/>
          <w:lang w:eastAsia="uk-UA"/>
        </w:rPr>
        <w:t xml:space="preserve"> за поточний звітний період, </w:t>
      </w:r>
      <w:r w:rsidR="00976060" w:rsidRPr="00976060">
        <w:rPr>
          <w:rFonts w:ascii="Times New Roman" w:eastAsia="Times New Roman" w:hAnsi="Times New Roman" w:cs="Times New Roman"/>
          <w:sz w:val="28"/>
          <w:szCs w:val="28"/>
          <w:lang w:eastAsia="uk-UA"/>
        </w:rPr>
        <w:t>банк надає дані про кредит (транш) на підставі наявної в банку інформації, у тому числі щодо здійснених через банк операцій за кредитом.</w:t>
      </w:r>
    </w:p>
    <w:p w:rsidR="005260D6" w:rsidRDefault="005260D6" w:rsidP="006C71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Якщо до інформації про залучення та обслуговування</w:t>
      </w:r>
      <w:r>
        <w:rPr>
          <w:rFonts w:ascii="Times New Roman" w:eastAsia="Times New Roman" w:hAnsi="Times New Roman" w:cs="Times New Roman"/>
          <w:sz w:val="28"/>
          <w:szCs w:val="28"/>
          <w:lang w:eastAsia="uk-UA"/>
        </w:rPr>
        <w:t xml:space="preserve"> </w:t>
      </w:r>
      <w:r w:rsidRPr="00070682">
        <w:rPr>
          <w:rFonts w:ascii="Times New Roman" w:eastAsia="Times New Roman" w:hAnsi="Times New Roman" w:cs="Times New Roman"/>
          <w:sz w:val="28"/>
          <w:szCs w:val="28"/>
          <w:lang w:eastAsia="uk-UA"/>
        </w:rPr>
        <w:t xml:space="preserve">операцій за кредитним договором із нерезидентом (умови договору, обслуговування, тощо) </w:t>
      </w:r>
      <w:r w:rsidRPr="00023335">
        <w:rPr>
          <w:rFonts w:ascii="Times New Roman" w:eastAsia="Times New Roman" w:hAnsi="Times New Roman" w:cs="Times New Roman"/>
          <w:sz w:val="28"/>
          <w:szCs w:val="28"/>
          <w:lang w:eastAsia="uk-UA"/>
        </w:rPr>
        <w:t>за звітний період на п</w:t>
      </w:r>
      <w:r>
        <w:rPr>
          <w:rFonts w:ascii="Times New Roman" w:eastAsia="Times New Roman" w:hAnsi="Times New Roman" w:cs="Times New Roman"/>
          <w:sz w:val="28"/>
          <w:szCs w:val="28"/>
          <w:lang w:eastAsia="uk-UA"/>
        </w:rPr>
        <w:t>ідстав</w:t>
      </w:r>
      <w:r w:rsidR="00313540">
        <w:rPr>
          <w:rFonts w:ascii="Times New Roman" w:eastAsia="Times New Roman" w:hAnsi="Times New Roman" w:cs="Times New Roman"/>
          <w:sz w:val="28"/>
          <w:szCs w:val="28"/>
          <w:lang w:eastAsia="uk-UA"/>
        </w:rPr>
        <w:t>і відповідних документів внесені</w:t>
      </w:r>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внести такі зміни і подати пояснення.</w:t>
      </w:r>
    </w:p>
    <w:p w:rsidR="00976060" w:rsidRDefault="006666B7" w:rsidP="006C710D">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696256" w:rsidRPr="006A57FE">
        <w:rPr>
          <w:rFonts w:ascii="Times New Roman" w:eastAsia="Times New Roman" w:hAnsi="Times New Roman" w:cs="Times New Roman"/>
          <w:sz w:val="28"/>
          <w:szCs w:val="28"/>
          <w:lang w:val="ru-RU" w:eastAsia="uk-UA"/>
        </w:rPr>
        <w:t>4</w:t>
      </w:r>
      <w:r w:rsidR="00976060" w:rsidRPr="0097606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A52018" w:rsidRDefault="00A52018" w:rsidP="006C710D">
      <w:pPr>
        <w:spacing w:after="120" w:line="240" w:lineRule="auto"/>
        <w:jc w:val="center"/>
        <w:rPr>
          <w:rFonts w:ascii="Times New Roman" w:eastAsia="Times New Roman" w:hAnsi="Times New Roman" w:cs="Times New Roman"/>
          <w:b/>
          <w:sz w:val="28"/>
          <w:szCs w:val="28"/>
          <w:u w:val="single"/>
          <w:lang w:val="ru-RU" w:eastAsia="uk-UA"/>
        </w:rPr>
      </w:pPr>
    </w:p>
    <w:p w:rsidR="00006F4A" w:rsidRDefault="00006F4A" w:rsidP="00EF3CBF">
      <w:pPr>
        <w:spacing w:after="120" w:line="240" w:lineRule="auto"/>
        <w:jc w:val="center"/>
        <w:rPr>
          <w:rFonts w:ascii="Times New Roman" w:eastAsia="Times New Roman" w:hAnsi="Times New Roman" w:cs="Times New Roman"/>
          <w:b/>
          <w:sz w:val="28"/>
          <w:szCs w:val="28"/>
          <w:u w:val="single"/>
          <w:lang w:val="ru-RU" w:eastAsia="uk-UA"/>
        </w:rPr>
      </w:pPr>
    </w:p>
    <w:p w:rsidR="0020797B" w:rsidRDefault="00136BC7" w:rsidP="00EF3CBF">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III</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3</w:t>
      </w:r>
      <w:r w:rsidRPr="001D2322">
        <w:rPr>
          <w:rFonts w:ascii="Times New Roman" w:eastAsia="Times New Roman" w:hAnsi="Times New Roman" w:cs="Times New Roman"/>
          <w:b/>
          <w:sz w:val="28"/>
          <w:szCs w:val="28"/>
          <w:u w:val="single"/>
          <w:lang w:eastAsia="uk-UA"/>
        </w:rPr>
        <w:t xml:space="preserve"> </w:t>
      </w:r>
      <w:r w:rsidRPr="000105AF">
        <w:rPr>
          <w:rFonts w:ascii="Times New Roman" w:eastAsia="Times New Roman" w:hAnsi="Times New Roman" w:cs="Times New Roman"/>
          <w:b/>
          <w:sz w:val="28"/>
          <w:szCs w:val="28"/>
          <w:u w:val="single"/>
          <w:lang w:eastAsia="uk-UA"/>
        </w:rPr>
        <w:t xml:space="preserve">“Планові платежі за звітний період за договором </w:t>
      </w:r>
      <w:r w:rsidR="00144214">
        <w:rPr>
          <w:rFonts w:ascii="Times New Roman" w:eastAsia="Times New Roman" w:hAnsi="Times New Roman" w:cs="Times New Roman"/>
          <w:b/>
          <w:sz w:val="28"/>
          <w:szCs w:val="28"/>
          <w:u w:val="single"/>
          <w:lang w:eastAsia="uk-UA"/>
        </w:rPr>
        <w:t>і</w:t>
      </w:r>
      <w:r w:rsidRPr="000105AF">
        <w:rPr>
          <w:rFonts w:ascii="Times New Roman" w:eastAsia="Times New Roman" w:hAnsi="Times New Roman" w:cs="Times New Roman"/>
          <w:b/>
          <w:sz w:val="28"/>
          <w:szCs w:val="28"/>
          <w:u w:val="single"/>
          <w:lang w:eastAsia="uk-UA"/>
        </w:rPr>
        <w:t>з нерезидентом”.</w:t>
      </w:r>
    </w:p>
    <w:p w:rsidR="00136BC7" w:rsidRDefault="00136BC7" w:rsidP="00EF3CBF">
      <w:pPr>
        <w:pStyle w:val="a3"/>
        <w:numPr>
          <w:ilvl w:val="0"/>
          <w:numId w:val="4"/>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136BC7">
        <w:rPr>
          <w:rFonts w:ascii="Times New Roman" w:eastAsia="Times New Roman" w:hAnsi="Times New Roman" w:cs="Times New Roman"/>
          <w:b/>
          <w:sz w:val="28"/>
          <w:szCs w:val="28"/>
          <w:u w:val="single"/>
          <w:lang w:eastAsia="uk-UA"/>
        </w:rPr>
        <w:t>Опис параметрів.</w:t>
      </w:r>
    </w:p>
    <w:p w:rsidR="001F1070" w:rsidRDefault="00934373" w:rsidP="001F1070">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R020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Значення </w:t>
      </w:r>
      <w:r w:rsidR="0066374B">
        <w:rPr>
          <w:rFonts w:ascii="Times New Roman" w:eastAsia="Times New Roman" w:hAnsi="Times New Roman" w:cs="Times New Roman"/>
          <w:sz w:val="28"/>
          <w:szCs w:val="28"/>
          <w:lang w:eastAsia="uk-UA"/>
        </w:rPr>
        <w:t>параметра</w:t>
      </w:r>
      <w:r w:rsidRPr="00934373">
        <w:rPr>
          <w:rFonts w:ascii="Times New Roman" w:eastAsia="Times New Roman" w:hAnsi="Times New Roman" w:cs="Times New Roman"/>
          <w:sz w:val="28"/>
          <w:szCs w:val="28"/>
          <w:lang w:eastAsia="uk-UA"/>
        </w:rPr>
        <w:t xml:space="preserve"> надається за власними кредитами банку. За іншими кредитами </w:t>
      </w:r>
      <w:r w:rsidR="00FE654A" w:rsidRPr="00934373">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FE654A" w:rsidRPr="00934373">
        <w:rPr>
          <w:rFonts w:ascii="Times New Roman" w:eastAsia="Times New Roman" w:hAnsi="Times New Roman" w:cs="Times New Roman"/>
          <w:sz w:val="28"/>
          <w:szCs w:val="28"/>
          <w:lang w:eastAsia="uk-UA"/>
        </w:rPr>
        <w:t>=100, 311, 312</w:t>
      </w:r>
      <w:r w:rsidR="006F31EC">
        <w:rPr>
          <w:rFonts w:ascii="Times New Roman" w:eastAsia="Times New Roman" w:hAnsi="Times New Roman" w:cs="Times New Roman"/>
          <w:sz w:val="28"/>
          <w:szCs w:val="28"/>
          <w:lang w:eastAsia="uk-UA"/>
        </w:rPr>
        <w:t>, 320, 341, 342, 350, 361</w:t>
      </w:r>
      <w:r w:rsidR="00FE654A">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p>
    <w:p w:rsidR="00034C2C" w:rsidRPr="00FA2F31" w:rsidRDefault="00034C2C"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FE1CD8" w:rsidRPr="00FA2F31"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D54653"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1F1070" w:rsidRDefault="00934373" w:rsidP="001F1070">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K040</w:t>
      </w:r>
      <w:r w:rsidR="00141411" w:rsidRPr="00141411">
        <w:rPr>
          <w:rFonts w:ascii="Times New Roman" w:eastAsia="Times New Roman" w:hAnsi="Times New Roman" w:cs="Times New Roman"/>
          <w:b/>
          <w:sz w:val="28"/>
          <w:szCs w:val="28"/>
          <w:lang w:val="ru-RU" w:eastAsia="uk-UA"/>
        </w:rPr>
        <w:t>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країни кредитор</w:t>
      </w:r>
      <w:r w:rsidR="006F0A2D">
        <w:rPr>
          <w:rFonts w:ascii="Times New Roman" w:eastAsia="Times New Roman" w:hAnsi="Times New Roman" w:cs="Times New Roman"/>
          <w:sz w:val="28"/>
          <w:szCs w:val="28"/>
          <w:lang w:eastAsia="uk-UA"/>
        </w:rPr>
        <w:t xml:space="preserve">а (довідник K040 поле </w:t>
      </w:r>
      <w:r w:rsidR="006F0A2D">
        <w:rPr>
          <w:rFonts w:ascii="Times New Roman" w:eastAsia="Times New Roman" w:hAnsi="Times New Roman" w:cs="Times New Roman"/>
          <w:sz w:val="28"/>
          <w:szCs w:val="28"/>
          <w:lang w:val="en-US" w:eastAsia="uk-UA"/>
        </w:rPr>
        <w:t>K</w:t>
      </w:r>
      <w:r>
        <w:rPr>
          <w:rFonts w:ascii="Times New Roman" w:eastAsia="Times New Roman" w:hAnsi="Times New Roman" w:cs="Times New Roman"/>
          <w:sz w:val="28"/>
          <w:szCs w:val="28"/>
          <w:lang w:eastAsia="uk-UA"/>
        </w:rPr>
        <w:t>040).</w:t>
      </w:r>
      <w:r w:rsidR="0067035D">
        <w:rPr>
          <w:rFonts w:ascii="Times New Roman" w:eastAsia="Times New Roman" w:hAnsi="Times New Roman" w:cs="Times New Roman"/>
          <w:sz w:val="28"/>
          <w:szCs w:val="28"/>
          <w:lang w:eastAsia="uk-UA"/>
        </w:rPr>
        <w:t xml:space="preserve"> </w:t>
      </w:r>
    </w:p>
    <w:p w:rsidR="0067035D" w:rsidRDefault="0067035D"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141411" w:rsidRPr="00141411" w:rsidRDefault="00141411" w:rsidP="001F1070">
      <w:pPr>
        <w:spacing w:after="0" w:line="240" w:lineRule="auto"/>
        <w:ind w:firstLine="709"/>
        <w:jc w:val="both"/>
        <w:rPr>
          <w:rFonts w:ascii="Times New Roman" w:eastAsia="Times New Roman" w:hAnsi="Times New Roman" w:cs="Times New Roman"/>
          <w:sz w:val="28"/>
          <w:szCs w:val="28"/>
          <w:lang w:eastAsia="uk-UA"/>
        </w:rPr>
      </w:pPr>
      <w:r w:rsidRPr="00141411">
        <w:rPr>
          <w:rFonts w:ascii="Times New Roman" w:eastAsia="Times New Roman" w:hAnsi="Times New Roman" w:cs="Times New Roman"/>
          <w:b/>
          <w:sz w:val="28"/>
          <w:szCs w:val="28"/>
          <w:lang w:eastAsia="uk-UA"/>
        </w:rPr>
        <w:t xml:space="preserve">Параметр K040_2 </w:t>
      </w:r>
      <w:r w:rsidRPr="00141411">
        <w:rPr>
          <w:rFonts w:ascii="Times New Roman" w:eastAsia="Times New Roman" w:hAnsi="Times New Roman" w:cs="Times New Roman"/>
          <w:sz w:val="28"/>
          <w:szCs w:val="28"/>
          <w:lang w:eastAsia="uk-UA"/>
        </w:rPr>
        <w:t>–</w:t>
      </w:r>
      <w:r w:rsidRPr="00141411">
        <w:rPr>
          <w:rFonts w:ascii="Times New Roman" w:eastAsia="Times New Roman" w:hAnsi="Times New Roman" w:cs="Times New Roman"/>
          <w:b/>
          <w:sz w:val="28"/>
          <w:szCs w:val="28"/>
          <w:lang w:eastAsia="uk-UA"/>
        </w:rPr>
        <w:t xml:space="preserve"> </w:t>
      </w:r>
      <w:r w:rsidRPr="00141411">
        <w:rPr>
          <w:rFonts w:ascii="Times New Roman" w:eastAsia="Times New Roman" w:hAnsi="Times New Roman" w:cs="Times New Roman"/>
          <w:sz w:val="28"/>
          <w:szCs w:val="28"/>
          <w:lang w:eastAsia="uk-UA"/>
        </w:rPr>
        <w:t xml:space="preserve">код країни </w:t>
      </w:r>
      <w:r w:rsidRPr="00141411">
        <w:rPr>
          <w:rFonts w:ascii="Times New Roman" w:hAnsi="Times New Roman" w:cs="Times New Roman"/>
          <w:sz w:val="28"/>
          <w:szCs w:val="28"/>
        </w:rPr>
        <w:t>резидентної належності кінцевого контролюючого інвестора</w:t>
      </w:r>
      <w:r w:rsidRPr="00141411">
        <w:rPr>
          <w:rFonts w:ascii="Times New Roman" w:eastAsia="Times New Roman" w:hAnsi="Times New Roman" w:cs="Times New Roman"/>
          <w:sz w:val="28"/>
          <w:szCs w:val="28"/>
          <w:lang w:eastAsia="uk-UA"/>
        </w:rPr>
        <w:t xml:space="preserve"> (довідник K040 поле K040). </w:t>
      </w:r>
    </w:p>
    <w:p w:rsidR="00141411" w:rsidRPr="00141411" w:rsidRDefault="00141411" w:rsidP="001F1070">
      <w:pPr>
        <w:spacing w:after="0" w:line="240" w:lineRule="auto"/>
        <w:ind w:firstLine="709"/>
        <w:jc w:val="both"/>
        <w:rPr>
          <w:rFonts w:ascii="Times New Roman" w:eastAsia="Calibri" w:hAnsi="Times New Roman" w:cs="Times New Roman"/>
          <w:sz w:val="28"/>
          <w:szCs w:val="28"/>
        </w:rPr>
      </w:pPr>
      <w:r w:rsidRPr="00141411">
        <w:rPr>
          <w:rFonts w:ascii="Times New Roman" w:eastAsia="Calibri" w:hAnsi="Times New Roman" w:cs="Times New Roman"/>
          <w:sz w:val="28"/>
          <w:szCs w:val="28"/>
        </w:rPr>
        <w:t xml:space="preserve">Заповнюється для договорів </w:t>
      </w:r>
      <w:r w:rsidRPr="00E420F1">
        <w:rPr>
          <w:rFonts w:ascii="Times New Roman" w:eastAsia="Calibri" w:hAnsi="Times New Roman" w:cs="Times New Roman"/>
          <w:sz w:val="28"/>
          <w:szCs w:val="28"/>
        </w:rPr>
        <w:t>підприємств, що прямо або опосередковано знаходяться під контролем</w:t>
      </w:r>
      <w:r w:rsidR="00B01184" w:rsidRPr="00E420F1">
        <w:rPr>
          <w:rFonts w:ascii="Times New Roman" w:eastAsia="Calibri" w:hAnsi="Times New Roman" w:cs="Times New Roman"/>
          <w:sz w:val="28"/>
          <w:szCs w:val="28"/>
        </w:rPr>
        <w:t xml:space="preserve"> </w:t>
      </w:r>
      <w:r w:rsidRPr="00E420F1">
        <w:rPr>
          <w:rFonts w:ascii="Times New Roman" w:eastAsia="Calibri" w:hAnsi="Times New Roman" w:cs="Times New Roman"/>
          <w:sz w:val="28"/>
          <w:szCs w:val="28"/>
        </w:rPr>
        <w:t>(впливом) кредитора</w:t>
      </w:r>
      <w:r w:rsidR="00021EEB" w:rsidRPr="00E420F1">
        <w:rPr>
          <w:rFonts w:ascii="Times New Roman" w:eastAsia="Calibri" w:hAnsi="Times New Roman" w:cs="Times New Roman"/>
          <w:sz w:val="28"/>
          <w:szCs w:val="28"/>
        </w:rPr>
        <w:t>,</w:t>
      </w:r>
      <w:r w:rsidR="003812C8">
        <w:rPr>
          <w:rFonts w:ascii="Times New Roman" w:eastAsia="Calibri" w:hAnsi="Times New Roman" w:cs="Times New Roman"/>
          <w:sz w:val="28"/>
          <w:szCs w:val="28"/>
        </w:rPr>
        <w:t xml:space="preserve"> або </w:t>
      </w:r>
      <w:r w:rsidRPr="00E420F1">
        <w:rPr>
          <w:rFonts w:ascii="Times New Roman" w:eastAsia="Calibri" w:hAnsi="Times New Roman" w:cs="Times New Roman"/>
          <w:sz w:val="28"/>
          <w:szCs w:val="28"/>
        </w:rPr>
        <w:t>володіють участю у капіталі кредитора, або знаходяться під контролем</w:t>
      </w:r>
      <w:r w:rsidRPr="00141411">
        <w:rPr>
          <w:rFonts w:ascii="Times New Roman" w:eastAsia="Calibri" w:hAnsi="Times New Roman" w:cs="Times New Roman"/>
          <w:sz w:val="28"/>
          <w:szCs w:val="28"/>
        </w:rPr>
        <w:t xml:space="preserve"> (впливом) одного інвестора. </w:t>
      </w:r>
      <w:r w:rsidRPr="00141411">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141411">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141411">
        <w:rPr>
          <w:rFonts w:ascii="Times New Roman" w:eastAsia="Calibri" w:hAnsi="Times New Roman" w:cs="Times New Roman"/>
          <w:sz w:val="28"/>
          <w:szCs w:val="28"/>
        </w:rPr>
        <w:t>більшою за 50 відсотків (за 10 відсотків) статутного капіталу.</w:t>
      </w:r>
    </w:p>
    <w:p w:rsidR="00141411" w:rsidRPr="00141411" w:rsidRDefault="00B52979" w:rsidP="001F107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Кінцевий контролюючий інвестор </w:t>
      </w:r>
      <w:r w:rsidR="00734112">
        <w:rPr>
          <w:rFonts w:ascii="Times New Roman" w:eastAsia="Calibri" w:hAnsi="Times New Roman" w:cs="Times New Roman"/>
          <w:sz w:val="28"/>
          <w:szCs w:val="28"/>
        </w:rPr>
        <w:t>–</w:t>
      </w:r>
      <w:r w:rsidR="00141411" w:rsidRPr="00141411">
        <w:rPr>
          <w:rFonts w:ascii="Times New Roman" w:eastAsia="Calibri" w:hAnsi="Times New Roman" w:cs="Times New Roman"/>
          <w:sz w:val="28"/>
          <w:szCs w:val="28"/>
        </w:rPr>
        <w:t xml:space="preserve"> це юридична або фізична особа, щодо якої не існує контролері</w:t>
      </w:r>
      <w:r>
        <w:rPr>
          <w:rFonts w:ascii="Times New Roman" w:eastAsia="Calibri" w:hAnsi="Times New Roman" w:cs="Times New Roman"/>
          <w:sz w:val="28"/>
          <w:szCs w:val="28"/>
        </w:rPr>
        <w:t xml:space="preserve">в,  яка незалежно від рівня </w:t>
      </w:r>
      <w:r w:rsidR="00141411" w:rsidRPr="00141411">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w:t>
      </w:r>
      <w:r w:rsidR="004557A2">
        <w:rPr>
          <w:rFonts w:ascii="Times New Roman" w:eastAsia="Calibri" w:hAnsi="Times New Roman" w:cs="Times New Roman"/>
          <w:sz w:val="28"/>
          <w:szCs w:val="28"/>
        </w:rPr>
        <w:t xml:space="preserve"> вплив (контроль) на управління</w:t>
      </w:r>
      <w:r w:rsidR="00141411" w:rsidRPr="00141411">
        <w:rPr>
          <w:rFonts w:ascii="Times New Roman" w:eastAsia="Calibri" w:hAnsi="Times New Roman" w:cs="Times New Roman"/>
          <w:sz w:val="28"/>
          <w:szCs w:val="28"/>
        </w:rPr>
        <w:t xml:space="preserve"> юридичної особи-позичальника та кредитора</w:t>
      </w:r>
      <w:r w:rsidR="00573EC6">
        <w:rPr>
          <w:rFonts w:ascii="Times New Roman" w:eastAsia="Calibri" w:hAnsi="Times New Roman" w:cs="Times New Roman"/>
          <w:sz w:val="28"/>
          <w:szCs w:val="28"/>
        </w:rPr>
        <w:t xml:space="preserve"> </w:t>
      </w:r>
      <w:r w:rsidR="00573EC6" w:rsidRPr="00573EC6">
        <w:rPr>
          <w:rFonts w:ascii="Times New Roman" w:eastAsia="Calibri" w:hAnsi="Times New Roman" w:cs="Times New Roman"/>
          <w:color w:val="000000" w:themeColor="text1"/>
          <w:sz w:val="28"/>
          <w:szCs w:val="28"/>
        </w:rPr>
        <w:t>– володіє часткою понад 50% статутного капіталу</w:t>
      </w:r>
      <w:r w:rsidR="00141411" w:rsidRPr="00141411">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4551E7">
        <w:rPr>
          <w:rFonts w:ascii="Times New Roman" w:eastAsia="Calibri" w:hAnsi="Times New Roman" w:cs="Times New Roman"/>
          <w:sz w:val="28"/>
          <w:szCs w:val="28"/>
        </w:rPr>
        <w:t xml:space="preserve">и </w:t>
      </w:r>
      <w:r w:rsidR="0043441C">
        <w:rPr>
          <w:rFonts w:ascii="Times New Roman" w:eastAsia="Calibri" w:hAnsi="Times New Roman" w:cs="Times New Roman"/>
          <w:sz w:val="28"/>
          <w:szCs w:val="28"/>
        </w:rPr>
        <w:t xml:space="preserve">правами </w:t>
      </w:r>
      <w:r w:rsidR="004551E7">
        <w:rPr>
          <w:rFonts w:ascii="Times New Roman" w:eastAsia="Calibri" w:hAnsi="Times New Roman" w:cs="Times New Roman"/>
          <w:sz w:val="28"/>
          <w:szCs w:val="28"/>
        </w:rPr>
        <w:t>юридичної особи позичальника:</w:t>
      </w:r>
      <w:r w:rsidR="00141411" w:rsidRPr="00141411">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ключови</w:t>
      </w:r>
      <w:r w:rsidR="00461C97">
        <w:rPr>
          <w:rFonts w:ascii="Times New Roman" w:eastAsia="Calibri" w:hAnsi="Times New Roman" w:cs="Times New Roman"/>
          <w:sz w:val="28"/>
          <w:szCs w:val="28"/>
        </w:rPr>
        <w:t>х</w:t>
      </w:r>
      <w:r w:rsidR="00141411" w:rsidRPr="00141411">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141411" w:rsidRPr="00141411" w:rsidRDefault="00141411" w:rsidP="001F1070">
      <w:pPr>
        <w:spacing w:after="120" w:line="240" w:lineRule="auto"/>
        <w:ind w:firstLine="709"/>
        <w:jc w:val="both"/>
        <w:rPr>
          <w:rFonts w:ascii="Times New Roman" w:eastAsia="Times New Roman" w:hAnsi="Times New Roman" w:cs="Times New Roman"/>
          <w:sz w:val="28"/>
          <w:szCs w:val="28"/>
          <w:lang w:eastAsia="uk-UA"/>
        </w:rPr>
      </w:pPr>
      <w:r w:rsidRPr="00141411">
        <w:rPr>
          <w:rFonts w:ascii="Times New Roman" w:eastAsia="Calibri" w:hAnsi="Times New Roman" w:cs="Times New Roman"/>
          <w:sz w:val="28"/>
          <w:szCs w:val="28"/>
        </w:rPr>
        <w:lastRenderedPageBreak/>
        <w:t>У ра</w:t>
      </w:r>
      <w:r w:rsidR="00C27E4E">
        <w:rPr>
          <w:rFonts w:ascii="Times New Roman" w:eastAsia="Calibri" w:hAnsi="Times New Roman" w:cs="Times New Roman"/>
          <w:sz w:val="28"/>
          <w:szCs w:val="28"/>
        </w:rPr>
        <w:t>зі неможливості визначити країну</w:t>
      </w:r>
      <w:r w:rsidR="001B19FE">
        <w:rPr>
          <w:rFonts w:ascii="Times New Roman" w:eastAsia="Calibri" w:hAnsi="Times New Roman" w:cs="Times New Roman"/>
          <w:sz w:val="28"/>
          <w:szCs w:val="28"/>
        </w:rPr>
        <w:t xml:space="preserve"> резидентної належності кінцевого</w:t>
      </w:r>
      <w:r w:rsidRPr="00141411">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1F1070"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S050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w:t>
      </w:r>
      <w:r w:rsidR="00FE654A">
        <w:rPr>
          <w:rFonts w:ascii="Times New Roman" w:eastAsia="Times New Roman" w:hAnsi="Times New Roman" w:cs="Times New Roman"/>
          <w:sz w:val="28"/>
          <w:szCs w:val="28"/>
          <w:lang w:eastAsia="uk-UA"/>
        </w:rPr>
        <w:t>типу строковості (довідник S050</w:t>
      </w:r>
      <w:r w:rsidRPr="00934373">
        <w:rPr>
          <w:rFonts w:ascii="Times New Roman" w:eastAsia="Times New Roman" w:hAnsi="Times New Roman" w:cs="Times New Roman"/>
          <w:sz w:val="28"/>
          <w:szCs w:val="28"/>
          <w:lang w:eastAsia="uk-UA"/>
        </w:rPr>
        <w:t xml:space="preserve">). </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S050=1, 2.</w:t>
      </w:r>
    </w:p>
    <w:p w:rsidR="00B461E9" w:rsidRPr="002836AB" w:rsidRDefault="00A3446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91341D">
        <w:rPr>
          <w:rFonts w:ascii="Times New Roman" w:eastAsia="Times New Roman" w:hAnsi="Times New Roman" w:cs="Times New Roman"/>
          <w:sz w:val="28"/>
          <w:szCs w:val="28"/>
          <w:lang w:eastAsia="uk-UA"/>
        </w:rPr>
        <w:t>ичного руху коштів не відбулося.</w:t>
      </w:r>
    </w:p>
    <w:p w:rsidR="00B461E9" w:rsidRPr="002836AB" w:rsidRDefault="00A34460"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1F1070" w:rsidRDefault="00465FCC" w:rsidP="00465FCC">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p>
    <w:p w:rsidR="00465FCC" w:rsidRPr="00BE1390" w:rsidRDefault="00465FCC" w:rsidP="00465FCC">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465FCC" w:rsidRDefault="006A0841" w:rsidP="00465F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465FCC" w:rsidRPr="00BE1390">
        <w:rPr>
          <w:rFonts w:ascii="Times New Roman" w:eastAsia="Times New Roman" w:hAnsi="Times New Roman" w:cs="Times New Roman"/>
          <w:sz w:val="28"/>
          <w:szCs w:val="28"/>
          <w:lang w:eastAsia="uk-UA"/>
        </w:rPr>
        <w:t>араметр S184=1 короткострокове зобов’язання – зобов’язання з первісним або продовженим строком погашення від 2 д</w:t>
      </w:r>
      <w:r>
        <w:rPr>
          <w:rFonts w:ascii="Times New Roman" w:eastAsia="Times New Roman" w:hAnsi="Times New Roman" w:cs="Times New Roman"/>
          <w:sz w:val="28"/>
          <w:szCs w:val="28"/>
          <w:lang w:eastAsia="uk-UA"/>
        </w:rPr>
        <w:t>о 365 (366) днів включно;</w:t>
      </w:r>
      <w:r w:rsidR="00465FCC" w:rsidRPr="00BE1390">
        <w:rPr>
          <w:rFonts w:ascii="Times New Roman" w:eastAsia="Times New Roman" w:hAnsi="Times New Roman" w:cs="Times New Roman"/>
          <w:sz w:val="28"/>
          <w:szCs w:val="28"/>
          <w:lang w:eastAsia="uk-UA"/>
        </w:rPr>
        <w:t xml:space="preserve"> </w:t>
      </w:r>
    </w:p>
    <w:p w:rsidR="00465FCC" w:rsidRPr="00BE1390" w:rsidRDefault="006A0841" w:rsidP="00465FC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465FCC" w:rsidRPr="00BE1390">
        <w:rPr>
          <w:rFonts w:ascii="Times New Roman" w:eastAsia="Times New Roman" w:hAnsi="Times New Roman" w:cs="Times New Roman"/>
          <w:sz w:val="28"/>
          <w:szCs w:val="28"/>
          <w:lang w:eastAsia="uk-UA"/>
        </w:rPr>
        <w:t>араметр S184=2</w:t>
      </w:r>
      <w:r w:rsidR="00465FCC" w:rsidRPr="00BE1390">
        <w:rPr>
          <w:rFonts w:ascii="Times New Roman" w:eastAsia="Times New Roman" w:hAnsi="Times New Roman" w:cs="Times New Roman"/>
          <w:b/>
          <w:sz w:val="28"/>
          <w:szCs w:val="28"/>
          <w:lang w:eastAsia="uk-UA"/>
        </w:rPr>
        <w:t xml:space="preserve"> </w:t>
      </w:r>
      <w:r w:rsidR="00465FCC"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FE1CD8" w:rsidRPr="00465FCC" w:rsidRDefault="00465FCC" w:rsidP="00465FCC">
      <w:pPr>
        <w:spacing w:after="120" w:line="240" w:lineRule="auto"/>
        <w:ind w:firstLine="709"/>
        <w:jc w:val="both"/>
        <w:rPr>
          <w:rFonts w:ascii="Times New Roman" w:eastAsia="Times New Roman" w:hAnsi="Times New Roman" w:cs="Times New Roman"/>
          <w:sz w:val="28"/>
          <w:szCs w:val="28"/>
          <w:lang w:eastAsia="uk-UA"/>
        </w:rPr>
      </w:pPr>
      <w:r w:rsidRPr="00465FCC">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w:t>
      </w:r>
      <w:r w:rsidR="005532D0">
        <w:rPr>
          <w:rFonts w:ascii="Times New Roman" w:eastAsia="Times New Roman" w:hAnsi="Times New Roman" w:cs="Times New Roman"/>
          <w:sz w:val="28"/>
          <w:szCs w:val="28"/>
          <w:lang w:eastAsia="uk-UA"/>
        </w:rPr>
        <w:t>,</w:t>
      </w:r>
      <w:r w:rsidRPr="00465FCC">
        <w:rPr>
          <w:rFonts w:ascii="Times New Roman" w:eastAsia="Times New Roman" w:hAnsi="Times New Roman" w:cs="Times New Roman"/>
          <w:sz w:val="28"/>
          <w:szCs w:val="28"/>
          <w:lang w:eastAsia="uk-UA"/>
        </w:rPr>
        <w:t xml:space="preserve">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465FCC">
        <w:rPr>
          <w:rFonts w:ascii="Times New Roman" w:eastAsia="Times New Roman" w:hAnsi="Times New Roman" w:cs="Times New Roman"/>
          <w:sz w:val="28"/>
          <w:szCs w:val="28"/>
          <w:lang w:val="ru-RU" w:eastAsia="uk-UA"/>
        </w:rPr>
        <w:t>.</w:t>
      </w:r>
    </w:p>
    <w:p w:rsidR="001F1070" w:rsidRDefault="00934373" w:rsidP="006A084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F028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w:t>
      </w:r>
    </w:p>
    <w:p w:rsidR="00934373" w:rsidRDefault="00F77B01"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тип заборгованості</w:t>
      </w:r>
      <w:r w:rsidR="0088182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за яким подається показник: основна сума, процентні платежі, комісійні платежі чи пені та штрафи.</w:t>
      </w:r>
    </w:p>
    <w:p w:rsidR="006A0841" w:rsidRDefault="00934373" w:rsidP="006A0841">
      <w:pPr>
        <w:spacing w:after="0" w:line="240" w:lineRule="auto"/>
        <w:ind w:firstLine="709"/>
        <w:jc w:val="both"/>
        <w:rPr>
          <w:rFonts w:ascii="Times New Roman" w:eastAsia="Times New Roman" w:hAnsi="Times New Roman" w:cs="Times New Roman"/>
          <w:sz w:val="28"/>
          <w:szCs w:val="28"/>
          <w:lang w:val="ru-RU" w:eastAsia="uk-UA"/>
        </w:rPr>
      </w:pPr>
      <w:r w:rsidRPr="00934373">
        <w:rPr>
          <w:rFonts w:ascii="Times New Roman" w:eastAsia="Times New Roman" w:hAnsi="Times New Roman" w:cs="Times New Roman"/>
          <w:b/>
          <w:sz w:val="28"/>
          <w:szCs w:val="28"/>
          <w:lang w:eastAsia="uk-UA"/>
        </w:rPr>
        <w:t>Параметр F045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p>
    <w:p w:rsidR="00934373" w:rsidRDefault="00877BBA" w:rsidP="00914DFC">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чи </w:t>
      </w:r>
      <w:r w:rsidRPr="00FD6787">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забезпечене зобов’язання гарантією уряду чи ні.</w:t>
      </w:r>
    </w:p>
    <w:p w:rsidR="00FE654A"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F046</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934373">
        <w:rPr>
          <w:rFonts w:ascii="Times New Roman" w:eastAsia="Times New Roman" w:hAnsi="Times New Roman" w:cs="Times New Roman"/>
          <w:sz w:val="28"/>
          <w:szCs w:val="28"/>
          <w:lang w:eastAsia="uk-UA"/>
        </w:rPr>
        <w:t xml:space="preserve"> на кінець звітного пе</w:t>
      </w:r>
      <w:r w:rsidR="00FE654A">
        <w:rPr>
          <w:rFonts w:ascii="Times New Roman" w:eastAsia="Times New Roman" w:hAnsi="Times New Roman" w:cs="Times New Roman"/>
          <w:sz w:val="28"/>
          <w:szCs w:val="28"/>
          <w:lang w:eastAsia="uk-UA"/>
        </w:rPr>
        <w:t>ріоду (довідник F046)</w:t>
      </w:r>
      <w:r w:rsidRPr="00934373">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1 зазначається </w:t>
      </w:r>
      <w:r w:rsidR="00C61AF5">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2 зазначається </w:t>
      </w:r>
      <w:r w:rsidR="005532D0">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здійснення/продовження розрахунків з іноземним кредитором відповідно до графіка погашення заборгованості та/або </w:t>
      </w:r>
      <w:r w:rsidR="005532D0">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w:t>
      </w:r>
      <w:r w:rsidR="005532D0">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коли має місце нарахування відсотків на прострочену заборгованість за договором, термін дії якого закінчився</w:t>
      </w:r>
      <w:r w:rsidR="005532D0">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також вказується код стану розрахунків 2.</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FE1CD8" w:rsidRDefault="00FE1CD8" w:rsidP="00914DFC">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lastRenderedPageBreak/>
        <w:t xml:space="preserve">Код стану розрахунків 4 зазначається </w:t>
      </w:r>
      <w:r w:rsidR="005532D0">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дострокового остаточного завершення розрахунків з іноземним кредитором.</w:t>
      </w:r>
    </w:p>
    <w:p w:rsidR="001F1070" w:rsidRDefault="00934373" w:rsidP="001F1070">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F047</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A34460">
        <w:rPr>
          <w:rFonts w:ascii="Times New Roman" w:eastAsia="Times New Roman" w:hAnsi="Times New Roman" w:cs="Times New Roman"/>
          <w:sz w:val="28"/>
          <w:szCs w:val="28"/>
          <w:lang w:eastAsia="uk-UA"/>
        </w:rPr>
        <w:t xml:space="preserve"> код виду позичальника (д</w:t>
      </w:r>
      <w:r w:rsidRPr="00934373">
        <w:rPr>
          <w:rFonts w:ascii="Times New Roman" w:eastAsia="Times New Roman" w:hAnsi="Times New Roman" w:cs="Times New Roman"/>
          <w:sz w:val="28"/>
          <w:szCs w:val="28"/>
          <w:lang w:eastAsia="uk-UA"/>
        </w:rPr>
        <w:t>овідник F047).</w:t>
      </w:r>
      <w:r w:rsidR="00FE1CD8">
        <w:rPr>
          <w:rFonts w:ascii="Times New Roman" w:eastAsia="Times New Roman" w:hAnsi="Times New Roman" w:cs="Times New Roman"/>
          <w:sz w:val="28"/>
          <w:szCs w:val="28"/>
          <w:lang w:eastAsia="uk-UA"/>
        </w:rPr>
        <w:t xml:space="preserve"> </w:t>
      </w:r>
    </w:p>
    <w:p w:rsidR="00FE1CD8" w:rsidRDefault="00FE1CD8" w:rsidP="00141411">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Вид позичальника слід розглядати </w:t>
      </w:r>
      <w:r w:rsidR="005532D0">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p>
    <w:p w:rsidR="001F1070" w:rsidRDefault="00934373" w:rsidP="001F1070">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F048</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тип процентної ст</w:t>
      </w:r>
      <w:r w:rsidR="001962F3">
        <w:rPr>
          <w:rFonts w:ascii="Times New Roman" w:eastAsia="Times New Roman" w:hAnsi="Times New Roman" w:cs="Times New Roman"/>
          <w:sz w:val="28"/>
          <w:szCs w:val="28"/>
          <w:lang w:eastAsia="uk-UA"/>
        </w:rPr>
        <w:t>авки за кредитом (довідник F048</w:t>
      </w:r>
      <w:r w:rsidRPr="00934373">
        <w:rPr>
          <w:rFonts w:ascii="Times New Roman" w:eastAsia="Times New Roman" w:hAnsi="Times New Roman" w:cs="Times New Roman"/>
          <w:sz w:val="28"/>
          <w:szCs w:val="28"/>
          <w:lang w:eastAsia="uk-UA"/>
        </w:rPr>
        <w:t xml:space="preserve">). </w:t>
      </w:r>
    </w:p>
    <w:p w:rsidR="00934373" w:rsidRDefault="00934373" w:rsidP="00914DFC">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F048=0, 2, 3.</w:t>
      </w:r>
    </w:p>
    <w:p w:rsidR="001F1070"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F049</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FE1CD8">
        <w:rPr>
          <w:rFonts w:ascii="Times New Roman" w:eastAsia="Times New Roman" w:hAnsi="Times New Roman" w:cs="Times New Roman"/>
          <w:sz w:val="28"/>
          <w:szCs w:val="28"/>
          <w:lang w:eastAsia="uk-UA"/>
        </w:rPr>
        <w:t xml:space="preserve">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У разі, якщо у звітному міс</w:t>
      </w:r>
      <w:r w:rsidR="00C61AF5">
        <w:rPr>
          <w:rFonts w:ascii="Times New Roman" w:eastAsia="Times New Roman" w:hAnsi="Times New Roman" w:cs="Times New Roman"/>
          <w:sz w:val="28"/>
          <w:szCs w:val="28"/>
          <w:lang w:eastAsia="uk-UA"/>
        </w:rPr>
        <w:t xml:space="preserve">яці відбулося декілька змін, </w:t>
      </w:r>
      <w:r w:rsidRPr="00023335">
        <w:rPr>
          <w:rFonts w:ascii="Times New Roman" w:eastAsia="Times New Roman" w:hAnsi="Times New Roman" w:cs="Times New Roman"/>
          <w:sz w:val="28"/>
          <w:szCs w:val="28"/>
          <w:lang w:eastAsia="uk-UA"/>
        </w:rPr>
        <w:t xml:space="preserve">у </w:t>
      </w:r>
      <w:r w:rsidR="0066374B">
        <w:rPr>
          <w:rFonts w:ascii="Times New Roman" w:eastAsia="Times New Roman" w:hAnsi="Times New Roman" w:cs="Times New Roman"/>
          <w:sz w:val="28"/>
          <w:szCs w:val="28"/>
          <w:lang w:eastAsia="uk-UA"/>
        </w:rPr>
        <w:t>п</w:t>
      </w:r>
      <w:r w:rsidRPr="00023335">
        <w:rPr>
          <w:rFonts w:ascii="Times New Roman" w:eastAsia="Times New Roman" w:hAnsi="Times New Roman" w:cs="Times New Roman"/>
          <w:sz w:val="28"/>
          <w:szCs w:val="28"/>
          <w:lang w:eastAsia="uk-UA"/>
        </w:rPr>
        <w:t>араметрі зазначається лише один код зміни. Решта кодів зазначаються у НРП Q006 через кому .</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FE1CD8" w:rsidRDefault="00FE1CD8"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B57C0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7919A7">
        <w:rPr>
          <w:rFonts w:ascii="Times New Roman" w:eastAsia="Times New Roman" w:hAnsi="Times New Roman" w:cs="Times New Roman"/>
          <w:sz w:val="28"/>
          <w:szCs w:val="28"/>
          <w:lang w:eastAsia="uk-UA"/>
        </w:rPr>
        <w:t>1 “</w:t>
      </w:r>
      <w:r w:rsidR="005E1AF4" w:rsidRPr="00E71D9B">
        <w:rPr>
          <w:rFonts w:ascii="Times New Roman" w:eastAsia="Times New Roman" w:hAnsi="Times New Roman" w:cs="Times New Roman"/>
          <w:sz w:val="28"/>
          <w:szCs w:val="28"/>
          <w:lang w:eastAsia="uk-UA"/>
        </w:rPr>
        <w:t>без з</w:t>
      </w:r>
      <w:r w:rsidR="005E1AF4" w:rsidRPr="00362486">
        <w:rPr>
          <w:rFonts w:ascii="Times New Roman" w:eastAsia="Times New Roman" w:hAnsi="Times New Roman" w:cs="Times New Roman"/>
          <w:sz w:val="28"/>
          <w:szCs w:val="28"/>
          <w:lang w:eastAsia="uk-UA"/>
        </w:rPr>
        <w:t>мін</w:t>
      </w:r>
      <w:r w:rsidR="00AC2FD5" w:rsidRPr="00AC2FD5">
        <w:rPr>
          <w:rFonts w:ascii="Times New Roman" w:eastAsia="Times New Roman" w:hAnsi="Times New Roman" w:cs="Times New Roman"/>
          <w:sz w:val="28"/>
          <w:szCs w:val="28"/>
          <w:lang w:val="ru-RU" w:eastAsia="uk-UA"/>
        </w:rPr>
        <w:t>”</w:t>
      </w:r>
      <w:r w:rsidR="007919A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7919A7">
        <w:rPr>
          <w:rFonts w:ascii="Times New Roman" w:eastAsia="Times New Roman" w:hAnsi="Times New Roman" w:cs="Times New Roman"/>
          <w:sz w:val="28"/>
          <w:szCs w:val="28"/>
          <w:lang w:eastAsia="uk-UA"/>
        </w:rPr>
        <w:t>Н</w:t>
      </w:r>
      <w:r w:rsidR="005E1AF4">
        <w:rPr>
          <w:rFonts w:ascii="Times New Roman" w:eastAsia="Times New Roman" w:hAnsi="Times New Roman" w:cs="Times New Roman"/>
          <w:sz w:val="28"/>
          <w:szCs w:val="28"/>
          <w:lang w:eastAsia="uk-UA"/>
        </w:rPr>
        <w:t>адається</w:t>
      </w:r>
      <w:r w:rsidR="008508E6">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C2FD5" w:rsidRPr="00AC2FD5">
        <w:rPr>
          <w:rFonts w:ascii="Times New Roman" w:eastAsia="Times New Roman" w:hAnsi="Times New Roman" w:cs="Times New Roman"/>
          <w:sz w:val="28"/>
          <w:szCs w:val="28"/>
          <w:lang w:val="ru-RU" w:eastAsia="uk-UA"/>
        </w:rPr>
        <w:t xml:space="preserve">” </w:t>
      </w:r>
      <w:r w:rsidR="00474D49">
        <w:rPr>
          <w:rFonts w:ascii="Times New Roman" w:eastAsia="Times New Roman" w:hAnsi="Times New Roman" w:cs="Times New Roman"/>
          <w:sz w:val="28"/>
          <w:szCs w:val="28"/>
          <w:lang w:eastAsia="uk-UA"/>
        </w:rPr>
        <w:t>з</w:t>
      </w:r>
      <w:r w:rsidR="00474D49" w:rsidRPr="00E71D9B">
        <w:rPr>
          <w:rFonts w:ascii="Times New Roman" w:eastAsia="Times New Roman" w:hAnsi="Times New Roman" w:cs="Times New Roman"/>
          <w:sz w:val="28"/>
          <w:szCs w:val="28"/>
          <w:lang w:eastAsia="uk-UA"/>
        </w:rPr>
        <w:t>азначається</w:t>
      </w:r>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w:t>
      </w:r>
      <w:r w:rsidR="002B46B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AC2FD5">
        <w:rPr>
          <w:rFonts w:ascii="Times New Roman" w:eastAsia="Times New Roman" w:hAnsi="Times New Roman" w:cs="Times New Roman"/>
          <w:sz w:val="28"/>
          <w:szCs w:val="28"/>
          <w:lang w:val="ru-RU"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типу кредитора</w:t>
      </w:r>
      <w:r w:rsidR="00AC2FD5" w:rsidRPr="00AC2FD5">
        <w:rPr>
          <w:rFonts w:ascii="Times New Roman" w:eastAsia="Times New Roman" w:hAnsi="Times New Roman" w:cs="Times New Roman"/>
          <w:sz w:val="28"/>
          <w:szCs w:val="28"/>
          <w:lang w:val="ru-RU" w:eastAsia="uk-UA"/>
        </w:rPr>
        <w:t>”.</w:t>
      </w:r>
      <w:r w:rsidR="00AC2FD5">
        <w:rPr>
          <w:rFonts w:ascii="Times New Roman" w:eastAsia="Times New Roman" w:hAnsi="Times New Roman" w:cs="Times New Roman"/>
          <w:sz w:val="28"/>
          <w:szCs w:val="28"/>
          <w:lang w:eastAsia="uk-UA"/>
        </w:rPr>
        <w:t xml:space="preserve">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0D7588">
        <w:rPr>
          <w:rFonts w:ascii="Times New Roman" w:eastAsia="Times New Roman" w:hAnsi="Times New Roman" w:cs="Times New Roman"/>
          <w:sz w:val="28"/>
          <w:szCs w:val="28"/>
          <w:lang w:eastAsia="uk-UA"/>
        </w:rPr>
        <w:t xml:space="preserve">бо змін у належності кредитора </w:t>
      </w:r>
      <w:r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F049=4</w:t>
      </w:r>
      <w:r w:rsidR="00AC2FD5">
        <w:rPr>
          <w:rFonts w:ascii="Times New Roman" w:eastAsia="Times New Roman" w:hAnsi="Times New Roman" w:cs="Times New Roman"/>
          <w:sz w:val="28"/>
          <w:szCs w:val="28"/>
          <w:lang w:eastAsia="uk-UA"/>
        </w:rPr>
        <w:t xml:space="preserve"> </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w:t>
      </w:r>
      <w:r w:rsidR="005A57A3">
        <w:rPr>
          <w:rFonts w:ascii="Times New Roman" w:eastAsia="Times New Roman" w:hAnsi="Times New Roman" w:cs="Times New Roman"/>
          <w:sz w:val="28"/>
          <w:szCs w:val="28"/>
          <w:lang w:eastAsia="uk-UA"/>
        </w:rPr>
        <w:t>и</w:t>
      </w:r>
      <w:r w:rsidRPr="00E71D9B">
        <w:rPr>
          <w:rFonts w:ascii="Times New Roman" w:eastAsia="Times New Roman" w:hAnsi="Times New Roman" w:cs="Times New Roman"/>
          <w:sz w:val="28"/>
          <w:szCs w:val="28"/>
          <w:lang w:eastAsia="uk-UA"/>
        </w:rPr>
        <w:t xml:space="preserve"> належності позичальника до певного виду інституційного сектору.</w:t>
      </w:r>
    </w:p>
    <w:p w:rsidR="005E1AF4" w:rsidRPr="00070682" w:rsidRDefault="005E1AF4"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AC2FD5"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AC2FD5"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xml:space="preserve">. Зазначається у </w:t>
      </w:r>
      <w:r w:rsidR="00AC2FD5" w:rsidRPr="00070682">
        <w:rPr>
          <w:rFonts w:ascii="Times New Roman" w:eastAsia="Times New Roman" w:hAnsi="Times New Roman" w:cs="Times New Roman"/>
          <w:sz w:val="28"/>
          <w:szCs w:val="28"/>
          <w:lang w:eastAsia="uk-UA"/>
        </w:rPr>
        <w:t>разі переходу клієнта-</w:t>
      </w:r>
      <w:r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3812C8">
      <w:pPr>
        <w:tabs>
          <w:tab w:val="left" w:pos="3695"/>
        </w:tabs>
        <w:spacing w:after="0" w:line="240" w:lineRule="auto"/>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00474D49">
        <w:rPr>
          <w:rFonts w:ascii="Times New Roman" w:hAnsi="Times New Roman"/>
          <w:sz w:val="28"/>
          <w:szCs w:val="28"/>
          <w:lang w:eastAsia="uk-UA"/>
        </w:rPr>
        <w:t>і</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AC2FD5" w:rsidRPr="00AC2FD5">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AC2FD5" w:rsidRPr="00AC2FD5">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w:t>
      </w:r>
      <w:r w:rsidR="005532D0">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якщо за додатковою угодою було змінено</w:t>
      </w:r>
      <w:r>
        <w:rPr>
          <w:rFonts w:ascii="Times New Roman" w:eastAsia="Times New Roman" w:hAnsi="Times New Roman" w:cs="Times New Roman"/>
          <w:sz w:val="28"/>
          <w:szCs w:val="28"/>
          <w:lang w:eastAsia="uk-UA"/>
        </w:rPr>
        <w:t xml:space="preserve"> суми існуючої заборгованості (основної суми, процентних платежів, комісій, пені) до погашення.</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lastRenderedPageBreak/>
        <w:t>Параметр F049=7</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w:t>
      </w:r>
      <w:r w:rsidR="005532D0">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якщо додатковою угодою було зменшено борго</w:t>
      </w:r>
      <w:r w:rsidR="005532D0">
        <w:rPr>
          <w:rFonts w:ascii="Times New Roman" w:eastAsia="Times New Roman" w:hAnsi="Times New Roman" w:cs="Times New Roman"/>
          <w:sz w:val="28"/>
          <w:szCs w:val="28"/>
          <w:lang w:eastAsia="uk-UA"/>
        </w:rPr>
        <w:t>ве навантаження на позичальника,</w:t>
      </w:r>
      <w:r w:rsidRPr="00E71D9B">
        <w:rPr>
          <w:rFonts w:ascii="Times New Roman" w:eastAsia="Times New Roman" w:hAnsi="Times New Roman" w:cs="Times New Roman"/>
          <w:sz w:val="28"/>
          <w:szCs w:val="28"/>
          <w:lang w:eastAsia="uk-UA"/>
        </w:rPr>
        <w:t xml:space="preserve">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A4794F" w:rsidRPr="00A4794F">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A4794F" w:rsidRPr="00A4794F">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A</w:t>
      </w:r>
      <w:r w:rsidR="00A4794F" w:rsidRPr="00B762F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A4794F" w:rsidRPr="00B762F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w:t>
      </w:r>
      <w:r w:rsidR="005532D0">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але строковість кредиту не змінилась.</w:t>
      </w:r>
    </w:p>
    <w:p w:rsidR="005E1AF4" w:rsidRPr="00E71D9B" w:rsidRDefault="00B770B0"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B762FB" w:rsidRPr="00B762FB">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B762FB" w:rsidRPr="00B762FB">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w:t>
      </w:r>
      <w:r w:rsidR="00231574">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коли у позичальника або кредитора змінюється статус резидента на нерезидента або навпаки. </w:t>
      </w:r>
    </w:p>
    <w:p w:rsidR="005E1AF4" w:rsidRDefault="005E1AF4" w:rsidP="0084126B">
      <w:pPr>
        <w:tabs>
          <w:tab w:val="left" w:pos="3695"/>
        </w:tabs>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B770B0">
        <w:rPr>
          <w:rFonts w:ascii="Times New Roman" w:eastAsia="Times New Roman" w:hAnsi="Times New Roman" w:cs="Times New Roman"/>
          <w:sz w:val="28"/>
          <w:szCs w:val="28"/>
          <w:lang w:val="en-US" w:eastAsia="uk-UA"/>
        </w:rPr>
        <w:t>C</w:t>
      </w:r>
      <w:r w:rsidR="00B762FB" w:rsidRPr="00546A7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B762FB" w:rsidRPr="00546A7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w:t>
      </w:r>
    </w:p>
    <w:p w:rsidR="001F1070"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F050</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цілі вико</w:t>
      </w:r>
      <w:r w:rsidR="001962F3">
        <w:rPr>
          <w:rFonts w:ascii="Times New Roman" w:eastAsia="Times New Roman" w:hAnsi="Times New Roman" w:cs="Times New Roman"/>
          <w:sz w:val="28"/>
          <w:szCs w:val="28"/>
          <w:lang w:eastAsia="uk-UA"/>
        </w:rPr>
        <w:t>ристання кредиту (довідник F050</w:t>
      </w:r>
      <w:r w:rsidR="00111B0A">
        <w:rPr>
          <w:rFonts w:ascii="Times New Roman" w:eastAsia="Times New Roman" w:hAnsi="Times New Roman" w:cs="Times New Roman"/>
          <w:sz w:val="28"/>
          <w:szCs w:val="28"/>
          <w:lang w:eastAsia="uk-UA"/>
        </w:rPr>
        <w:t xml:space="preserve">). </w:t>
      </w:r>
    </w:p>
    <w:p w:rsidR="00934373" w:rsidRDefault="00111B0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=1, 2, 3, 4, 5, 6, 7, 8, 9, 10</w:t>
      </w:r>
      <w:r w:rsidR="00B770B0">
        <w:rPr>
          <w:rFonts w:ascii="Times New Roman" w:eastAsia="Times New Roman" w:hAnsi="Times New Roman" w:cs="Times New Roman"/>
          <w:sz w:val="28"/>
          <w:szCs w:val="28"/>
          <w:lang w:eastAsia="uk-UA"/>
        </w:rPr>
        <w:t>, 11, 12</w:t>
      </w:r>
      <w:r w:rsidR="00934373" w:rsidRPr="00934373">
        <w:rPr>
          <w:rFonts w:ascii="Times New Roman" w:eastAsia="Times New Roman" w:hAnsi="Times New Roman" w:cs="Times New Roman"/>
          <w:sz w:val="28"/>
          <w:szCs w:val="28"/>
          <w:lang w:eastAsia="uk-UA"/>
        </w:rPr>
        <w:t>.</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=1</w:t>
      </w:r>
      <w:r w:rsidRPr="00934373">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=2</w:t>
      </w:r>
      <w:r w:rsidRPr="00934373">
        <w:rPr>
          <w:rFonts w:ascii="Times New Roman" w:eastAsia="Times New Roman" w:hAnsi="Times New Roman" w:cs="Times New Roman"/>
          <w:sz w:val="28"/>
          <w:szCs w:val="28"/>
          <w:lang w:eastAsia="uk-UA"/>
        </w:rPr>
        <w:t xml:space="preserve"> надається </w:t>
      </w:r>
      <w:r w:rsidR="005532D0">
        <w:rPr>
          <w:rFonts w:ascii="Times New Roman" w:eastAsia="Times New Roman" w:hAnsi="Times New Roman" w:cs="Times New Roman"/>
          <w:sz w:val="28"/>
          <w:szCs w:val="28"/>
          <w:lang w:eastAsia="uk-UA"/>
        </w:rPr>
        <w:t>у</w:t>
      </w:r>
      <w:r w:rsidRPr="00934373">
        <w:rPr>
          <w:rFonts w:ascii="Times New Roman" w:eastAsia="Times New Roman" w:hAnsi="Times New Roman" w:cs="Times New Roman"/>
          <w:sz w:val="28"/>
          <w:szCs w:val="28"/>
          <w:lang w:eastAsia="uk-UA"/>
        </w:rPr>
        <w:t xml:space="preserve">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Параметр F050=3 надається </w:t>
      </w:r>
      <w:r w:rsidR="005532D0">
        <w:rPr>
          <w:rFonts w:ascii="Times New Roman" w:eastAsia="Times New Roman" w:hAnsi="Times New Roman" w:cs="Times New Roman"/>
          <w:sz w:val="28"/>
          <w:szCs w:val="28"/>
          <w:lang w:eastAsia="uk-UA"/>
        </w:rPr>
        <w:t>у</w:t>
      </w:r>
      <w:r w:rsidRPr="00934373">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на споживчі цілі.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Параметр F050=4 надається </w:t>
      </w:r>
      <w:r w:rsidR="005532D0">
        <w:rPr>
          <w:rFonts w:ascii="Times New Roman" w:eastAsia="Times New Roman" w:hAnsi="Times New Roman" w:cs="Times New Roman"/>
          <w:sz w:val="28"/>
          <w:szCs w:val="28"/>
          <w:lang w:eastAsia="uk-UA"/>
        </w:rPr>
        <w:t>у</w:t>
      </w:r>
      <w:r w:rsidRPr="00934373">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Параметр F050=5 надається </w:t>
      </w:r>
      <w:r w:rsidR="005532D0">
        <w:rPr>
          <w:rFonts w:ascii="Times New Roman" w:eastAsia="Times New Roman" w:hAnsi="Times New Roman" w:cs="Times New Roman"/>
          <w:sz w:val="28"/>
          <w:szCs w:val="28"/>
          <w:lang w:eastAsia="uk-UA"/>
        </w:rPr>
        <w:t>у</w:t>
      </w:r>
      <w:r w:rsidRPr="00934373">
        <w:rPr>
          <w:rFonts w:ascii="Times New Roman" w:eastAsia="Times New Roman" w:hAnsi="Times New Roman" w:cs="Times New Roman"/>
          <w:sz w:val="28"/>
          <w:szCs w:val="28"/>
          <w:lang w:eastAsia="uk-UA"/>
        </w:rPr>
        <w:t xml:space="preserve"> разі отримання кредиту для погашення наявної заборгованості за іншим кредитом.</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111B0A">
        <w:rPr>
          <w:rFonts w:ascii="Times New Roman" w:eastAsia="Times New Roman" w:hAnsi="Times New Roman" w:cs="Times New Roman"/>
          <w:sz w:val="28"/>
          <w:szCs w:val="28"/>
          <w:lang w:eastAsia="uk-UA"/>
        </w:rPr>
        <w:t>=6</w:t>
      </w:r>
      <w:r w:rsidR="00934373" w:rsidRPr="00934373">
        <w:rPr>
          <w:rFonts w:ascii="Times New Roman" w:eastAsia="Times New Roman" w:hAnsi="Times New Roman" w:cs="Times New Roman"/>
          <w:sz w:val="28"/>
          <w:szCs w:val="28"/>
          <w:lang w:eastAsia="uk-UA"/>
        </w:rPr>
        <w:t xml:space="preserve"> надається </w:t>
      </w:r>
      <w:r w:rsidR="005532D0">
        <w:rPr>
          <w:rFonts w:ascii="Times New Roman" w:eastAsia="Times New Roman" w:hAnsi="Times New Roman" w:cs="Times New Roman"/>
          <w:sz w:val="28"/>
          <w:szCs w:val="28"/>
          <w:lang w:eastAsia="uk-UA"/>
        </w:rPr>
        <w:t>у</w:t>
      </w:r>
      <w:r w:rsidR="00934373" w:rsidRPr="00934373">
        <w:rPr>
          <w:rFonts w:ascii="Times New Roman" w:eastAsia="Times New Roman" w:hAnsi="Times New Roman" w:cs="Times New Roman"/>
          <w:sz w:val="28"/>
          <w:szCs w:val="28"/>
          <w:lang w:eastAsia="uk-UA"/>
        </w:rPr>
        <w:t xml:space="preserve"> разі отримання кредиту банком для підтримання рівня ліквідності.</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 xml:space="preserve">=7 надається </w:t>
      </w:r>
      <w:r w:rsidR="005532D0">
        <w:rPr>
          <w:rFonts w:ascii="Times New Roman" w:eastAsia="Times New Roman" w:hAnsi="Times New Roman" w:cs="Times New Roman"/>
          <w:sz w:val="28"/>
          <w:szCs w:val="28"/>
          <w:lang w:eastAsia="uk-UA"/>
        </w:rPr>
        <w:t>у</w:t>
      </w:r>
      <w:r w:rsidR="00934373" w:rsidRPr="00934373">
        <w:rPr>
          <w:rFonts w:ascii="Times New Roman" w:eastAsia="Times New Roman" w:hAnsi="Times New Roman" w:cs="Times New Roman"/>
          <w:sz w:val="28"/>
          <w:szCs w:val="28"/>
          <w:lang w:eastAsia="uk-UA"/>
        </w:rPr>
        <w:t xml:space="preserve"> разі отримання кредиту з метою придбання акцій, облігацій, векселів та інших цінних паперів.</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 xml:space="preserve">=8 надається </w:t>
      </w:r>
      <w:r w:rsidR="005532D0">
        <w:rPr>
          <w:rFonts w:ascii="Times New Roman" w:eastAsia="Times New Roman" w:hAnsi="Times New Roman" w:cs="Times New Roman"/>
          <w:sz w:val="28"/>
          <w:szCs w:val="28"/>
          <w:lang w:eastAsia="uk-UA"/>
        </w:rPr>
        <w:t>у</w:t>
      </w:r>
      <w:r w:rsidR="00934373" w:rsidRPr="00934373">
        <w:rPr>
          <w:rFonts w:ascii="Times New Roman" w:eastAsia="Times New Roman" w:hAnsi="Times New Roman" w:cs="Times New Roman"/>
          <w:sz w:val="28"/>
          <w:szCs w:val="28"/>
          <w:lang w:eastAsia="uk-UA"/>
        </w:rPr>
        <w:t xml:space="preserve">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34373" w:rsidRDefault="001962F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934373" w:rsidRPr="00934373">
        <w:rPr>
          <w:rFonts w:ascii="Times New Roman" w:eastAsia="Times New Roman" w:hAnsi="Times New Roman" w:cs="Times New Roman"/>
          <w:sz w:val="28"/>
          <w:szCs w:val="28"/>
          <w:lang w:eastAsia="uk-UA"/>
        </w:rPr>
        <w:t xml:space="preserve">=9 надається </w:t>
      </w:r>
      <w:r w:rsidR="005532D0">
        <w:rPr>
          <w:rFonts w:ascii="Times New Roman" w:eastAsia="Times New Roman" w:hAnsi="Times New Roman" w:cs="Times New Roman"/>
          <w:sz w:val="28"/>
          <w:szCs w:val="28"/>
          <w:lang w:eastAsia="uk-UA"/>
        </w:rPr>
        <w:t>у</w:t>
      </w:r>
      <w:r w:rsidR="00934373" w:rsidRPr="00934373">
        <w:rPr>
          <w:rFonts w:ascii="Times New Roman" w:eastAsia="Times New Roman" w:hAnsi="Times New Roman" w:cs="Times New Roman"/>
          <w:sz w:val="28"/>
          <w:szCs w:val="28"/>
          <w:lang w:eastAsia="uk-UA"/>
        </w:rPr>
        <w:t xml:space="preserve">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Параметр F050=10 надається </w:t>
      </w:r>
      <w:r w:rsidR="005532D0">
        <w:rPr>
          <w:rFonts w:ascii="Times New Roman" w:eastAsia="Times New Roman" w:hAnsi="Times New Roman" w:cs="Times New Roman"/>
          <w:sz w:val="28"/>
          <w:szCs w:val="28"/>
          <w:lang w:eastAsia="uk-UA"/>
        </w:rPr>
        <w:t>у</w:t>
      </w:r>
      <w:r w:rsidRPr="00934373">
        <w:rPr>
          <w:rFonts w:ascii="Times New Roman" w:eastAsia="Times New Roman" w:hAnsi="Times New Roman" w:cs="Times New Roman"/>
          <w:sz w:val="28"/>
          <w:szCs w:val="28"/>
          <w:lang w:eastAsia="uk-UA"/>
        </w:rPr>
        <w:t xml:space="preserve"> разі отримання кредиту на цілі, що не належать до жодної з перелічених груп.</w:t>
      </w:r>
    </w:p>
    <w:p w:rsidR="00BD4E0E" w:rsidRPr="00F351CD" w:rsidRDefault="00BD4E0E" w:rsidP="00BD4E0E">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BD4E0E" w:rsidRPr="00C13DF2" w:rsidRDefault="00BD4E0E" w:rsidP="001C14B9">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 xml:space="preserve">Параметр F050=12 надається у разі заборгованості за облігаціями та кредитами, що були надані попереднім власникам націоналізованої власності. </w:t>
      </w:r>
      <w:r w:rsidRPr="00F351CD">
        <w:rPr>
          <w:rFonts w:ascii="Times New Roman" w:eastAsia="Times New Roman" w:hAnsi="Times New Roman" w:cs="Times New Roman"/>
          <w:sz w:val="28"/>
          <w:szCs w:val="28"/>
          <w:lang w:eastAsia="uk-UA"/>
        </w:rPr>
        <w:lastRenderedPageBreak/>
        <w:t>Кредити, отримані від інших кредиторів для відшкодування власникам націоналізованої власності, не включаються.</w:t>
      </w:r>
    </w:p>
    <w:p w:rsidR="00141411" w:rsidRDefault="00934373" w:rsidP="000C23A5">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кредитора (довід</w:t>
      </w:r>
      <w:r>
        <w:rPr>
          <w:rFonts w:ascii="Times New Roman" w:eastAsia="Times New Roman" w:hAnsi="Times New Roman" w:cs="Times New Roman"/>
          <w:sz w:val="28"/>
          <w:szCs w:val="28"/>
          <w:lang w:eastAsia="uk-UA"/>
        </w:rPr>
        <w:t>ник F052).</w:t>
      </w:r>
      <w:r w:rsidR="005E1AF4">
        <w:rPr>
          <w:rFonts w:ascii="Times New Roman" w:eastAsia="Times New Roman" w:hAnsi="Times New Roman" w:cs="Times New Roman"/>
          <w:sz w:val="28"/>
          <w:szCs w:val="28"/>
          <w:lang w:eastAsia="uk-UA"/>
        </w:rPr>
        <w:t xml:space="preserve"> </w:t>
      </w:r>
    </w:p>
    <w:p w:rsidR="00141411" w:rsidRPr="00141411" w:rsidRDefault="00141411" w:rsidP="00141411">
      <w:pPr>
        <w:spacing w:after="120" w:line="240" w:lineRule="auto"/>
        <w:ind w:firstLine="709"/>
        <w:jc w:val="both"/>
        <w:rPr>
          <w:rFonts w:ascii="Times New Roman" w:eastAsia="Times New Roman" w:hAnsi="Times New Roman" w:cs="Times New Roman"/>
          <w:sz w:val="28"/>
          <w:szCs w:val="28"/>
          <w:lang w:eastAsia="uk-UA"/>
        </w:rPr>
      </w:pPr>
      <w:r w:rsidRPr="00141411">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можливості дострокового погашення </w:t>
      </w:r>
      <w:r w:rsidR="00FE1CD8">
        <w:rPr>
          <w:rFonts w:ascii="Times New Roman" w:eastAsia="Times New Roman" w:hAnsi="Times New Roman" w:cs="Times New Roman"/>
          <w:sz w:val="28"/>
          <w:szCs w:val="28"/>
          <w:lang w:eastAsia="uk-UA"/>
        </w:rPr>
        <w:t xml:space="preserve">відповідно до умов договору </w:t>
      </w:r>
      <w:r w:rsidRPr="00934373">
        <w:rPr>
          <w:rFonts w:ascii="Times New Roman" w:eastAsia="Times New Roman" w:hAnsi="Times New Roman" w:cs="Times New Roman"/>
          <w:sz w:val="28"/>
          <w:szCs w:val="28"/>
          <w:lang w:eastAsia="uk-UA"/>
        </w:rPr>
        <w:t>(довід</w:t>
      </w:r>
      <w:r w:rsidR="001267B5">
        <w:rPr>
          <w:rFonts w:ascii="Times New Roman" w:eastAsia="Times New Roman" w:hAnsi="Times New Roman" w:cs="Times New Roman"/>
          <w:sz w:val="28"/>
          <w:szCs w:val="28"/>
          <w:lang w:eastAsia="uk-UA"/>
        </w:rPr>
        <w:t>ник F053</w:t>
      </w:r>
      <w:r>
        <w:rPr>
          <w:rFonts w:ascii="Times New Roman" w:eastAsia="Times New Roman" w:hAnsi="Times New Roman" w:cs="Times New Roman"/>
          <w:sz w:val="28"/>
          <w:szCs w:val="28"/>
          <w:lang w:eastAsia="uk-UA"/>
        </w:rPr>
        <w:t>).</w:t>
      </w:r>
    </w:p>
    <w:p w:rsidR="006414E1" w:rsidRDefault="00934373" w:rsidP="006414E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F054</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w:t>
      </w:r>
      <w:r w:rsidR="001267B5">
        <w:rPr>
          <w:rFonts w:ascii="Times New Roman" w:eastAsia="Times New Roman" w:hAnsi="Times New Roman" w:cs="Times New Roman"/>
          <w:sz w:val="28"/>
          <w:szCs w:val="28"/>
          <w:lang w:eastAsia="uk-UA"/>
        </w:rPr>
        <w:t>ності (довідник F054</w:t>
      </w:r>
      <w:r w:rsidRPr="00934373">
        <w:rPr>
          <w:rFonts w:ascii="Times New Roman" w:eastAsia="Times New Roman" w:hAnsi="Times New Roman" w:cs="Times New Roman"/>
          <w:sz w:val="28"/>
          <w:szCs w:val="28"/>
          <w:lang w:eastAsia="uk-UA"/>
        </w:rPr>
        <w:t xml:space="preserve">). </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Значення </w:t>
      </w:r>
      <w:r w:rsidR="002B46BB">
        <w:rPr>
          <w:rFonts w:ascii="Times New Roman" w:eastAsia="Times New Roman" w:hAnsi="Times New Roman" w:cs="Times New Roman"/>
          <w:sz w:val="28"/>
          <w:szCs w:val="28"/>
          <w:lang w:eastAsia="uk-UA"/>
        </w:rPr>
        <w:t>п</w:t>
      </w:r>
      <w:r w:rsidRPr="00934373">
        <w:rPr>
          <w:rFonts w:ascii="Times New Roman" w:eastAsia="Times New Roman" w:hAnsi="Times New Roman" w:cs="Times New Roman"/>
          <w:sz w:val="28"/>
          <w:szCs w:val="28"/>
          <w:lang w:eastAsia="uk-UA"/>
        </w:rPr>
        <w:t>араметр</w:t>
      </w:r>
      <w:r w:rsidR="002B46BB">
        <w:rPr>
          <w:rFonts w:ascii="Times New Roman" w:eastAsia="Times New Roman" w:hAnsi="Times New Roman" w:cs="Times New Roman"/>
          <w:sz w:val="28"/>
          <w:szCs w:val="28"/>
          <w:lang w:eastAsia="uk-UA"/>
        </w:rPr>
        <w:t>а</w:t>
      </w:r>
      <w:r w:rsidRPr="00934373">
        <w:rPr>
          <w:rFonts w:ascii="Times New Roman" w:eastAsia="Times New Roman" w:hAnsi="Times New Roman" w:cs="Times New Roman"/>
          <w:sz w:val="28"/>
          <w:szCs w:val="28"/>
          <w:lang w:eastAsia="uk-UA"/>
        </w:rPr>
        <w:t xml:space="preserve"> заповнюється згідно з умовами договорів </w:t>
      </w:r>
      <w:r w:rsidR="0006784A">
        <w:rPr>
          <w:rFonts w:ascii="Times New Roman" w:eastAsia="Times New Roman" w:hAnsi="Times New Roman" w:cs="Times New Roman"/>
          <w:sz w:val="28"/>
          <w:szCs w:val="28"/>
          <w:lang w:eastAsia="uk-UA"/>
        </w:rPr>
        <w:t>і</w:t>
      </w:r>
      <w:r w:rsidRPr="00934373">
        <w:rPr>
          <w:rFonts w:ascii="Times New Roman" w:eastAsia="Times New Roman" w:hAnsi="Times New Roman" w:cs="Times New Roman"/>
          <w:sz w:val="28"/>
          <w:szCs w:val="28"/>
          <w:lang w:eastAsia="uk-UA"/>
        </w:rPr>
        <w:t>з нерезидентами.</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F055</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типу кредиту</w:t>
      </w:r>
      <w:r w:rsidR="00FE1CD8">
        <w:rPr>
          <w:rFonts w:ascii="Times New Roman" w:eastAsia="Times New Roman" w:hAnsi="Times New Roman" w:cs="Times New Roman"/>
          <w:sz w:val="28"/>
          <w:szCs w:val="28"/>
          <w:lang w:eastAsia="uk-UA"/>
        </w:rPr>
        <w:t xml:space="preserve">, </w:t>
      </w:r>
      <w:r w:rsidR="00FE1CD8"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934373">
        <w:rPr>
          <w:rFonts w:ascii="Times New Roman" w:eastAsia="Times New Roman" w:hAnsi="Times New Roman" w:cs="Times New Roman"/>
          <w:sz w:val="28"/>
          <w:szCs w:val="28"/>
          <w:lang w:eastAsia="uk-UA"/>
        </w:rPr>
        <w:t xml:space="preserve"> (довідник F055).</w:t>
      </w:r>
    </w:p>
    <w:p w:rsidR="006414E1" w:rsidRDefault="00934373" w:rsidP="006414E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F056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код підстави подання звіту (довідник F056</w:t>
      </w:r>
      <w:r>
        <w:rPr>
          <w:rFonts w:ascii="Times New Roman" w:eastAsia="Times New Roman" w:hAnsi="Times New Roman" w:cs="Times New Roman"/>
          <w:sz w:val="28"/>
          <w:szCs w:val="28"/>
          <w:lang w:eastAsia="uk-UA"/>
        </w:rPr>
        <w:t>)</w:t>
      </w:r>
      <w:r w:rsidR="00FE1CD8">
        <w:rPr>
          <w:rFonts w:ascii="Times New Roman" w:eastAsia="Times New Roman" w:hAnsi="Times New Roman" w:cs="Times New Roman"/>
          <w:sz w:val="28"/>
          <w:szCs w:val="28"/>
          <w:lang w:eastAsia="uk-UA"/>
        </w:rPr>
        <w:t xml:space="preserve">. </w:t>
      </w:r>
    </w:p>
    <w:p w:rsidR="00934373" w:rsidRDefault="00FE1CD8" w:rsidP="0084126B">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Заповнюється банками, які вка</w:t>
      </w:r>
      <w:r>
        <w:rPr>
          <w:rFonts w:ascii="Times New Roman" w:eastAsia="Times New Roman" w:hAnsi="Times New Roman" w:cs="Times New Roman"/>
          <w:sz w:val="28"/>
          <w:szCs w:val="28"/>
          <w:lang w:eastAsia="uk-UA"/>
        </w:rPr>
        <w:t>з</w:t>
      </w:r>
      <w:r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6414E1" w:rsidRDefault="00934373" w:rsidP="006414E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 xml:space="preserve">Параметр </w:t>
      </w:r>
      <w:r w:rsidR="00675497">
        <w:rPr>
          <w:rFonts w:ascii="Times New Roman" w:eastAsia="Times New Roman" w:hAnsi="Times New Roman" w:cs="Times New Roman"/>
          <w:b/>
          <w:sz w:val="28"/>
          <w:szCs w:val="28"/>
          <w:lang w:eastAsia="uk-UA"/>
        </w:rPr>
        <w:t>F057</w:t>
      </w:r>
      <w:r w:rsidRPr="00934373">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 xml:space="preserve">). </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Параметр </w:t>
      </w:r>
      <w:r w:rsidR="00675497">
        <w:rPr>
          <w:rFonts w:ascii="Times New Roman" w:eastAsia="Times New Roman" w:hAnsi="Times New Roman" w:cs="Times New Roman"/>
          <w:sz w:val="28"/>
          <w:szCs w:val="28"/>
          <w:lang w:eastAsia="uk-UA"/>
        </w:rPr>
        <w:t>F057</w:t>
      </w:r>
      <w:r w:rsidRPr="00934373">
        <w:rPr>
          <w:rFonts w:ascii="Times New Roman" w:eastAsia="Times New Roman" w:hAnsi="Times New Roman" w:cs="Times New Roman"/>
          <w:sz w:val="28"/>
          <w:szCs w:val="28"/>
          <w:lang w:eastAsia="uk-UA"/>
        </w:rPr>
        <w:t>=100, 211, 212, 220, 241, 242, 250, 261, 311, 312, 320, 341, 342, 350, 361.</w:t>
      </w:r>
    </w:p>
    <w:p w:rsidR="002D3002" w:rsidRDefault="00934373" w:rsidP="002D3002">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Параметр F070</w:t>
      </w:r>
      <w:r>
        <w:rPr>
          <w:rFonts w:ascii="Times New Roman" w:eastAsia="Times New Roman" w:hAnsi="Times New Roman" w:cs="Times New Roman"/>
          <w:sz w:val="28"/>
          <w:szCs w:val="28"/>
          <w:lang w:eastAsia="uk-UA"/>
        </w:rPr>
        <w:t xml:space="preserve"> </w:t>
      </w:r>
      <w:r w:rsidR="0015637F">
        <w:rPr>
          <w:rFonts w:ascii="Times New Roman" w:eastAsia="Times New Roman" w:hAnsi="Times New Roman" w:cs="Times New Roman"/>
          <w:sz w:val="28"/>
          <w:szCs w:val="28"/>
          <w:lang w:eastAsia="uk-UA"/>
        </w:rPr>
        <w:t>–  код типу реорганізації (</w:t>
      </w:r>
      <w:r w:rsidRPr="00934373">
        <w:rPr>
          <w:rFonts w:ascii="Times New Roman" w:eastAsia="Times New Roman" w:hAnsi="Times New Roman" w:cs="Times New Roman"/>
          <w:sz w:val="28"/>
          <w:szCs w:val="28"/>
          <w:lang w:eastAsia="uk-UA"/>
        </w:rPr>
        <w:t xml:space="preserve">довідник </w:t>
      </w:r>
      <w:r w:rsidR="00532DA7">
        <w:rPr>
          <w:rFonts w:ascii="Times New Roman" w:eastAsia="Times New Roman" w:hAnsi="Times New Roman" w:cs="Times New Roman"/>
          <w:sz w:val="28"/>
          <w:szCs w:val="28"/>
          <w:lang w:eastAsia="uk-UA"/>
        </w:rPr>
        <w:t>F070)</w:t>
      </w:r>
      <w:r w:rsidR="00CC3FB2">
        <w:rPr>
          <w:rFonts w:ascii="Times New Roman" w:eastAsia="Times New Roman" w:hAnsi="Times New Roman" w:cs="Times New Roman"/>
          <w:sz w:val="28"/>
          <w:szCs w:val="28"/>
          <w:lang w:eastAsia="uk-UA"/>
        </w:rPr>
        <w:t>.</w:t>
      </w:r>
      <w:r w:rsidR="00532DA7">
        <w:rPr>
          <w:rFonts w:ascii="Times New Roman" w:eastAsia="Times New Roman" w:hAnsi="Times New Roman" w:cs="Times New Roman"/>
          <w:sz w:val="28"/>
          <w:szCs w:val="28"/>
          <w:lang w:eastAsia="uk-UA"/>
        </w:rPr>
        <w:t xml:space="preserve"> </w:t>
      </w:r>
    </w:p>
    <w:p w:rsidR="00934373" w:rsidRDefault="00CC3FB2"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Параметр F070 </w:t>
      </w:r>
      <w:r w:rsidR="00934373" w:rsidRPr="00CC3FB2">
        <w:rPr>
          <w:rFonts w:ascii="Times New Roman" w:eastAsia="Times New Roman" w:hAnsi="Times New Roman" w:cs="Times New Roman"/>
          <w:sz w:val="28"/>
          <w:szCs w:val="28"/>
          <w:lang w:eastAsia="uk-UA"/>
        </w:rPr>
        <w:t>набуває</w:t>
      </w:r>
      <w:r w:rsidR="00934373" w:rsidRPr="00934373">
        <w:rPr>
          <w:rFonts w:ascii="Times New Roman" w:eastAsia="Times New Roman" w:hAnsi="Times New Roman" w:cs="Times New Roman"/>
          <w:sz w:val="28"/>
          <w:szCs w:val="28"/>
          <w:lang w:eastAsia="uk-UA"/>
        </w:rPr>
        <w:t xml:space="preserve">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934373">
        <w:rPr>
          <w:rFonts w:ascii="Times New Roman" w:eastAsia="Times New Roman" w:hAnsi="Times New Roman" w:cs="Times New Roman"/>
          <w:sz w:val="28"/>
          <w:szCs w:val="28"/>
          <w:lang w:eastAsia="uk-UA"/>
        </w:rPr>
        <w:t>.</w:t>
      </w:r>
    </w:p>
    <w:p w:rsidR="001D7828" w:rsidRPr="002D3002"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122_1</w:t>
      </w:r>
      <w:r w:rsidRPr="001D7828">
        <w:rPr>
          <w:rFonts w:ascii="Times New Roman" w:eastAsia="Times New Roman" w:hAnsi="Times New Roman" w:cs="Times New Roman"/>
          <w:b/>
          <w:sz w:val="28"/>
          <w:szCs w:val="28"/>
          <w:lang w:eastAsia="uk-UA"/>
        </w:rPr>
        <w:t xml:space="preserve"> </w:t>
      </w:r>
      <w:r w:rsidR="002D3002" w:rsidRPr="002D3002">
        <w:rPr>
          <w:rFonts w:ascii="Times New Roman" w:eastAsia="Times New Roman" w:hAnsi="Times New Roman" w:cs="Times New Roman"/>
          <w:sz w:val="28"/>
          <w:szCs w:val="28"/>
          <w:lang w:eastAsia="uk-UA"/>
        </w:rPr>
        <w:t>–</w:t>
      </w:r>
      <w:r w:rsidRPr="002D3002">
        <w:rPr>
          <w:rFonts w:ascii="Times New Roman" w:eastAsia="Times New Roman" w:hAnsi="Times New Roman" w:cs="Times New Roman"/>
          <w:sz w:val="28"/>
          <w:szCs w:val="28"/>
          <w:lang w:eastAsia="uk-UA"/>
        </w:rPr>
        <w:t xml:space="preserve"> код типу підприємства прямого інвестування позичальника</w:t>
      </w:r>
      <w:r w:rsidR="004557A2" w:rsidRPr="002D3002">
        <w:rPr>
          <w:rFonts w:ascii="Times New Roman" w:eastAsia="Times New Roman" w:hAnsi="Times New Roman" w:cs="Times New Roman"/>
          <w:sz w:val="28"/>
          <w:szCs w:val="28"/>
          <w:lang w:eastAsia="uk-UA"/>
        </w:rPr>
        <w:t>-</w:t>
      </w:r>
      <w:r w:rsidRPr="002D3002">
        <w:rPr>
          <w:rFonts w:ascii="Times New Roman" w:eastAsia="Times New Roman" w:hAnsi="Times New Roman" w:cs="Times New Roman"/>
          <w:sz w:val="28"/>
          <w:szCs w:val="28"/>
          <w:lang w:eastAsia="uk-UA"/>
        </w:rPr>
        <w:t xml:space="preserve">резидента (довідник </w:t>
      </w:r>
      <w:r w:rsidRPr="002D3002">
        <w:rPr>
          <w:rFonts w:ascii="Times New Roman" w:eastAsia="Times New Roman" w:hAnsi="Times New Roman" w:cs="Times New Roman"/>
          <w:sz w:val="28"/>
          <w:szCs w:val="28"/>
          <w:lang w:val="en-US" w:eastAsia="uk-UA"/>
        </w:rPr>
        <w:t>F</w:t>
      </w:r>
      <w:r w:rsidRPr="002D3002">
        <w:rPr>
          <w:rFonts w:ascii="Times New Roman" w:eastAsia="Times New Roman" w:hAnsi="Times New Roman" w:cs="Times New Roman"/>
          <w:sz w:val="28"/>
          <w:szCs w:val="28"/>
          <w:lang w:val="ru-RU" w:eastAsia="uk-UA"/>
        </w:rPr>
        <w:t>122)</w:t>
      </w:r>
      <w:r w:rsidRPr="002D3002">
        <w:rPr>
          <w:rFonts w:ascii="Times New Roman" w:eastAsia="Times New Roman" w:hAnsi="Times New Roman" w:cs="Times New Roman"/>
          <w:sz w:val="28"/>
          <w:szCs w:val="28"/>
          <w:lang w:eastAsia="uk-UA"/>
        </w:rPr>
        <w:t xml:space="preserve">. </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r w:rsidR="0082703F">
        <w:rPr>
          <w:rFonts w:ascii="Times New Roman" w:eastAsia="Times New Roman" w:hAnsi="Times New Roman" w:cs="Times New Roman"/>
          <w:sz w:val="28"/>
          <w:szCs w:val="28"/>
          <w:lang w:eastAsia="uk-UA"/>
        </w:rPr>
        <w:t xml:space="preserve"> </w:t>
      </w:r>
      <w:r w:rsidRPr="001D7828">
        <w:rPr>
          <w:rFonts w:ascii="Times New Roman" w:eastAsia="Times New Roman" w:hAnsi="Times New Roman" w:cs="Times New Roman"/>
          <w:sz w:val="28"/>
          <w:szCs w:val="28"/>
          <w:lang w:eastAsia="uk-UA"/>
        </w:rPr>
        <w:t>Тип підприємства прямого інвестування позичальника</w:t>
      </w:r>
      <w:r w:rsidR="004557A2">
        <w:rPr>
          <w:rFonts w:ascii="Times New Roman" w:eastAsia="Times New Roman" w:hAnsi="Times New Roman" w:cs="Times New Roman"/>
          <w:sz w:val="28"/>
          <w:szCs w:val="28"/>
          <w:lang w:eastAsia="uk-UA"/>
        </w:rPr>
        <w:t>-</w:t>
      </w:r>
      <w:r w:rsidRPr="001D7828">
        <w:rPr>
          <w:rFonts w:ascii="Times New Roman" w:eastAsia="Times New Roman" w:hAnsi="Times New Roman" w:cs="Times New Roman"/>
          <w:sz w:val="28"/>
          <w:szCs w:val="28"/>
          <w:lang w:eastAsia="uk-UA"/>
        </w:rPr>
        <w:t xml:space="preserve">резидента слід розглядати </w:t>
      </w:r>
      <w:r w:rsidR="00F94BF0">
        <w:rPr>
          <w:rFonts w:ascii="Times New Roman" w:eastAsia="Times New Roman" w:hAnsi="Times New Roman" w:cs="Times New Roman"/>
          <w:sz w:val="28"/>
          <w:szCs w:val="28"/>
          <w:lang w:eastAsia="uk-UA"/>
        </w:rPr>
        <w:t>у</w:t>
      </w:r>
      <w:r w:rsidRPr="001D7828">
        <w:rPr>
          <w:rFonts w:ascii="Times New Roman" w:eastAsia="Times New Roman" w:hAnsi="Times New Roman" w:cs="Times New Roman"/>
          <w:sz w:val="28"/>
          <w:szCs w:val="28"/>
          <w:lang w:eastAsia="uk-UA"/>
        </w:rPr>
        <w:t xml:space="preserve"> контексті конкретного кредитного договору з обов’язковим урахуванням взаємозв’язків позичальника з кредитором.</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Заповню</w:t>
      </w:r>
      <w:r w:rsidR="00F94BF0">
        <w:rPr>
          <w:rFonts w:ascii="Times New Roman" w:eastAsia="Times New Roman" w:hAnsi="Times New Roman" w:cs="Times New Roman"/>
          <w:sz w:val="28"/>
          <w:szCs w:val="28"/>
          <w:lang w:eastAsia="uk-UA"/>
        </w:rPr>
        <w:t>ється для договорів підприємств</w:t>
      </w:r>
      <w:r w:rsidRPr="001D7828">
        <w:rPr>
          <w:rFonts w:ascii="Times New Roman" w:eastAsia="Times New Roman" w:hAnsi="Times New Roman" w:cs="Times New Roman"/>
          <w:sz w:val="28"/>
          <w:szCs w:val="28"/>
          <w:lang w:eastAsia="uk-UA"/>
        </w:rPr>
        <w:t>, що прямо або опосередковано знаходяться під контролем</w:t>
      </w:r>
      <w:r w:rsidR="004557A2">
        <w:rPr>
          <w:rFonts w:ascii="Times New Roman" w:eastAsia="Times New Roman" w:hAnsi="Times New Roman" w:cs="Times New Roman"/>
          <w:sz w:val="28"/>
          <w:szCs w:val="28"/>
          <w:lang w:eastAsia="uk-UA"/>
        </w:rPr>
        <w:t xml:space="preserve"> </w:t>
      </w:r>
      <w:r w:rsidRPr="001D7828">
        <w:rPr>
          <w:rFonts w:ascii="Times New Roman" w:eastAsia="Times New Roman" w:hAnsi="Times New Roman" w:cs="Times New Roman"/>
          <w:sz w:val="28"/>
          <w:szCs w:val="28"/>
          <w:lang w:eastAsia="uk-UA"/>
        </w:rPr>
        <w:t>(впливом) кредитора</w:t>
      </w:r>
      <w:r w:rsidR="00743C20">
        <w:rPr>
          <w:rFonts w:ascii="Times New Roman" w:eastAsia="Times New Roman" w:hAnsi="Times New Roman" w:cs="Times New Roman"/>
          <w:sz w:val="28"/>
          <w:szCs w:val="28"/>
          <w:lang w:eastAsia="uk-UA"/>
        </w:rPr>
        <w:t>,</w:t>
      </w:r>
      <w:r w:rsidRPr="001D7828">
        <w:rPr>
          <w:rFonts w:ascii="Times New Roman" w:eastAsia="Times New Roman" w:hAnsi="Times New Roman" w:cs="Times New Roman"/>
          <w:sz w:val="28"/>
          <w:szCs w:val="28"/>
          <w:lang w:eastAsia="uk-UA"/>
        </w:rPr>
        <w:t xml:space="preserve">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1D7828" w:rsidRPr="001D7828" w:rsidRDefault="001D7828" w:rsidP="001D7828">
      <w:pPr>
        <w:spacing w:after="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122_2</w:t>
      </w:r>
      <w:r w:rsidRPr="001D7828">
        <w:rPr>
          <w:rFonts w:ascii="Times New Roman" w:eastAsia="Times New Roman" w:hAnsi="Times New Roman" w:cs="Times New Roman"/>
          <w:b/>
          <w:sz w:val="28"/>
          <w:szCs w:val="28"/>
          <w:lang w:eastAsia="uk-UA"/>
        </w:rPr>
        <w:t xml:space="preserve"> </w:t>
      </w:r>
      <w:r w:rsidR="002D3002" w:rsidRPr="002D3002">
        <w:rPr>
          <w:rFonts w:ascii="Times New Roman" w:eastAsia="Times New Roman" w:hAnsi="Times New Roman" w:cs="Times New Roman"/>
          <w:sz w:val="28"/>
          <w:szCs w:val="28"/>
          <w:lang w:eastAsia="uk-UA"/>
        </w:rPr>
        <w:t>–</w:t>
      </w:r>
      <w:r w:rsidRPr="002D3002">
        <w:rPr>
          <w:rFonts w:ascii="Times New Roman" w:eastAsia="Times New Roman" w:hAnsi="Times New Roman" w:cs="Times New Roman"/>
          <w:sz w:val="28"/>
          <w:szCs w:val="28"/>
          <w:lang w:eastAsia="uk-UA"/>
        </w:rPr>
        <w:t xml:space="preserve"> код типу підприємства прямого інвестування кредитора</w:t>
      </w:r>
      <w:r w:rsidR="004557A2" w:rsidRPr="002D3002">
        <w:rPr>
          <w:rFonts w:ascii="Times New Roman" w:eastAsia="Times New Roman" w:hAnsi="Times New Roman" w:cs="Times New Roman"/>
          <w:sz w:val="28"/>
          <w:szCs w:val="28"/>
          <w:lang w:eastAsia="uk-UA"/>
        </w:rPr>
        <w:t>-</w:t>
      </w:r>
      <w:r w:rsidRPr="002D3002">
        <w:rPr>
          <w:rFonts w:ascii="Times New Roman" w:eastAsia="Times New Roman" w:hAnsi="Times New Roman" w:cs="Times New Roman"/>
          <w:sz w:val="28"/>
          <w:szCs w:val="28"/>
          <w:lang w:eastAsia="uk-UA"/>
        </w:rPr>
        <w:t xml:space="preserve">нерезидента (довідник </w:t>
      </w:r>
      <w:r w:rsidRPr="002D3002">
        <w:rPr>
          <w:rFonts w:ascii="Times New Roman" w:eastAsia="Times New Roman" w:hAnsi="Times New Roman" w:cs="Times New Roman"/>
          <w:sz w:val="28"/>
          <w:szCs w:val="28"/>
          <w:lang w:val="en-US" w:eastAsia="uk-UA"/>
        </w:rPr>
        <w:t>F</w:t>
      </w:r>
      <w:r w:rsidRPr="002D3002">
        <w:rPr>
          <w:rFonts w:ascii="Times New Roman" w:eastAsia="Times New Roman" w:hAnsi="Times New Roman" w:cs="Times New Roman"/>
          <w:sz w:val="28"/>
          <w:szCs w:val="28"/>
          <w:lang w:val="ru-RU" w:eastAsia="uk-UA"/>
        </w:rPr>
        <w:t>122)</w:t>
      </w:r>
      <w:r w:rsidRPr="002D3002">
        <w:rPr>
          <w:rFonts w:ascii="Times New Roman" w:eastAsia="Times New Roman" w:hAnsi="Times New Roman" w:cs="Times New Roman"/>
          <w:sz w:val="28"/>
          <w:szCs w:val="28"/>
          <w:lang w:eastAsia="uk-UA"/>
        </w:rPr>
        <w:t>.</w:t>
      </w:r>
      <w:r w:rsidRPr="001D7828">
        <w:rPr>
          <w:rFonts w:ascii="Times New Roman" w:eastAsia="Times New Roman" w:hAnsi="Times New Roman" w:cs="Times New Roman"/>
          <w:sz w:val="28"/>
          <w:szCs w:val="28"/>
          <w:lang w:eastAsia="uk-UA"/>
        </w:rPr>
        <w:t xml:space="preserve"> </w:t>
      </w:r>
    </w:p>
    <w:p w:rsidR="001D7828" w:rsidRPr="001D7828" w:rsidRDefault="001D7828" w:rsidP="00A65BC6">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Times New Roman" w:hAnsi="Times New Roman" w:cs="Times New Roman"/>
          <w:sz w:val="28"/>
          <w:szCs w:val="28"/>
          <w:lang w:eastAsia="uk-UA"/>
        </w:rPr>
        <w:t>Зазначається код відповідно до ступеня зв’язку к</w:t>
      </w:r>
      <w:r w:rsidR="008F2408">
        <w:rPr>
          <w:rFonts w:ascii="Times New Roman" w:eastAsia="Times New Roman" w:hAnsi="Times New Roman" w:cs="Times New Roman"/>
          <w:sz w:val="28"/>
          <w:szCs w:val="28"/>
          <w:lang w:eastAsia="uk-UA"/>
        </w:rPr>
        <w:t xml:space="preserve">редитора з позичальником через </w:t>
      </w:r>
      <w:r w:rsidRPr="001D7828">
        <w:rPr>
          <w:rFonts w:ascii="Times New Roman" w:eastAsia="Times New Roman" w:hAnsi="Times New Roman" w:cs="Times New Roman"/>
          <w:sz w:val="28"/>
          <w:szCs w:val="28"/>
          <w:lang w:eastAsia="uk-UA"/>
        </w:rPr>
        <w:t>відносини прямого інвестування.</w:t>
      </w:r>
      <w:r w:rsidR="0082703F">
        <w:rPr>
          <w:rFonts w:ascii="Times New Roman" w:eastAsia="Times New Roman" w:hAnsi="Times New Roman" w:cs="Times New Roman"/>
          <w:sz w:val="28"/>
          <w:szCs w:val="28"/>
          <w:lang w:eastAsia="uk-UA"/>
        </w:rPr>
        <w:t xml:space="preserve"> </w:t>
      </w:r>
      <w:r w:rsidRPr="001D7828">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C36D89">
        <w:rPr>
          <w:rFonts w:ascii="Times New Roman" w:eastAsia="Times New Roman" w:hAnsi="Times New Roman" w:cs="Times New Roman"/>
          <w:sz w:val="28"/>
          <w:szCs w:val="28"/>
          <w:lang w:eastAsia="uk-UA"/>
        </w:rPr>
        <w:t xml:space="preserve"> </w:t>
      </w:r>
      <w:r w:rsidRPr="001D7828">
        <w:rPr>
          <w:rFonts w:ascii="Times New Roman" w:eastAsia="Times New Roman" w:hAnsi="Times New Roman" w:cs="Times New Roman"/>
          <w:sz w:val="28"/>
          <w:szCs w:val="28"/>
          <w:lang w:eastAsia="uk-UA"/>
        </w:rPr>
        <w:t>(впливом) кредитора</w:t>
      </w:r>
      <w:r w:rsidR="00743C20">
        <w:rPr>
          <w:rFonts w:ascii="Times New Roman" w:eastAsia="Times New Roman" w:hAnsi="Times New Roman" w:cs="Times New Roman"/>
          <w:sz w:val="28"/>
          <w:szCs w:val="28"/>
          <w:lang w:eastAsia="uk-UA"/>
        </w:rPr>
        <w:t>,</w:t>
      </w:r>
      <w:r w:rsidRPr="001D7828">
        <w:rPr>
          <w:rFonts w:ascii="Times New Roman" w:eastAsia="Times New Roman" w:hAnsi="Times New Roman" w:cs="Times New Roman"/>
          <w:sz w:val="28"/>
          <w:szCs w:val="28"/>
          <w:lang w:eastAsia="uk-UA"/>
        </w:rPr>
        <w:t xml:space="preserve"> або 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 xml:space="preserve">лив) </w:t>
      </w:r>
      <w:r w:rsidRPr="001D7828">
        <w:rPr>
          <w:rFonts w:ascii="Times New Roman" w:eastAsia="Times New Roman" w:hAnsi="Times New Roman" w:cs="Times New Roman"/>
          <w:sz w:val="28"/>
          <w:szCs w:val="28"/>
          <w:lang w:eastAsia="uk-UA"/>
        </w:rPr>
        <w:lastRenderedPageBreak/>
        <w:t>визначається як володіння безпосереднє або опосередковане часткою більшою за 50 відсотків (за 10 відсотків) статутного капіталу.</w:t>
      </w:r>
    </w:p>
    <w:p w:rsidR="001D7828" w:rsidRPr="002D3002" w:rsidRDefault="001D7828" w:rsidP="002D3002">
      <w:pPr>
        <w:spacing w:after="0" w:line="240" w:lineRule="auto"/>
        <w:ind w:firstLine="709"/>
        <w:jc w:val="both"/>
        <w:rPr>
          <w:rFonts w:ascii="Times New Roman" w:eastAsia="Calibri" w:hAnsi="Times New Roman" w:cs="Times New Roman"/>
          <w:sz w:val="28"/>
          <w:szCs w:val="28"/>
        </w:rPr>
      </w:pPr>
      <w:r w:rsidRPr="001D7828">
        <w:rPr>
          <w:rFonts w:ascii="Times New Roman" w:eastAsia="Times New Roman" w:hAnsi="Times New Roman" w:cs="Times New Roman"/>
          <w:b/>
          <w:sz w:val="28"/>
          <w:szCs w:val="28"/>
          <w:lang w:eastAsia="uk-UA"/>
        </w:rPr>
        <w:t xml:space="preserve">Параметр </w:t>
      </w:r>
      <w:r w:rsidRPr="001D7828">
        <w:rPr>
          <w:rFonts w:ascii="Times New Roman" w:eastAsia="Times New Roman" w:hAnsi="Times New Roman" w:cs="Times New Roman"/>
          <w:b/>
          <w:sz w:val="28"/>
          <w:szCs w:val="28"/>
          <w:lang w:val="en-US" w:eastAsia="uk-UA"/>
        </w:rPr>
        <w:t>F</w:t>
      </w:r>
      <w:r w:rsidRPr="001D7828">
        <w:rPr>
          <w:rFonts w:ascii="Times New Roman" w:eastAsia="Times New Roman" w:hAnsi="Times New Roman" w:cs="Times New Roman"/>
          <w:b/>
          <w:sz w:val="28"/>
          <w:szCs w:val="28"/>
          <w:lang w:val="ru-RU" w:eastAsia="uk-UA"/>
        </w:rPr>
        <w:t xml:space="preserve">123 </w:t>
      </w:r>
      <w:r w:rsidRPr="002D3002">
        <w:rPr>
          <w:rFonts w:ascii="Times New Roman" w:eastAsia="Times New Roman" w:hAnsi="Times New Roman" w:cs="Times New Roman"/>
          <w:sz w:val="28"/>
          <w:szCs w:val="28"/>
          <w:lang w:val="ru-RU" w:eastAsia="uk-UA"/>
        </w:rPr>
        <w:t>– к</w:t>
      </w:r>
      <w:r w:rsidRPr="002D3002">
        <w:rPr>
          <w:rFonts w:ascii="Times New Roman" w:eastAsia="Calibri" w:hAnsi="Times New Roman" w:cs="Times New Roman"/>
          <w:sz w:val="28"/>
          <w:szCs w:val="28"/>
        </w:rPr>
        <w:t xml:space="preserve">од типу зв’язку прямого інвестора та підприємства прямого інвестування </w:t>
      </w:r>
      <w:r w:rsidRPr="002D3002">
        <w:rPr>
          <w:rFonts w:ascii="Times New Roman" w:eastAsia="Times New Roman" w:hAnsi="Times New Roman" w:cs="Times New Roman"/>
          <w:sz w:val="28"/>
          <w:szCs w:val="28"/>
          <w:lang w:eastAsia="uk-UA"/>
        </w:rPr>
        <w:t xml:space="preserve">(довідник </w:t>
      </w:r>
      <w:r w:rsidRPr="002D3002">
        <w:rPr>
          <w:rFonts w:ascii="Times New Roman" w:eastAsia="Times New Roman" w:hAnsi="Times New Roman" w:cs="Times New Roman"/>
          <w:sz w:val="28"/>
          <w:szCs w:val="28"/>
          <w:lang w:val="en-US" w:eastAsia="uk-UA"/>
        </w:rPr>
        <w:t>F</w:t>
      </w:r>
      <w:r w:rsidRPr="002D3002">
        <w:rPr>
          <w:rFonts w:ascii="Times New Roman" w:eastAsia="Times New Roman" w:hAnsi="Times New Roman" w:cs="Times New Roman"/>
          <w:sz w:val="28"/>
          <w:szCs w:val="28"/>
          <w:lang w:val="ru-RU" w:eastAsia="uk-UA"/>
        </w:rPr>
        <w:t>123)</w:t>
      </w:r>
      <w:r w:rsidRPr="002D3002">
        <w:rPr>
          <w:rFonts w:ascii="Times New Roman" w:eastAsia="Calibri" w:hAnsi="Times New Roman" w:cs="Times New Roman"/>
          <w:sz w:val="28"/>
          <w:szCs w:val="28"/>
        </w:rPr>
        <w:t xml:space="preserve">. </w:t>
      </w:r>
    </w:p>
    <w:p w:rsidR="001D7828" w:rsidRPr="001D7828" w:rsidRDefault="001D7828" w:rsidP="001D7828">
      <w:pPr>
        <w:spacing w:after="120" w:line="240" w:lineRule="auto"/>
        <w:ind w:firstLine="709"/>
        <w:jc w:val="both"/>
        <w:rPr>
          <w:rFonts w:ascii="Times New Roman" w:eastAsia="Times New Roman" w:hAnsi="Times New Roman" w:cs="Times New Roman"/>
          <w:sz w:val="28"/>
          <w:szCs w:val="28"/>
          <w:lang w:eastAsia="uk-UA"/>
        </w:rPr>
      </w:pPr>
      <w:r w:rsidRPr="001D7828">
        <w:rPr>
          <w:rFonts w:ascii="Times New Roman" w:eastAsia="Calibri" w:hAnsi="Times New Roman" w:cs="Times New Roman"/>
          <w:sz w:val="28"/>
          <w:szCs w:val="28"/>
        </w:rPr>
        <w:t>Заповню</w:t>
      </w:r>
      <w:r w:rsidR="004557A2">
        <w:rPr>
          <w:rFonts w:ascii="Times New Roman" w:eastAsia="Calibri" w:hAnsi="Times New Roman" w:cs="Times New Roman"/>
          <w:sz w:val="28"/>
          <w:szCs w:val="28"/>
        </w:rPr>
        <w:t>ється для договорів підприємств</w:t>
      </w:r>
      <w:r w:rsidRPr="001D7828">
        <w:rPr>
          <w:rFonts w:ascii="Times New Roman" w:eastAsia="Calibri" w:hAnsi="Times New Roman" w:cs="Times New Roman"/>
          <w:sz w:val="28"/>
          <w:szCs w:val="28"/>
        </w:rPr>
        <w:t>, що прямо або опосередковано знаходяться під контролем</w:t>
      </w:r>
      <w:r w:rsidR="004557A2">
        <w:rPr>
          <w:rFonts w:ascii="Times New Roman" w:eastAsia="Calibri" w:hAnsi="Times New Roman" w:cs="Times New Roman"/>
          <w:sz w:val="28"/>
          <w:szCs w:val="28"/>
        </w:rPr>
        <w:t xml:space="preserve"> </w:t>
      </w:r>
      <w:r w:rsidRPr="001D7828">
        <w:rPr>
          <w:rFonts w:ascii="Times New Roman" w:eastAsia="Calibri" w:hAnsi="Times New Roman" w:cs="Times New Roman"/>
          <w:sz w:val="28"/>
          <w:szCs w:val="28"/>
        </w:rPr>
        <w:t>(впливом) кредитора</w:t>
      </w:r>
      <w:r w:rsidR="00460606">
        <w:rPr>
          <w:rFonts w:ascii="Times New Roman" w:eastAsia="Calibri" w:hAnsi="Times New Roman" w:cs="Times New Roman"/>
          <w:sz w:val="28"/>
          <w:szCs w:val="28"/>
        </w:rPr>
        <w:t>,</w:t>
      </w:r>
      <w:r w:rsidR="00BA6C72">
        <w:rPr>
          <w:rFonts w:ascii="Times New Roman" w:eastAsia="Calibri" w:hAnsi="Times New Roman" w:cs="Times New Roman"/>
          <w:sz w:val="28"/>
          <w:szCs w:val="28"/>
        </w:rPr>
        <w:t xml:space="preserve"> або </w:t>
      </w:r>
      <w:r w:rsidRPr="001D7828">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1D7828">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1D7828">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6414E1" w:rsidRDefault="00934373" w:rsidP="006414E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Q001_1</w:t>
      </w:r>
      <w:r>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w:t>
      </w:r>
    </w:p>
    <w:p w:rsidR="005E1AF4" w:rsidRPr="00FA2F31" w:rsidRDefault="005E1AF4"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w:t>
      </w:r>
      <w:r w:rsidR="00F315CA">
        <w:rPr>
          <w:rFonts w:ascii="Times New Roman" w:eastAsia="Times New Roman" w:hAnsi="Times New Roman" w:cs="Times New Roman"/>
          <w:sz w:val="28"/>
          <w:szCs w:val="28"/>
          <w:lang w:eastAsia="uk-UA"/>
        </w:rPr>
        <w:t>ється найменування позичальника</w:t>
      </w:r>
      <w:r w:rsidR="0046060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Pr="002F4ED7">
        <w:rPr>
          <w:rFonts w:ascii="Times New Roman" w:eastAsia="Times New Roman" w:hAnsi="Times New Roman" w:cs="Times New Roman"/>
          <w:sz w:val="28"/>
          <w:szCs w:val="28"/>
          <w:lang w:eastAsia="uk-UA"/>
        </w:rPr>
        <w:t xml:space="preserve"> банку </w:t>
      </w:r>
      <w:r>
        <w:rPr>
          <w:rFonts w:ascii="Times New Roman" w:eastAsia="Times New Roman" w:hAnsi="Times New Roman" w:cs="Times New Roman"/>
          <w:sz w:val="28"/>
          <w:szCs w:val="28"/>
          <w:lang w:eastAsia="uk-UA"/>
        </w:rPr>
        <w:t>відповідно до кредитної угоди</w:t>
      </w:r>
      <w:r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A228F2">
        <w:rPr>
          <w:rFonts w:ascii="Times New Roman" w:eastAsia="Times New Roman" w:hAnsi="Times New Roman" w:cs="Times New Roman"/>
          <w:sz w:val="28"/>
          <w:szCs w:val="28"/>
          <w:lang w:eastAsia="uk-UA"/>
        </w:rPr>
        <w:t>.</w:t>
      </w:r>
    </w:p>
    <w:p w:rsidR="006414E1" w:rsidRDefault="00934373" w:rsidP="006414E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Q001_</w:t>
      </w:r>
      <w:r w:rsidRPr="0034586C">
        <w:rPr>
          <w:rFonts w:ascii="Times New Roman" w:eastAsia="Times New Roman" w:hAnsi="Times New Roman" w:cs="Times New Roman"/>
          <w:b/>
          <w:sz w:val="28"/>
          <w:szCs w:val="28"/>
          <w:lang w:eastAsia="uk-UA"/>
        </w:rPr>
        <w:t>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w:t>
      </w:r>
    </w:p>
    <w:p w:rsidR="007A1EF8" w:rsidRPr="00FA2F31" w:rsidRDefault="007A1EF8"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найменування кредитора</w:t>
      </w:r>
      <w:r w:rsidR="0046060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Pr>
          <w:rFonts w:ascii="Times New Roman" w:eastAsia="Times New Roman" w:hAnsi="Times New Roman" w:cs="Times New Roman"/>
          <w:sz w:val="28"/>
          <w:szCs w:val="28"/>
          <w:lang w:eastAsia="uk-UA"/>
        </w:rPr>
        <w:t>найменування</w:t>
      </w:r>
      <w:r w:rsidRPr="002F4ED7">
        <w:rPr>
          <w:rFonts w:ascii="Times New Roman" w:eastAsia="Times New Roman" w:hAnsi="Times New Roman" w:cs="Times New Roman"/>
          <w:sz w:val="28"/>
          <w:szCs w:val="28"/>
          <w:lang w:eastAsia="uk-UA"/>
        </w:rPr>
        <w:t xml:space="preserve"> банку </w:t>
      </w:r>
      <w:r>
        <w:rPr>
          <w:rFonts w:ascii="Times New Roman" w:eastAsia="Times New Roman" w:hAnsi="Times New Roman" w:cs="Times New Roman"/>
          <w:sz w:val="28"/>
          <w:szCs w:val="28"/>
          <w:lang w:eastAsia="uk-UA"/>
        </w:rPr>
        <w:t xml:space="preserve">відповідно до кредитної </w:t>
      </w:r>
      <w:r w:rsidRPr="0034586C">
        <w:rPr>
          <w:rFonts w:ascii="Times New Roman" w:eastAsia="Times New Roman" w:hAnsi="Times New Roman" w:cs="Times New Roman"/>
          <w:sz w:val="28"/>
          <w:szCs w:val="28"/>
          <w:lang w:eastAsia="uk-UA"/>
        </w:rPr>
        <w:t>угоди. Для</w:t>
      </w:r>
      <w:r>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w:t>
      </w:r>
      <w:r w:rsidR="00F315C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може вказуватись найменування кредитної лінії.</w:t>
      </w:r>
    </w:p>
    <w:p w:rsidR="00934373"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номер кредитної угоди.</w:t>
      </w:r>
    </w:p>
    <w:p w:rsidR="006414E1" w:rsidRDefault="00934373" w:rsidP="00547442">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p>
    <w:p w:rsidR="00547442" w:rsidRPr="00FE438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Зазначається номер</w:t>
      </w:r>
      <w:r>
        <w:rPr>
          <w:rFonts w:ascii="Times New Roman" w:eastAsia="Times New Roman" w:hAnsi="Times New Roman" w:cs="Times New Roman"/>
          <w:sz w:val="28"/>
          <w:szCs w:val="28"/>
          <w:lang w:eastAsia="uk-UA"/>
        </w:rPr>
        <w:t xml:space="preserve"> облікового запису</w:t>
      </w:r>
      <w:r w:rsidRPr="00FE4382">
        <w:rPr>
          <w:rFonts w:ascii="Times New Roman" w:eastAsia="Times New Roman" w:hAnsi="Times New Roman" w:cs="Times New Roman"/>
          <w:sz w:val="28"/>
          <w:szCs w:val="28"/>
          <w:lang w:eastAsia="uk-UA"/>
        </w:rPr>
        <w:t xml:space="preserve"> кредитного договору</w:t>
      </w:r>
      <w:r>
        <w:rPr>
          <w:rFonts w:ascii="Times New Roman" w:eastAsia="Times New Roman" w:hAnsi="Times New Roman" w:cs="Times New Roman"/>
          <w:sz w:val="28"/>
          <w:szCs w:val="28"/>
          <w:lang w:eastAsia="uk-UA"/>
        </w:rPr>
        <w:t xml:space="preserve"> </w:t>
      </w:r>
      <w:r w:rsidR="00F315CA">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автоматизованій інформаційній системі </w:t>
      </w:r>
      <w:r w:rsidRPr="00FE4382">
        <w:rPr>
          <w:rFonts w:ascii="Times New Roman" w:eastAsia="Times New Roman" w:hAnsi="Times New Roman" w:cs="Times New Roman"/>
          <w:sz w:val="28"/>
          <w:szCs w:val="28"/>
          <w:lang w:eastAsia="uk-UA"/>
        </w:rPr>
        <w:t>Національн</w:t>
      </w:r>
      <w:r>
        <w:rPr>
          <w:rFonts w:ascii="Times New Roman" w:eastAsia="Times New Roman" w:hAnsi="Times New Roman" w:cs="Times New Roman"/>
          <w:sz w:val="28"/>
          <w:szCs w:val="28"/>
          <w:lang w:eastAsia="uk-UA"/>
        </w:rPr>
        <w:t>ого</w:t>
      </w:r>
      <w:r w:rsidRPr="00FE4382">
        <w:rPr>
          <w:rFonts w:ascii="Times New Roman" w:eastAsia="Times New Roman" w:hAnsi="Times New Roman" w:cs="Times New Roman"/>
          <w:sz w:val="28"/>
          <w:szCs w:val="28"/>
          <w:lang w:eastAsia="uk-UA"/>
        </w:rPr>
        <w:t xml:space="preserve"> банк</w:t>
      </w:r>
      <w:r>
        <w:rPr>
          <w:rFonts w:ascii="Times New Roman" w:eastAsia="Times New Roman" w:hAnsi="Times New Roman" w:cs="Times New Roman"/>
          <w:sz w:val="28"/>
          <w:szCs w:val="28"/>
          <w:lang w:eastAsia="uk-UA"/>
        </w:rPr>
        <w:t>у</w:t>
      </w:r>
      <w:r w:rsidRPr="00FE4382">
        <w:rPr>
          <w:rFonts w:ascii="Times New Roman" w:eastAsia="Times New Roman" w:hAnsi="Times New Roman" w:cs="Times New Roman"/>
          <w:sz w:val="28"/>
          <w:szCs w:val="28"/>
          <w:lang w:eastAsia="uk-UA"/>
        </w:rPr>
        <w:t xml:space="preserve"> України</w:t>
      </w:r>
      <w:r>
        <w:rPr>
          <w:rFonts w:ascii="Times New Roman" w:eastAsia="Times New Roman" w:hAnsi="Times New Roman" w:cs="Times New Roman"/>
          <w:sz w:val="28"/>
          <w:szCs w:val="28"/>
          <w:lang w:eastAsia="uk-UA"/>
        </w:rPr>
        <w:t xml:space="preserve"> </w:t>
      </w:r>
      <w:r w:rsidR="00B117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(ІС </w:t>
      </w:r>
      <w:r w:rsidR="00B117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B1177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102F74">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934373"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Q003_3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w:t>
      </w:r>
      <w:r>
        <w:rPr>
          <w:rFonts w:ascii="Times New Roman" w:eastAsia="Times New Roman" w:hAnsi="Times New Roman" w:cs="Times New Roman"/>
          <w:sz w:val="28"/>
          <w:szCs w:val="28"/>
          <w:lang w:eastAsia="uk-UA"/>
        </w:rPr>
        <w:t>нії).</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У разі відсутності траншів НРП Q003</w:t>
      </w:r>
      <w:r w:rsidR="00675497">
        <w:rPr>
          <w:rFonts w:ascii="Times New Roman" w:eastAsia="Times New Roman" w:hAnsi="Times New Roman" w:cs="Times New Roman"/>
          <w:sz w:val="28"/>
          <w:szCs w:val="28"/>
          <w:lang w:eastAsia="uk-UA"/>
        </w:rPr>
        <w:t>_3</w:t>
      </w:r>
      <w:r w:rsidRPr="00934373">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431CAE">
        <w:rPr>
          <w:rFonts w:ascii="Times New Roman" w:eastAsia="Times New Roman" w:hAnsi="Times New Roman" w:cs="Times New Roman"/>
          <w:sz w:val="28"/>
          <w:szCs w:val="28"/>
          <w:lang w:eastAsia="uk-UA"/>
        </w:rPr>
        <w:t xml:space="preserve">інформація </w:t>
      </w:r>
      <w:r w:rsidRPr="00934373">
        <w:rPr>
          <w:rFonts w:ascii="Times New Roman" w:eastAsia="Times New Roman" w:hAnsi="Times New Roman" w:cs="Times New Roman"/>
          <w:sz w:val="28"/>
          <w:szCs w:val="28"/>
          <w:lang w:eastAsia="uk-UA"/>
        </w:rPr>
        <w:t>складається за кожним траншем окремо. Якщо надання кредитних коштів здійснюється на однакових умовах (відсоткова ставка, валюта, графік амортизаційних платежів тощ</w:t>
      </w:r>
      <w:r w:rsidR="00CF35F0">
        <w:rPr>
          <w:rFonts w:ascii="Times New Roman" w:eastAsia="Times New Roman" w:hAnsi="Times New Roman" w:cs="Times New Roman"/>
          <w:sz w:val="28"/>
          <w:szCs w:val="28"/>
          <w:lang w:eastAsia="uk-UA"/>
        </w:rPr>
        <w:t xml:space="preserve">о), </w:t>
      </w:r>
      <w:r w:rsidRPr="00934373">
        <w:rPr>
          <w:rFonts w:ascii="Times New Roman" w:eastAsia="Times New Roman" w:hAnsi="Times New Roman" w:cs="Times New Roman"/>
          <w:sz w:val="28"/>
          <w:szCs w:val="28"/>
          <w:lang w:eastAsia="uk-UA"/>
        </w:rPr>
        <w:t>допускається надання загально</w:t>
      </w:r>
      <w:r w:rsidR="007F1CA7">
        <w:rPr>
          <w:rFonts w:ascii="Times New Roman" w:eastAsia="Times New Roman" w:hAnsi="Times New Roman" w:cs="Times New Roman"/>
          <w:sz w:val="28"/>
          <w:szCs w:val="28"/>
          <w:lang w:eastAsia="uk-UA"/>
        </w:rPr>
        <w:t>ї суми</w:t>
      </w:r>
      <w:r w:rsidRPr="00934373">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13569" w:rsidP="008412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4126B">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FB199E" w:rsidRPr="00023335">
        <w:rPr>
          <w:rFonts w:ascii="Times New Roman" w:eastAsia="Times New Roman" w:hAnsi="Times New Roman" w:cs="Times New Roman"/>
          <w:sz w:val="28"/>
          <w:szCs w:val="28"/>
          <w:lang w:eastAsia="uk-UA"/>
        </w:rPr>
        <w:t>–</w:t>
      </w:r>
      <w:r w:rsidR="00913569">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1A61FE">
        <w:rPr>
          <w:rFonts w:ascii="Times New Roman" w:hAnsi="Times New Roman" w:cs="Times New Roman"/>
          <w:sz w:val="28"/>
          <w:szCs w:val="28"/>
          <w:lang w:eastAsia="uk-UA"/>
        </w:rPr>
        <w:t>,</w:t>
      </w:r>
      <w:r w:rsidR="009135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1A61FE">
        <w:rPr>
          <w:rFonts w:ascii="Times New Roman" w:hAnsi="Times New Roman" w:cs="Times New Roman"/>
          <w:sz w:val="28"/>
          <w:szCs w:val="28"/>
          <w:lang w:eastAsia="uk-UA"/>
        </w:rPr>
        <w:t>а</w:t>
      </w:r>
      <w:r w:rsidR="00FB199E">
        <w:rPr>
          <w:rFonts w:ascii="Times New Roman" w:hAnsi="Times New Roman" w:cs="Times New Roman"/>
          <w:sz w:val="28"/>
          <w:szCs w:val="28"/>
          <w:lang w:eastAsia="uk-UA"/>
        </w:rPr>
        <w:t xml:space="preserve">/або значення параметру F049 </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B199E">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51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4126B">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6414E1" w:rsidRDefault="00934373" w:rsidP="006414E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lastRenderedPageBreak/>
        <w:t>НРП Q007_1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w:t>
      </w:r>
    </w:p>
    <w:p w:rsidR="009D148E" w:rsidRPr="00484C32" w:rsidRDefault="009D148E"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6414E1" w:rsidRDefault="00934373" w:rsidP="000C23A5">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Q007_2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 xml:space="preserve">отримання облікового запису. </w:t>
      </w:r>
    </w:p>
    <w:p w:rsidR="00FE2CF3" w:rsidRPr="000C23A5" w:rsidRDefault="00547442" w:rsidP="000C23A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Pr>
          <w:rFonts w:ascii="Times New Roman" w:eastAsia="Times New Roman" w:hAnsi="Times New Roman" w:cs="Times New Roman"/>
          <w:sz w:val="28"/>
          <w:szCs w:val="28"/>
          <w:lang w:eastAsia="uk-UA"/>
        </w:rPr>
        <w:t xml:space="preserve">отримання облікового запису для </w:t>
      </w:r>
      <w:r w:rsidRPr="00484C32">
        <w:rPr>
          <w:rFonts w:ascii="Times New Roman" w:eastAsia="Times New Roman" w:hAnsi="Times New Roman" w:cs="Times New Roman"/>
          <w:sz w:val="28"/>
          <w:szCs w:val="28"/>
          <w:lang w:eastAsia="uk-UA"/>
        </w:rPr>
        <w:t>договору</w:t>
      </w:r>
      <w:r>
        <w:rPr>
          <w:rFonts w:ascii="Times New Roman" w:eastAsia="Times New Roman" w:hAnsi="Times New Roman" w:cs="Times New Roman"/>
          <w:sz w:val="28"/>
          <w:szCs w:val="28"/>
          <w:lang w:eastAsia="uk-UA"/>
        </w:rPr>
        <w:t xml:space="preserve"> </w:t>
      </w:r>
      <w:r w:rsidR="000530DA">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ІС </w:t>
      </w:r>
      <w:r w:rsidR="008321D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Національним банком України</w:t>
      </w:r>
      <w:r w:rsidR="00F23C45">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Pr>
          <w:rFonts w:ascii="Times New Roman" w:eastAsia="Times New Roman" w:hAnsi="Times New Roman" w:cs="Times New Roman"/>
          <w:sz w:val="28"/>
          <w:szCs w:val="28"/>
          <w:lang w:eastAsia="uk-UA"/>
        </w:rPr>
        <w:t xml:space="preserve">облікового запису </w:t>
      </w:r>
      <w:r w:rsidR="004551E7">
        <w:rPr>
          <w:rFonts w:ascii="Times New Roman" w:eastAsia="Times New Roman" w:hAnsi="Times New Roman" w:cs="Times New Roman"/>
          <w:sz w:val="28"/>
          <w:szCs w:val="28"/>
          <w:lang w:eastAsia="uk-UA"/>
        </w:rPr>
        <w:t xml:space="preserve">№ </w:t>
      </w:r>
      <w:r w:rsidR="004551E7">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 xml:space="preserve">дата підписання </w:t>
      </w:r>
      <w:r w:rsidRPr="000C23A5">
        <w:rPr>
          <w:rFonts w:ascii="Times New Roman" w:eastAsia="Times New Roman" w:hAnsi="Times New Roman" w:cs="Times New Roman"/>
          <w:sz w:val="28"/>
          <w:szCs w:val="28"/>
          <w:lang w:eastAsia="uk-UA"/>
        </w:rPr>
        <w:t>кредитної угоди</w:t>
      </w:r>
      <w:r w:rsidR="00FE2CF3" w:rsidRPr="000C23A5">
        <w:rPr>
          <w:rFonts w:ascii="Times New Roman" w:eastAsia="Times New Roman" w:hAnsi="Times New Roman" w:cs="Times New Roman"/>
          <w:sz w:val="28"/>
          <w:szCs w:val="28"/>
          <w:lang w:eastAsia="uk-UA"/>
        </w:rPr>
        <w:t>.</w:t>
      </w:r>
    </w:p>
    <w:p w:rsidR="000C23A5" w:rsidRPr="000C23A5" w:rsidRDefault="000C23A5" w:rsidP="000C23A5">
      <w:pPr>
        <w:spacing w:after="120" w:line="240" w:lineRule="auto"/>
        <w:ind w:firstLine="709"/>
        <w:jc w:val="both"/>
        <w:rPr>
          <w:rFonts w:ascii="Times New Roman" w:eastAsia="Times New Roman" w:hAnsi="Times New Roman" w:cs="Times New Roman"/>
          <w:sz w:val="28"/>
          <w:szCs w:val="28"/>
          <w:lang w:eastAsia="uk-UA"/>
        </w:rPr>
      </w:pPr>
      <w:r w:rsidRPr="000C23A5">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w:t>
      </w:r>
      <w:r w:rsidR="00F315CA">
        <w:rPr>
          <w:rFonts w:ascii="Times New Roman" w:eastAsia="Times New Roman" w:hAnsi="Times New Roman" w:cs="Times New Roman"/>
          <w:sz w:val="28"/>
          <w:szCs w:val="28"/>
          <w:lang w:eastAsia="uk-UA"/>
        </w:rPr>
        <w:t>,</w:t>
      </w:r>
      <w:r w:rsidRPr="000C23A5">
        <w:rPr>
          <w:rFonts w:ascii="Times New Roman" w:eastAsia="Times New Roman" w:hAnsi="Times New Roman" w:cs="Times New Roman"/>
          <w:sz w:val="28"/>
          <w:szCs w:val="28"/>
          <w:lang w:eastAsia="uk-UA"/>
        </w:rPr>
        <w:t xml:space="preserve">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6414E1" w:rsidRDefault="00357181" w:rsidP="006414E1">
      <w:pPr>
        <w:spacing w:after="0" w:line="240" w:lineRule="auto"/>
        <w:ind w:firstLine="709"/>
        <w:jc w:val="both"/>
        <w:rPr>
          <w:rFonts w:ascii="Times New Roman" w:eastAsia="Times New Roman" w:hAnsi="Times New Roman" w:cs="Times New Roman"/>
          <w:sz w:val="28"/>
          <w:szCs w:val="28"/>
          <w:lang w:eastAsia="uk-UA"/>
        </w:rPr>
      </w:pPr>
      <w:r w:rsidRPr="00357181">
        <w:rPr>
          <w:rFonts w:ascii="Times New Roman" w:eastAsia="Times New Roman" w:hAnsi="Times New Roman" w:cs="Times New Roman"/>
          <w:b/>
          <w:sz w:val="28"/>
          <w:szCs w:val="28"/>
          <w:lang w:eastAsia="uk-UA"/>
        </w:rPr>
        <w:t xml:space="preserve">НРП Q007_3 </w:t>
      </w:r>
      <w:r w:rsidRPr="00357181">
        <w:rPr>
          <w:rFonts w:ascii="Times New Roman" w:eastAsia="Times New Roman" w:hAnsi="Times New Roman" w:cs="Times New Roman"/>
          <w:sz w:val="28"/>
          <w:szCs w:val="28"/>
          <w:lang w:eastAsia="uk-UA"/>
        </w:rPr>
        <w:t xml:space="preserve">– дата погашення кредиту. </w:t>
      </w:r>
    </w:p>
    <w:p w:rsidR="009D148E" w:rsidRPr="00840457" w:rsidRDefault="00357181" w:rsidP="0084126B">
      <w:pPr>
        <w:spacing w:after="120" w:line="240" w:lineRule="auto"/>
        <w:ind w:firstLine="709"/>
        <w:jc w:val="both"/>
        <w:rPr>
          <w:rFonts w:ascii="Times New Roman" w:eastAsia="Times New Roman" w:hAnsi="Times New Roman" w:cs="Times New Roman"/>
          <w:sz w:val="28"/>
          <w:szCs w:val="28"/>
          <w:lang w:eastAsia="uk-UA"/>
        </w:rPr>
      </w:pPr>
      <w:r w:rsidRPr="00357181">
        <w:rPr>
          <w:rFonts w:ascii="Times New Roman" w:eastAsia="Times New Roman" w:hAnsi="Times New Roman" w:cs="Times New Roman"/>
          <w:sz w:val="28"/>
          <w:szCs w:val="28"/>
          <w:lang w:eastAsia="uk-UA"/>
        </w:rPr>
        <w:t>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w:t>
      </w:r>
      <w:r w:rsidR="00B931E7">
        <w:rPr>
          <w:rFonts w:ascii="Times New Roman" w:eastAsia="Times New Roman" w:hAnsi="Times New Roman" w:cs="Times New Roman"/>
          <w:sz w:val="28"/>
          <w:szCs w:val="28"/>
          <w:lang w:eastAsia="uk-UA"/>
        </w:rPr>
        <w:t>,</w:t>
      </w:r>
      <w:r w:rsidRPr="00357181">
        <w:rPr>
          <w:rFonts w:ascii="Times New Roman" w:eastAsia="Times New Roman" w:hAnsi="Times New Roman" w:cs="Times New Roman"/>
          <w:sz w:val="28"/>
          <w:szCs w:val="28"/>
          <w:lang w:eastAsia="uk-UA"/>
        </w:rPr>
        <w:t xml:space="preserve">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w:t>
      </w:r>
      <w:r w:rsidR="00460606">
        <w:rPr>
          <w:rFonts w:ascii="Times New Roman" w:eastAsia="Times New Roman" w:hAnsi="Times New Roman" w:cs="Times New Roman"/>
          <w:sz w:val="28"/>
          <w:szCs w:val="28"/>
          <w:lang w:eastAsia="uk-UA"/>
        </w:rPr>
        <w:t xml:space="preserve">отримання облікового запису, </w:t>
      </w:r>
      <w:r w:rsidRPr="00357181">
        <w:rPr>
          <w:rFonts w:ascii="Times New Roman" w:eastAsia="Times New Roman" w:hAnsi="Times New Roman" w:cs="Times New Roman"/>
          <w:sz w:val="28"/>
          <w:szCs w:val="28"/>
          <w:lang w:eastAsia="uk-UA"/>
        </w:rPr>
        <w:t>зазначається прогнозована (очікувана) дата виплати останнього платежу за кредитом/траншем.</w:t>
      </w:r>
    </w:p>
    <w:p w:rsidR="006414E1" w:rsidRDefault="00934373" w:rsidP="006414E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6414E1" w:rsidRDefault="00934373" w:rsidP="006414E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Q010_2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НРП Q010_1 набуває значення </w:t>
      </w:r>
      <w:r w:rsidR="00A11B0D">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6414E1" w:rsidRDefault="00934373" w:rsidP="006A084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база для обчислення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ставки за кредитом. </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Заповнюється обов’язково, якщо </w:t>
      </w:r>
      <w:r w:rsidR="002B46BB">
        <w:rPr>
          <w:rFonts w:ascii="Times New Roman" w:eastAsia="Times New Roman" w:hAnsi="Times New Roman" w:cs="Times New Roman"/>
          <w:sz w:val="28"/>
          <w:szCs w:val="28"/>
          <w:lang w:eastAsia="uk-UA"/>
        </w:rPr>
        <w:t>п</w:t>
      </w:r>
      <w:r w:rsidRPr="00934373">
        <w:rPr>
          <w:rFonts w:ascii="Times New Roman" w:eastAsia="Times New Roman" w:hAnsi="Times New Roman" w:cs="Times New Roman"/>
          <w:sz w:val="28"/>
          <w:szCs w:val="28"/>
          <w:lang w:eastAsia="uk-UA"/>
        </w:rPr>
        <w:t>араметр F048=2</w:t>
      </w:r>
      <w:r w:rsidR="00B931E7">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w:t>
      </w:r>
      <w:proofErr w:type="spellStart"/>
      <w:r w:rsidRPr="00934373">
        <w:rPr>
          <w:rFonts w:ascii="Times New Roman" w:eastAsia="Times New Roman" w:hAnsi="Times New Roman" w:cs="Times New Roman"/>
          <w:sz w:val="28"/>
          <w:szCs w:val="28"/>
          <w:lang w:eastAsia="uk-UA"/>
        </w:rPr>
        <w:t>wibor</w:t>
      </w:r>
      <w:proofErr w:type="spellEnd"/>
      <w:r w:rsidRPr="00934373">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934373">
        <w:rPr>
          <w:rFonts w:ascii="Times New Roman" w:eastAsia="Times New Roman" w:hAnsi="Times New Roman" w:cs="Times New Roman"/>
          <w:sz w:val="28"/>
          <w:szCs w:val="28"/>
          <w:lang w:eastAsia="uk-UA"/>
        </w:rPr>
        <w:t>libor</w:t>
      </w:r>
      <w:proofErr w:type="spellEnd"/>
      <w:r w:rsidRPr="00934373">
        <w:rPr>
          <w:rFonts w:ascii="Times New Roman" w:eastAsia="Times New Roman" w:hAnsi="Times New Roman" w:cs="Times New Roman"/>
          <w:sz w:val="28"/>
          <w:szCs w:val="28"/>
          <w:lang w:eastAsia="uk-UA"/>
        </w:rPr>
        <w:t xml:space="preserve"> 1m USD або </w:t>
      </w:r>
      <w:proofErr w:type="spellStart"/>
      <w:r w:rsidRPr="00934373">
        <w:rPr>
          <w:rFonts w:ascii="Times New Roman" w:eastAsia="Times New Roman" w:hAnsi="Times New Roman" w:cs="Times New Roman"/>
          <w:sz w:val="28"/>
          <w:szCs w:val="28"/>
          <w:lang w:eastAsia="uk-UA"/>
        </w:rPr>
        <w:t>euribor</w:t>
      </w:r>
      <w:proofErr w:type="spellEnd"/>
      <w:r w:rsidRPr="00934373">
        <w:rPr>
          <w:rFonts w:ascii="Times New Roman" w:eastAsia="Times New Roman" w:hAnsi="Times New Roman" w:cs="Times New Roman"/>
          <w:sz w:val="28"/>
          <w:szCs w:val="28"/>
          <w:lang w:eastAsia="uk-UA"/>
        </w:rPr>
        <w:t xml:space="preserve"> 3m EUR тощо).</w:t>
      </w:r>
    </w:p>
    <w:p w:rsidR="006A0841" w:rsidRDefault="00934373" w:rsidP="006A0841">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Q013</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розмір маржі процентної ставки за кредитом. </w:t>
      </w:r>
    </w:p>
    <w:p w:rsidR="00A0324C" w:rsidRDefault="00934373" w:rsidP="0084126B">
      <w:pPr>
        <w:spacing w:after="12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Заповнюється обов’язково для </w:t>
      </w:r>
      <w:r w:rsidR="008F3FD8" w:rsidRPr="004626B8">
        <w:rPr>
          <w:rFonts w:ascii="Times New Roman" w:eastAsia="Times New Roman" w:hAnsi="Times New Roman" w:cs="Times New Roman"/>
          <w:sz w:val="28"/>
          <w:szCs w:val="28"/>
          <w:lang w:eastAsia="uk-UA"/>
        </w:rPr>
        <w:t xml:space="preserve">плаваючої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8F3FD8">
        <w:rPr>
          <w:rFonts w:ascii="Times New Roman" w:eastAsia="Times New Roman" w:hAnsi="Times New Roman" w:cs="Times New Roman"/>
          <w:sz w:val="28"/>
          <w:szCs w:val="28"/>
          <w:lang w:eastAsia="uk-UA"/>
        </w:rPr>
        <w:t>)</w:t>
      </w:r>
      <w:r w:rsidR="00C5540D"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xml:space="preserve">процентної ставки </w:t>
      </w:r>
      <w:r w:rsidR="00AE03C5">
        <w:rPr>
          <w:rFonts w:ascii="Times New Roman" w:eastAsia="Times New Roman" w:hAnsi="Times New Roman" w:cs="Times New Roman"/>
          <w:sz w:val="28"/>
          <w:szCs w:val="28"/>
          <w:lang w:eastAsia="uk-UA"/>
        </w:rPr>
        <w:t>(</w:t>
      </w:r>
      <w:r w:rsidR="002B46BB">
        <w:rPr>
          <w:rFonts w:ascii="Times New Roman" w:eastAsia="Times New Roman" w:hAnsi="Times New Roman" w:cs="Times New Roman"/>
          <w:sz w:val="28"/>
          <w:szCs w:val="28"/>
          <w:lang w:eastAsia="uk-UA"/>
        </w:rPr>
        <w:t>п</w:t>
      </w:r>
      <w:r w:rsidRPr="00934373">
        <w:rPr>
          <w:rFonts w:ascii="Times New Roman" w:eastAsia="Times New Roman" w:hAnsi="Times New Roman" w:cs="Times New Roman"/>
          <w:sz w:val="28"/>
          <w:szCs w:val="28"/>
          <w:lang w:eastAsia="uk-UA"/>
        </w:rPr>
        <w:t>араметр F048</w:t>
      </w:r>
      <w:r w:rsidR="006D12F2">
        <w:rPr>
          <w:rFonts w:ascii="Times New Roman" w:eastAsia="Times New Roman" w:hAnsi="Times New Roman" w:cs="Times New Roman"/>
          <w:sz w:val="28"/>
          <w:szCs w:val="28"/>
          <w:lang w:eastAsia="uk-UA"/>
        </w:rPr>
        <w:t>=2</w:t>
      </w:r>
      <w:r w:rsidR="00AE03C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w:t>
      </w:r>
    </w:p>
    <w:p w:rsidR="00BC7389" w:rsidRDefault="00934373" w:rsidP="0084126B">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Q021</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00BC7389" w:rsidRPr="00DF5BCC">
        <w:rPr>
          <w:rFonts w:ascii="Times New Roman" w:eastAsia="Times New Roman" w:hAnsi="Times New Roman" w:cs="Times New Roman"/>
          <w:sz w:val="28"/>
          <w:szCs w:val="28"/>
          <w:lang w:eastAsia="uk-UA"/>
        </w:rPr>
        <w:t>сума угоди.</w:t>
      </w:r>
    </w:p>
    <w:p w:rsidR="000E3384" w:rsidRDefault="000E3384" w:rsidP="00566E92">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6A0841" w:rsidRDefault="00934373" w:rsidP="007A1608">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b/>
          <w:sz w:val="28"/>
          <w:szCs w:val="28"/>
          <w:lang w:eastAsia="uk-UA"/>
        </w:rPr>
        <w:t>НРП Q022</w:t>
      </w:r>
      <w:r w:rsidRPr="00934373">
        <w:rPr>
          <w:rFonts w:ascii="Times New Roman" w:eastAsia="Times New Roman" w:hAnsi="Times New Roman" w:cs="Times New Roman"/>
          <w:sz w:val="28"/>
          <w:szCs w:val="28"/>
          <w:lang w:eastAsia="uk-UA"/>
        </w:rPr>
        <w:t xml:space="preserve"> </w:t>
      </w:r>
      <w:r w:rsidR="00D54653" w:rsidRPr="00023335">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величина процентної ставки за основною сумою боргу. </w:t>
      </w:r>
    </w:p>
    <w:p w:rsidR="00A0324C" w:rsidRDefault="00934373" w:rsidP="007A1608">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Зазначається: для кредитів </w:t>
      </w:r>
      <w:r w:rsidR="000E1FC4">
        <w:rPr>
          <w:rFonts w:ascii="Times New Roman" w:eastAsia="Times New Roman" w:hAnsi="Times New Roman" w:cs="Times New Roman"/>
          <w:sz w:val="28"/>
          <w:szCs w:val="28"/>
          <w:lang w:eastAsia="uk-UA"/>
        </w:rPr>
        <w:t>і</w:t>
      </w:r>
      <w:r w:rsidRPr="00934373">
        <w:rPr>
          <w:rFonts w:ascii="Times New Roman" w:eastAsia="Times New Roman" w:hAnsi="Times New Roman" w:cs="Times New Roman"/>
          <w:sz w:val="28"/>
          <w:szCs w:val="28"/>
          <w:lang w:eastAsia="uk-UA"/>
        </w:rPr>
        <w:t>з фіксованою пр</w:t>
      </w:r>
      <w:r w:rsidR="00675497">
        <w:rPr>
          <w:rFonts w:ascii="Times New Roman" w:eastAsia="Times New Roman" w:hAnsi="Times New Roman" w:cs="Times New Roman"/>
          <w:sz w:val="28"/>
          <w:szCs w:val="28"/>
          <w:lang w:eastAsia="uk-UA"/>
        </w:rPr>
        <w:t>оцентною ставкою (</w:t>
      </w:r>
      <w:r w:rsidR="001B5D36">
        <w:rPr>
          <w:rFonts w:ascii="Times New Roman" w:eastAsia="Times New Roman" w:hAnsi="Times New Roman" w:cs="Times New Roman"/>
          <w:sz w:val="28"/>
          <w:szCs w:val="28"/>
          <w:lang w:eastAsia="uk-UA"/>
        </w:rPr>
        <w:t>п</w:t>
      </w:r>
      <w:r w:rsidR="00675497">
        <w:rPr>
          <w:rFonts w:ascii="Times New Roman" w:eastAsia="Times New Roman" w:hAnsi="Times New Roman" w:cs="Times New Roman"/>
          <w:sz w:val="28"/>
          <w:szCs w:val="28"/>
          <w:lang w:eastAsia="uk-UA"/>
        </w:rPr>
        <w:t>араметр F048</w:t>
      </w:r>
      <w:r w:rsidRPr="00934373">
        <w:rPr>
          <w:rFonts w:ascii="Times New Roman" w:eastAsia="Times New Roman" w:hAnsi="Times New Roman" w:cs="Times New Roman"/>
          <w:sz w:val="28"/>
          <w:szCs w:val="28"/>
          <w:lang w:eastAsia="uk-UA"/>
        </w:rPr>
        <w:t xml:space="preserve">=3) </w:t>
      </w:r>
      <w:r w:rsidR="00D54653" w:rsidRPr="00023335">
        <w:rPr>
          <w:rFonts w:ascii="Times New Roman" w:eastAsia="Times New Roman" w:hAnsi="Times New Roman" w:cs="Times New Roman"/>
          <w:sz w:val="28"/>
          <w:szCs w:val="28"/>
          <w:lang w:eastAsia="uk-UA"/>
        </w:rPr>
        <w:t>–</w:t>
      </w:r>
      <w:r w:rsidR="00861A2C">
        <w:rPr>
          <w:rFonts w:ascii="Times New Roman" w:eastAsia="Times New Roman" w:hAnsi="Times New Roman" w:cs="Times New Roman"/>
          <w:sz w:val="28"/>
          <w:szCs w:val="28"/>
          <w:lang w:eastAsia="uk-UA"/>
        </w:rPr>
        <w:t xml:space="preserve"> річна процентна ставка</w:t>
      </w:r>
      <w:r w:rsidRPr="00934373">
        <w:rPr>
          <w:rFonts w:ascii="Times New Roman" w:eastAsia="Times New Roman" w:hAnsi="Times New Roman" w:cs="Times New Roman"/>
          <w:sz w:val="28"/>
          <w:szCs w:val="28"/>
          <w:lang w:eastAsia="uk-UA"/>
        </w:rPr>
        <w:t xml:space="preserve">); для кредитів </w:t>
      </w:r>
      <w:r w:rsidR="000E1FC4">
        <w:rPr>
          <w:rFonts w:ascii="Times New Roman" w:eastAsia="Times New Roman" w:hAnsi="Times New Roman" w:cs="Times New Roman"/>
          <w:sz w:val="28"/>
          <w:szCs w:val="28"/>
          <w:lang w:eastAsia="uk-UA"/>
        </w:rPr>
        <w:t>і</w:t>
      </w:r>
      <w:r w:rsidRPr="00934373">
        <w:rPr>
          <w:rFonts w:ascii="Times New Roman" w:eastAsia="Times New Roman" w:hAnsi="Times New Roman" w:cs="Times New Roman"/>
          <w:sz w:val="28"/>
          <w:szCs w:val="28"/>
          <w:lang w:eastAsia="uk-UA"/>
        </w:rPr>
        <w:t>з</w:t>
      </w:r>
      <w:r w:rsidR="008F3FD8">
        <w:rPr>
          <w:rFonts w:ascii="Times New Roman" w:eastAsia="Times New Roman" w:hAnsi="Times New Roman" w:cs="Times New Roman"/>
          <w:sz w:val="28"/>
          <w:szCs w:val="28"/>
          <w:lang w:eastAsia="uk-UA"/>
        </w:rPr>
        <w:t xml:space="preserve"> плаваючою</w:t>
      </w:r>
      <w:r w:rsidRPr="00934373">
        <w:rPr>
          <w:rFonts w:ascii="Times New Roman" w:eastAsia="Times New Roman" w:hAnsi="Times New Roman" w:cs="Times New Roman"/>
          <w:sz w:val="28"/>
          <w:szCs w:val="28"/>
          <w:lang w:eastAsia="uk-UA"/>
        </w:rPr>
        <w:t xml:space="preserve"> </w:t>
      </w:r>
      <w:r w:rsidR="008F3FD8">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змінюваною</w:t>
      </w:r>
      <w:r w:rsidR="008F3FD8">
        <w:rPr>
          <w:rFonts w:ascii="Times New Roman" w:eastAsia="Times New Roman" w:hAnsi="Times New Roman" w:cs="Times New Roman"/>
          <w:sz w:val="28"/>
          <w:szCs w:val="28"/>
          <w:lang w:eastAsia="uk-UA"/>
        </w:rPr>
        <w:t>)</w:t>
      </w:r>
      <w:r w:rsidRPr="00934373">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lastRenderedPageBreak/>
        <w:t>процентною ставкою (</w:t>
      </w:r>
      <w:r w:rsidR="001B5D36">
        <w:rPr>
          <w:rFonts w:ascii="Times New Roman" w:eastAsia="Times New Roman" w:hAnsi="Times New Roman" w:cs="Times New Roman"/>
          <w:sz w:val="28"/>
          <w:szCs w:val="28"/>
          <w:lang w:eastAsia="uk-UA"/>
        </w:rPr>
        <w:t>п</w:t>
      </w:r>
      <w:r w:rsidRPr="00934373">
        <w:rPr>
          <w:rFonts w:ascii="Times New Roman" w:eastAsia="Times New Roman" w:hAnsi="Times New Roman" w:cs="Times New Roman"/>
          <w:sz w:val="28"/>
          <w:szCs w:val="28"/>
          <w:lang w:eastAsia="uk-UA"/>
        </w:rPr>
        <w:t>араметр F048=2)</w:t>
      </w:r>
      <w:r w:rsidR="001F13B0">
        <w:rPr>
          <w:rFonts w:ascii="Times New Roman" w:eastAsia="Times New Roman" w:hAnsi="Times New Roman" w:cs="Times New Roman"/>
          <w:sz w:val="28"/>
          <w:szCs w:val="28"/>
          <w:lang w:eastAsia="uk-UA"/>
        </w:rPr>
        <w:t xml:space="preserve"> </w:t>
      </w:r>
      <w:r w:rsidRPr="00934373">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A0324C" w:rsidRDefault="007B6250" w:rsidP="007A1608">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34604" w:rsidRPr="00E34604">
        <w:rPr>
          <w:rFonts w:ascii="Times New Roman" w:eastAsia="Times New Roman" w:hAnsi="Times New Roman" w:cs="Times New Roman"/>
          <w:sz w:val="28"/>
          <w:szCs w:val="28"/>
          <w:lang w:val="ru-RU" w:eastAsia="uk-UA"/>
        </w:rPr>
        <w:t xml:space="preserve"> </w:t>
      </w:r>
      <w:r w:rsidR="00934373" w:rsidRPr="00934373">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E749F5" w:rsidRDefault="00E749F5" w:rsidP="0084126B">
      <w:pPr>
        <w:spacing w:after="120" w:line="240" w:lineRule="auto"/>
        <w:ind w:firstLine="709"/>
        <w:jc w:val="both"/>
        <w:rPr>
          <w:rFonts w:ascii="Times New Roman" w:eastAsia="Times New Roman" w:hAnsi="Times New Roman" w:cs="Times New Roman"/>
          <w:sz w:val="28"/>
          <w:szCs w:val="28"/>
          <w:lang w:eastAsia="uk-UA"/>
        </w:rPr>
      </w:pPr>
      <w:r w:rsidRPr="00E749F5">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749F5">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6A0841">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w:t>
      </w:r>
      <w:r w:rsidR="00692776">
        <w:rPr>
          <w:rFonts w:ascii="Times New Roman" w:hAnsi="Times New Roman" w:cs="Times New Roman"/>
          <w:sz w:val="28"/>
          <w:szCs w:val="28"/>
          <w:lang w:eastAsia="uk-UA"/>
        </w:rPr>
        <w:t>ми зліва). Для фізичної особи-</w:t>
      </w:r>
      <w:r w:rsidR="009E7795" w:rsidRPr="001B6D56">
        <w:rPr>
          <w:rFonts w:ascii="Times New Roman" w:hAnsi="Times New Roman" w:cs="Times New Roman"/>
          <w:sz w:val="28"/>
          <w:szCs w:val="28"/>
          <w:lang w:eastAsia="uk-UA"/>
        </w:rPr>
        <w:t>підприємця – ідентифікаційний код відповідно до Єдиного державного реєстру юри</w:t>
      </w:r>
      <w:r w:rsidR="00692776">
        <w:rPr>
          <w:rFonts w:ascii="Times New Roman" w:hAnsi="Times New Roman" w:cs="Times New Roman"/>
          <w:sz w:val="28"/>
          <w:szCs w:val="28"/>
          <w:lang w:eastAsia="uk-UA"/>
        </w:rPr>
        <w:t>дичних осіб та фізичних осіб-</w:t>
      </w:r>
      <w:r w:rsidR="009E7795" w:rsidRPr="001B6D56">
        <w:rPr>
          <w:rFonts w:ascii="Times New Roman" w:hAnsi="Times New Roman" w:cs="Times New Roman"/>
          <w:sz w:val="28"/>
          <w:szCs w:val="28"/>
          <w:lang w:eastAsia="uk-UA"/>
        </w:rPr>
        <w:t>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86F13" w:rsidRDefault="00986F13" w:rsidP="0084126B">
      <w:pPr>
        <w:spacing w:after="120" w:line="240" w:lineRule="auto"/>
        <w:ind w:firstLine="709"/>
        <w:jc w:val="both"/>
        <w:rPr>
          <w:rFonts w:ascii="Times New Roman" w:eastAsia="Times New Roman" w:hAnsi="Times New Roman" w:cs="Times New Roman"/>
          <w:sz w:val="28"/>
          <w:szCs w:val="28"/>
          <w:lang w:eastAsia="uk-UA"/>
        </w:rPr>
      </w:pPr>
    </w:p>
    <w:p w:rsidR="00A0324C" w:rsidRDefault="00A0324C" w:rsidP="00EF3CBF">
      <w:pPr>
        <w:pStyle w:val="a3"/>
        <w:numPr>
          <w:ilvl w:val="0"/>
          <w:numId w:val="4"/>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A0324C">
        <w:rPr>
          <w:rFonts w:ascii="Times New Roman" w:eastAsia="Times New Roman" w:hAnsi="Times New Roman" w:cs="Times New Roman"/>
          <w:b/>
          <w:sz w:val="28"/>
          <w:szCs w:val="28"/>
          <w:u w:val="single"/>
          <w:lang w:eastAsia="uk-UA"/>
        </w:rPr>
        <w:t>Загальні особливості формування.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934373" w:rsidRPr="00934373">
        <w:rPr>
          <w:rFonts w:ascii="Times New Roman" w:eastAsia="Times New Roman" w:hAnsi="Times New Roman" w:cs="Times New Roman"/>
          <w:sz w:val="28"/>
          <w:szCs w:val="28"/>
          <w:lang w:eastAsia="uk-UA"/>
        </w:rPr>
        <w:t xml:space="preserve"> </w:t>
      </w:r>
      <w:r w:rsidR="007B6250">
        <w:rPr>
          <w:rFonts w:ascii="Times New Roman" w:eastAsia="Times New Roman" w:hAnsi="Times New Roman" w:cs="Times New Roman"/>
          <w:sz w:val="28"/>
          <w:szCs w:val="28"/>
          <w:lang w:eastAsia="uk-UA"/>
        </w:rPr>
        <w:t>З</w:t>
      </w:r>
      <w:r w:rsidR="00934373" w:rsidRPr="00934373">
        <w:rPr>
          <w:rFonts w:ascii="Times New Roman" w:eastAsia="Times New Roman" w:hAnsi="Times New Roman" w:cs="Times New Roman"/>
          <w:sz w:val="28"/>
          <w:szCs w:val="28"/>
          <w:lang w:eastAsia="uk-UA"/>
        </w:rPr>
        <w:t>азначаються сплати основної суми та процентних, комісійних та інших платежів у рахунок погашення</w:t>
      </w:r>
      <w:r w:rsidR="00F01039">
        <w:rPr>
          <w:rFonts w:ascii="Times New Roman" w:eastAsia="Times New Roman" w:hAnsi="Times New Roman" w:cs="Times New Roman"/>
          <w:sz w:val="28"/>
          <w:szCs w:val="28"/>
          <w:lang w:eastAsia="uk-UA"/>
        </w:rPr>
        <w:t xml:space="preserve"> зобов’язань перед нерезидентом</w:t>
      </w:r>
      <w:r w:rsidR="00934373" w:rsidRPr="00934373">
        <w:rPr>
          <w:rFonts w:ascii="Times New Roman" w:eastAsia="Times New Roman" w:hAnsi="Times New Roman" w:cs="Times New Roman"/>
          <w:sz w:val="28"/>
          <w:szCs w:val="28"/>
          <w:lang w:eastAsia="uk-UA"/>
        </w:rPr>
        <w:t>, що підлягали сплаті у звітному періоді відповідно до графіка платежів за кредитною угодою з нерезидентом.</w:t>
      </w:r>
    </w:p>
    <w:p w:rsidR="00A0324C" w:rsidRDefault="00934373" w:rsidP="004036F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Якщо договором </w:t>
      </w:r>
      <w:r w:rsidR="0026304B">
        <w:rPr>
          <w:rFonts w:ascii="Times New Roman" w:eastAsia="Times New Roman" w:hAnsi="Times New Roman" w:cs="Times New Roman"/>
          <w:sz w:val="28"/>
          <w:szCs w:val="28"/>
          <w:lang w:eastAsia="uk-UA"/>
        </w:rPr>
        <w:t>і</w:t>
      </w:r>
      <w:r w:rsidRPr="00934373">
        <w:rPr>
          <w:rFonts w:ascii="Times New Roman" w:eastAsia="Times New Roman" w:hAnsi="Times New Roman" w:cs="Times New Roman"/>
          <w:sz w:val="28"/>
          <w:szCs w:val="28"/>
          <w:lang w:eastAsia="uk-UA"/>
        </w:rPr>
        <w:t>з нерезидентом не передбачено графіка погашення заборгованості за кред</w:t>
      </w:r>
      <w:r w:rsidR="00FC1C36">
        <w:rPr>
          <w:rFonts w:ascii="Times New Roman" w:eastAsia="Times New Roman" w:hAnsi="Times New Roman" w:cs="Times New Roman"/>
          <w:sz w:val="28"/>
          <w:szCs w:val="28"/>
          <w:lang w:eastAsia="uk-UA"/>
        </w:rPr>
        <w:t xml:space="preserve">итом, </w:t>
      </w:r>
      <w:r w:rsidRPr="00934373">
        <w:rPr>
          <w:rFonts w:ascii="Times New Roman" w:eastAsia="Times New Roman" w:hAnsi="Times New Roman" w:cs="Times New Roman"/>
          <w:sz w:val="28"/>
          <w:szCs w:val="28"/>
          <w:lang w:eastAsia="uk-UA"/>
        </w:rPr>
        <w:t>зазначається фактична сума виконання зобов’язань  (погашення) перед нерезидентом, що мала місце у звітному місяці.</w:t>
      </w:r>
    </w:p>
    <w:p w:rsidR="00A0324C" w:rsidRDefault="00934373" w:rsidP="006C710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Інформація надається про операції, що мали місце протягом </w:t>
      </w:r>
      <w:r w:rsidRPr="009E3840">
        <w:rPr>
          <w:rFonts w:ascii="Times New Roman" w:eastAsia="Times New Roman" w:hAnsi="Times New Roman" w:cs="Times New Roman"/>
          <w:strike/>
          <w:color w:val="FF0000"/>
          <w:sz w:val="28"/>
          <w:szCs w:val="28"/>
          <w:lang w:eastAsia="uk-UA"/>
        </w:rPr>
        <w:t>за</w:t>
      </w:r>
      <w:r w:rsidRPr="00934373">
        <w:rPr>
          <w:rFonts w:ascii="Times New Roman" w:eastAsia="Times New Roman" w:hAnsi="Times New Roman" w:cs="Times New Roman"/>
          <w:sz w:val="28"/>
          <w:szCs w:val="28"/>
          <w:lang w:eastAsia="uk-UA"/>
        </w:rPr>
        <w:t xml:space="preserve"> звітного місяця.</w:t>
      </w:r>
    </w:p>
    <w:p w:rsidR="00A0324C" w:rsidRDefault="00A032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934373" w:rsidRPr="00934373">
        <w:rPr>
          <w:rFonts w:ascii="Times New Roman" w:eastAsia="Times New Roman" w:hAnsi="Times New Roman" w:cs="Times New Roman"/>
          <w:sz w:val="28"/>
          <w:szCs w:val="28"/>
          <w:lang w:eastAsia="uk-UA"/>
        </w:rPr>
        <w:t xml:space="preserve">. Якщо позичальник не надав </w:t>
      </w:r>
      <w:r w:rsidR="007B6250">
        <w:rPr>
          <w:rFonts w:ascii="Times New Roman" w:eastAsia="Times New Roman" w:hAnsi="Times New Roman" w:cs="Times New Roman"/>
          <w:sz w:val="28"/>
          <w:szCs w:val="28"/>
          <w:lang w:eastAsia="uk-UA"/>
        </w:rPr>
        <w:t>інформацію</w:t>
      </w:r>
      <w:r w:rsidR="003B4DB2">
        <w:rPr>
          <w:rFonts w:ascii="Times New Roman" w:eastAsia="Times New Roman" w:hAnsi="Times New Roman" w:cs="Times New Roman"/>
          <w:sz w:val="28"/>
          <w:szCs w:val="28"/>
          <w:lang w:eastAsia="uk-UA"/>
        </w:rPr>
        <w:t xml:space="preserve"> за поточний звітний період, </w:t>
      </w:r>
      <w:r w:rsidR="00934373" w:rsidRPr="00934373">
        <w:rPr>
          <w:rFonts w:ascii="Times New Roman" w:eastAsia="Times New Roman" w:hAnsi="Times New Roman" w:cs="Times New Roman"/>
          <w:sz w:val="28"/>
          <w:szCs w:val="28"/>
          <w:lang w:eastAsia="uk-UA"/>
        </w:rPr>
        <w:t>банк надає дані про кредит (транш) на підставі наявної в банку інформації, у тому числі щодо здійснених через банк операцій за кредитом.</w:t>
      </w:r>
    </w:p>
    <w:p w:rsidR="00A0324C" w:rsidRDefault="00934373" w:rsidP="006C710D">
      <w:pPr>
        <w:spacing w:after="0" w:line="240" w:lineRule="auto"/>
        <w:ind w:firstLine="709"/>
        <w:jc w:val="both"/>
        <w:rPr>
          <w:rFonts w:ascii="Times New Roman" w:eastAsia="Times New Roman" w:hAnsi="Times New Roman" w:cs="Times New Roman"/>
          <w:sz w:val="28"/>
          <w:szCs w:val="28"/>
          <w:lang w:eastAsia="uk-UA"/>
        </w:rPr>
      </w:pPr>
      <w:r w:rsidRPr="00934373">
        <w:rPr>
          <w:rFonts w:ascii="Times New Roman" w:eastAsia="Times New Roman" w:hAnsi="Times New Roman" w:cs="Times New Roman"/>
          <w:sz w:val="28"/>
          <w:szCs w:val="28"/>
          <w:lang w:eastAsia="uk-UA"/>
        </w:rPr>
        <w:t xml:space="preserve">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w:t>
      </w:r>
      <w:r w:rsidR="00E30313">
        <w:rPr>
          <w:rFonts w:ascii="Times New Roman" w:eastAsia="Times New Roman" w:hAnsi="Times New Roman" w:cs="Times New Roman"/>
          <w:sz w:val="28"/>
          <w:szCs w:val="28"/>
          <w:lang w:eastAsia="uk-UA"/>
        </w:rPr>
        <w:t>Д</w:t>
      </w:r>
      <w:r w:rsidRPr="00934373">
        <w:rPr>
          <w:rFonts w:ascii="Times New Roman" w:eastAsia="Times New Roman" w:hAnsi="Times New Roman" w:cs="Times New Roman"/>
          <w:sz w:val="28"/>
          <w:szCs w:val="28"/>
          <w:lang w:eastAsia="uk-UA"/>
        </w:rPr>
        <w:t>острокове погашення, майбутні надходження та нарахування на них до планових (прогнозних) платежів за строковою заборгованістю не включаються.</w:t>
      </w:r>
    </w:p>
    <w:p w:rsidR="005260D6" w:rsidRDefault="005260D6" w:rsidP="006C71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023335">
        <w:rPr>
          <w:rFonts w:ascii="Times New Roman" w:eastAsia="Times New Roman" w:hAnsi="Times New Roman" w:cs="Times New Roman"/>
          <w:sz w:val="28"/>
          <w:szCs w:val="28"/>
          <w:lang w:eastAsia="uk-UA"/>
        </w:rPr>
        <w:t xml:space="preserve">. Якщо до інформації про залучення та </w:t>
      </w:r>
      <w:r w:rsidRPr="00070682">
        <w:rPr>
          <w:rFonts w:ascii="Times New Roman" w:eastAsia="Times New Roman" w:hAnsi="Times New Roman" w:cs="Times New Roman"/>
          <w:sz w:val="28"/>
          <w:szCs w:val="28"/>
          <w:lang w:eastAsia="uk-UA"/>
        </w:rPr>
        <w:t>обслуговування операцій за кредитним договором із нерезидентом (умови договору, обслуговування, тощо</w:t>
      </w:r>
      <w:r w:rsidRPr="00023335">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lastRenderedPageBreak/>
        <w:t>за звітний період на п</w:t>
      </w:r>
      <w:r>
        <w:rPr>
          <w:rFonts w:ascii="Times New Roman" w:eastAsia="Times New Roman" w:hAnsi="Times New Roman" w:cs="Times New Roman"/>
          <w:sz w:val="28"/>
          <w:szCs w:val="28"/>
          <w:lang w:eastAsia="uk-UA"/>
        </w:rPr>
        <w:t>ідставі відповідних документів внесен</w:t>
      </w:r>
      <w:r w:rsidR="0026304B">
        <w:rPr>
          <w:rFonts w:ascii="Times New Roman" w:eastAsia="Times New Roman" w:hAnsi="Times New Roman" w:cs="Times New Roman"/>
          <w:sz w:val="28"/>
          <w:szCs w:val="28"/>
          <w:lang w:eastAsia="uk-UA"/>
        </w:rPr>
        <w:t>і</w:t>
      </w:r>
      <w:r w:rsidRPr="00023335">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внести такі зміни і подати пояснення.</w:t>
      </w:r>
    </w:p>
    <w:p w:rsidR="00934373" w:rsidRPr="00934373" w:rsidRDefault="00F01039"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547442" w:rsidRPr="006A57FE">
        <w:rPr>
          <w:rFonts w:ascii="Times New Roman" w:eastAsia="Times New Roman" w:hAnsi="Times New Roman" w:cs="Times New Roman"/>
          <w:sz w:val="28"/>
          <w:szCs w:val="28"/>
          <w:lang w:val="ru-RU" w:eastAsia="uk-UA"/>
        </w:rPr>
        <w:t>4</w:t>
      </w:r>
      <w:r w:rsidR="00934373" w:rsidRPr="00934373">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6711B9" w:rsidRDefault="006711B9" w:rsidP="000C240C">
      <w:pPr>
        <w:spacing w:after="120" w:line="240" w:lineRule="auto"/>
        <w:rPr>
          <w:rFonts w:ascii="Times New Roman" w:eastAsia="Times New Roman" w:hAnsi="Times New Roman" w:cs="Times New Roman"/>
          <w:b/>
          <w:sz w:val="28"/>
          <w:szCs w:val="28"/>
          <w:u w:val="single"/>
          <w:lang w:val="ru-RU" w:eastAsia="uk-UA"/>
        </w:rPr>
      </w:pPr>
    </w:p>
    <w:p w:rsidR="000C240C" w:rsidRPr="006706CD" w:rsidRDefault="000C240C" w:rsidP="000C240C">
      <w:pPr>
        <w:spacing w:after="120" w:line="240" w:lineRule="auto"/>
        <w:rPr>
          <w:rFonts w:ascii="Times New Roman" w:eastAsia="Times New Roman" w:hAnsi="Times New Roman" w:cs="Times New Roman"/>
          <w:b/>
          <w:sz w:val="28"/>
          <w:szCs w:val="28"/>
          <w:u w:val="single"/>
          <w:lang w:val="ru-RU" w:eastAsia="uk-UA"/>
        </w:rPr>
      </w:pPr>
    </w:p>
    <w:p w:rsidR="006C63A9" w:rsidRPr="009B5CF3" w:rsidRDefault="006C63A9" w:rsidP="00B8123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I</w:t>
      </w:r>
      <w:r w:rsidR="00B207C0">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4</w:t>
      </w:r>
      <w:r w:rsidRPr="001D2322">
        <w:rPr>
          <w:rFonts w:ascii="Times New Roman" w:eastAsia="Times New Roman" w:hAnsi="Times New Roman" w:cs="Times New Roman"/>
          <w:b/>
          <w:sz w:val="28"/>
          <w:szCs w:val="28"/>
          <w:u w:val="single"/>
          <w:lang w:eastAsia="uk-UA"/>
        </w:rPr>
        <w:t xml:space="preserve"> </w:t>
      </w:r>
      <w:r w:rsidRPr="009B5CF3">
        <w:rPr>
          <w:rFonts w:ascii="Times New Roman" w:eastAsia="Times New Roman" w:hAnsi="Times New Roman" w:cs="Times New Roman"/>
          <w:b/>
          <w:sz w:val="28"/>
          <w:szCs w:val="28"/>
          <w:u w:val="single"/>
          <w:lang w:eastAsia="uk-UA"/>
        </w:rPr>
        <w:t>“Фактичні платежі за звітний пері</w:t>
      </w:r>
      <w:r w:rsidR="00066FAA">
        <w:rPr>
          <w:rFonts w:ascii="Times New Roman" w:eastAsia="Times New Roman" w:hAnsi="Times New Roman" w:cs="Times New Roman"/>
          <w:b/>
          <w:sz w:val="28"/>
          <w:szCs w:val="28"/>
          <w:u w:val="single"/>
          <w:lang w:eastAsia="uk-UA"/>
        </w:rPr>
        <w:t xml:space="preserve">од за договором </w:t>
      </w:r>
      <w:r w:rsidR="00E31D9E">
        <w:rPr>
          <w:rFonts w:ascii="Times New Roman" w:eastAsia="Times New Roman" w:hAnsi="Times New Roman" w:cs="Times New Roman"/>
          <w:b/>
          <w:sz w:val="28"/>
          <w:szCs w:val="28"/>
          <w:u w:val="single"/>
          <w:lang w:eastAsia="uk-UA"/>
        </w:rPr>
        <w:t>і</w:t>
      </w:r>
      <w:r w:rsidR="00066FAA">
        <w:rPr>
          <w:rFonts w:ascii="Times New Roman" w:eastAsia="Times New Roman" w:hAnsi="Times New Roman" w:cs="Times New Roman"/>
          <w:b/>
          <w:sz w:val="28"/>
          <w:szCs w:val="28"/>
          <w:u w:val="single"/>
          <w:lang w:eastAsia="uk-UA"/>
        </w:rPr>
        <w:t>з нерезидентом”</w:t>
      </w:r>
      <w:r w:rsidR="009B5CF3">
        <w:rPr>
          <w:rFonts w:ascii="Times New Roman" w:eastAsia="Times New Roman" w:hAnsi="Times New Roman" w:cs="Times New Roman"/>
          <w:b/>
          <w:sz w:val="28"/>
          <w:szCs w:val="28"/>
          <w:u w:val="single"/>
          <w:lang w:eastAsia="uk-UA"/>
        </w:rPr>
        <w:t>.</w:t>
      </w:r>
    </w:p>
    <w:p w:rsidR="006C63A9" w:rsidRPr="006C63A9" w:rsidRDefault="006C63A9" w:rsidP="00B81236">
      <w:pPr>
        <w:pStyle w:val="a3"/>
        <w:numPr>
          <w:ilvl w:val="0"/>
          <w:numId w:val="5"/>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6C63A9">
        <w:rPr>
          <w:rFonts w:ascii="Times New Roman" w:eastAsia="Times New Roman" w:hAnsi="Times New Roman" w:cs="Times New Roman"/>
          <w:b/>
          <w:sz w:val="28"/>
          <w:szCs w:val="28"/>
          <w:u w:val="single"/>
          <w:lang w:eastAsia="uk-UA"/>
        </w:rPr>
        <w:t>Опис параметрів.</w:t>
      </w:r>
    </w:p>
    <w:p w:rsidR="005F60D3" w:rsidRDefault="006C63A9" w:rsidP="005F60D3">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R020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w:t>
      </w:r>
    </w:p>
    <w:p w:rsidR="00EF374C" w:rsidRDefault="006C63A9" w:rsidP="0084126B">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Значення </w:t>
      </w:r>
      <w:r w:rsidR="00DA4E22">
        <w:rPr>
          <w:rFonts w:ascii="Times New Roman" w:eastAsia="Times New Roman" w:hAnsi="Times New Roman" w:cs="Times New Roman"/>
          <w:sz w:val="28"/>
          <w:szCs w:val="28"/>
          <w:lang w:eastAsia="uk-UA"/>
        </w:rPr>
        <w:t>п</w:t>
      </w:r>
      <w:r w:rsidRPr="006C63A9">
        <w:rPr>
          <w:rFonts w:ascii="Times New Roman" w:eastAsia="Times New Roman" w:hAnsi="Times New Roman" w:cs="Times New Roman"/>
          <w:sz w:val="28"/>
          <w:szCs w:val="28"/>
          <w:lang w:eastAsia="uk-UA"/>
        </w:rPr>
        <w:t>араметр</w:t>
      </w:r>
      <w:r w:rsidR="00DA4E22">
        <w:rPr>
          <w:rFonts w:ascii="Times New Roman" w:eastAsia="Times New Roman" w:hAnsi="Times New Roman" w:cs="Times New Roman"/>
          <w:sz w:val="28"/>
          <w:szCs w:val="28"/>
          <w:lang w:eastAsia="uk-UA"/>
        </w:rPr>
        <w:t>а</w:t>
      </w:r>
      <w:r w:rsidRPr="006C63A9">
        <w:rPr>
          <w:rFonts w:ascii="Times New Roman" w:eastAsia="Times New Roman" w:hAnsi="Times New Roman" w:cs="Times New Roman"/>
          <w:sz w:val="28"/>
          <w:szCs w:val="28"/>
          <w:lang w:eastAsia="uk-UA"/>
        </w:rPr>
        <w:t xml:space="preserve"> надається за власними кредитами банку. </w:t>
      </w:r>
      <w:r w:rsidRPr="00696E92">
        <w:rPr>
          <w:rFonts w:ascii="Times New Roman" w:eastAsia="Times New Roman" w:hAnsi="Times New Roman" w:cs="Times New Roman"/>
          <w:sz w:val="28"/>
          <w:szCs w:val="28"/>
          <w:lang w:eastAsia="uk-UA"/>
        </w:rPr>
        <w:t xml:space="preserve">За іншими кредитами </w:t>
      </w:r>
      <w:r w:rsidR="00696E92" w:rsidRPr="00696E92">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696E92" w:rsidRPr="00696E92">
        <w:rPr>
          <w:rFonts w:ascii="Times New Roman" w:eastAsia="Times New Roman" w:hAnsi="Times New Roman" w:cs="Times New Roman"/>
          <w:sz w:val="28"/>
          <w:szCs w:val="28"/>
          <w:lang w:eastAsia="uk-UA"/>
        </w:rPr>
        <w:t>=100, 311, 312, 320, 341, 342, 350, 361)</w:t>
      </w:r>
      <w:r w:rsidR="00696E92">
        <w:rPr>
          <w:rFonts w:ascii="Times New Roman" w:eastAsia="Times New Roman" w:hAnsi="Times New Roman" w:cs="Times New Roman"/>
          <w:sz w:val="28"/>
          <w:szCs w:val="28"/>
          <w:lang w:eastAsia="uk-UA"/>
        </w:rPr>
        <w:t xml:space="preserve"> </w:t>
      </w:r>
      <w:r w:rsidRPr="00696E92">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EF374C" w:rsidRPr="00696E92">
        <w:rPr>
          <w:rFonts w:ascii="Times New Roman" w:eastAsia="Times New Roman" w:hAnsi="Times New Roman" w:cs="Times New Roman"/>
          <w:sz w:val="28"/>
          <w:szCs w:val="28"/>
          <w:lang w:eastAsia="uk-UA"/>
        </w:rPr>
        <w:t>.</w:t>
      </w:r>
    </w:p>
    <w:p w:rsidR="00034C2C" w:rsidRPr="00FA2F31" w:rsidRDefault="00034C2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EF374C" w:rsidRPr="00FA2F31" w:rsidRDefault="00EF374C" w:rsidP="0084126B">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88742D"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Класифікатором іноземних валют (довідник R030 поле R030), в якій фактично здійснюються розрахунки за кредитом. </w:t>
      </w:r>
    </w:p>
    <w:p w:rsidR="00EF374C" w:rsidRDefault="006C63A9" w:rsidP="0084126B">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K040</w:t>
      </w:r>
      <w:r w:rsidR="00044A33" w:rsidRPr="00044A33">
        <w:rPr>
          <w:rFonts w:ascii="Times New Roman" w:eastAsia="Times New Roman" w:hAnsi="Times New Roman" w:cs="Times New Roman"/>
          <w:b/>
          <w:sz w:val="28"/>
          <w:szCs w:val="28"/>
          <w:lang w:val="ru-RU" w:eastAsia="uk-UA"/>
        </w:rPr>
        <w:t>_1</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країни кредитор</w:t>
      </w:r>
      <w:r w:rsidR="00323BD7">
        <w:rPr>
          <w:rFonts w:ascii="Times New Roman" w:eastAsia="Times New Roman" w:hAnsi="Times New Roman" w:cs="Times New Roman"/>
          <w:sz w:val="28"/>
          <w:szCs w:val="28"/>
          <w:lang w:eastAsia="uk-UA"/>
        </w:rPr>
        <w:t xml:space="preserve">а (довідник K040 поле </w:t>
      </w:r>
      <w:r w:rsidR="00323BD7">
        <w:rPr>
          <w:rFonts w:ascii="Times New Roman" w:eastAsia="Times New Roman" w:hAnsi="Times New Roman" w:cs="Times New Roman"/>
          <w:sz w:val="28"/>
          <w:szCs w:val="28"/>
          <w:lang w:val="en-US" w:eastAsia="uk-UA"/>
        </w:rPr>
        <w:t>K</w:t>
      </w:r>
      <w:r w:rsidR="00EF374C">
        <w:rPr>
          <w:rFonts w:ascii="Times New Roman" w:eastAsia="Times New Roman" w:hAnsi="Times New Roman" w:cs="Times New Roman"/>
          <w:sz w:val="28"/>
          <w:szCs w:val="28"/>
          <w:lang w:eastAsia="uk-UA"/>
        </w:rPr>
        <w:t>040).</w:t>
      </w:r>
    </w:p>
    <w:p w:rsidR="0067035D" w:rsidRPr="009616A6" w:rsidRDefault="0067035D" w:rsidP="0084126B">
      <w:pPr>
        <w:spacing w:after="120" w:line="240" w:lineRule="auto"/>
        <w:ind w:firstLine="709"/>
        <w:jc w:val="both"/>
        <w:rPr>
          <w:rFonts w:ascii="Times New Roman" w:eastAsia="Times New Roman" w:hAnsi="Times New Roman" w:cs="Times New Roman"/>
          <w:sz w:val="28"/>
          <w:szCs w:val="28"/>
          <w:lang w:eastAsia="uk-UA"/>
        </w:rPr>
      </w:pPr>
      <w:r w:rsidRPr="009616A6">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44A33" w:rsidRPr="009616A6" w:rsidRDefault="00044A33" w:rsidP="00BD6686">
      <w:pPr>
        <w:spacing w:after="0" w:line="240" w:lineRule="auto"/>
        <w:ind w:firstLine="709"/>
        <w:jc w:val="both"/>
        <w:rPr>
          <w:rFonts w:ascii="Times New Roman" w:eastAsia="Times New Roman" w:hAnsi="Times New Roman" w:cs="Times New Roman"/>
          <w:sz w:val="28"/>
          <w:szCs w:val="28"/>
          <w:lang w:eastAsia="uk-UA"/>
        </w:rPr>
      </w:pPr>
      <w:r w:rsidRPr="009616A6">
        <w:rPr>
          <w:rFonts w:ascii="Times New Roman" w:eastAsia="Times New Roman" w:hAnsi="Times New Roman" w:cs="Times New Roman"/>
          <w:b/>
          <w:sz w:val="28"/>
          <w:szCs w:val="28"/>
          <w:lang w:eastAsia="uk-UA"/>
        </w:rPr>
        <w:t xml:space="preserve">Параметр K040_2 </w:t>
      </w:r>
      <w:r w:rsidRPr="009616A6">
        <w:rPr>
          <w:rFonts w:ascii="Times New Roman" w:eastAsia="Times New Roman" w:hAnsi="Times New Roman" w:cs="Times New Roman"/>
          <w:sz w:val="28"/>
          <w:szCs w:val="28"/>
          <w:lang w:eastAsia="uk-UA"/>
        </w:rPr>
        <w:t>–</w:t>
      </w:r>
      <w:r w:rsidRPr="009616A6">
        <w:rPr>
          <w:rFonts w:ascii="Times New Roman" w:eastAsia="Times New Roman" w:hAnsi="Times New Roman" w:cs="Times New Roman"/>
          <w:b/>
          <w:sz w:val="28"/>
          <w:szCs w:val="28"/>
          <w:lang w:eastAsia="uk-UA"/>
        </w:rPr>
        <w:t xml:space="preserve"> </w:t>
      </w:r>
      <w:r w:rsidRPr="009616A6">
        <w:rPr>
          <w:rFonts w:ascii="Times New Roman" w:eastAsia="Times New Roman" w:hAnsi="Times New Roman" w:cs="Times New Roman"/>
          <w:sz w:val="28"/>
          <w:szCs w:val="28"/>
          <w:lang w:eastAsia="uk-UA"/>
        </w:rPr>
        <w:t xml:space="preserve">код країни </w:t>
      </w:r>
      <w:r w:rsidRPr="009616A6">
        <w:rPr>
          <w:rFonts w:ascii="Times New Roman" w:hAnsi="Times New Roman" w:cs="Times New Roman"/>
          <w:sz w:val="28"/>
          <w:szCs w:val="28"/>
        </w:rPr>
        <w:t>резидентної належності кінцевого контролюючого інвестора</w:t>
      </w:r>
      <w:r w:rsidRPr="009616A6">
        <w:rPr>
          <w:rFonts w:ascii="Times New Roman" w:eastAsia="Times New Roman" w:hAnsi="Times New Roman" w:cs="Times New Roman"/>
          <w:sz w:val="28"/>
          <w:szCs w:val="28"/>
          <w:lang w:eastAsia="uk-UA"/>
        </w:rPr>
        <w:t xml:space="preserve"> (довідник K040 поле K040). </w:t>
      </w:r>
    </w:p>
    <w:p w:rsidR="00044A33" w:rsidRPr="009616A6" w:rsidRDefault="00044A33" w:rsidP="004557A2">
      <w:pPr>
        <w:spacing w:after="0" w:line="240" w:lineRule="auto"/>
        <w:ind w:firstLine="709"/>
        <w:jc w:val="both"/>
        <w:rPr>
          <w:rFonts w:ascii="Times New Roman" w:eastAsia="Calibri" w:hAnsi="Times New Roman" w:cs="Times New Roman"/>
          <w:sz w:val="28"/>
          <w:szCs w:val="28"/>
        </w:rPr>
      </w:pPr>
      <w:r w:rsidRPr="009616A6">
        <w:rPr>
          <w:rFonts w:ascii="Times New Roman" w:eastAsia="Calibri" w:hAnsi="Times New Roman" w:cs="Times New Roman"/>
          <w:sz w:val="28"/>
          <w:szCs w:val="28"/>
        </w:rPr>
        <w:t>Заповню</w:t>
      </w:r>
      <w:r w:rsidR="004557A2">
        <w:rPr>
          <w:rFonts w:ascii="Times New Roman" w:eastAsia="Calibri" w:hAnsi="Times New Roman" w:cs="Times New Roman"/>
          <w:sz w:val="28"/>
          <w:szCs w:val="28"/>
        </w:rPr>
        <w:t>ється для договорів підприємств</w:t>
      </w:r>
      <w:r w:rsidRPr="009616A6">
        <w:rPr>
          <w:rFonts w:ascii="Times New Roman" w:eastAsia="Calibri" w:hAnsi="Times New Roman" w:cs="Times New Roman"/>
          <w:sz w:val="28"/>
          <w:szCs w:val="28"/>
        </w:rPr>
        <w:t>, що прямо або опосередковано знаходяться під контролем</w:t>
      </w:r>
      <w:r w:rsidR="004557A2">
        <w:rPr>
          <w:rFonts w:ascii="Times New Roman" w:eastAsia="Calibri" w:hAnsi="Times New Roman" w:cs="Times New Roman"/>
          <w:sz w:val="28"/>
          <w:szCs w:val="28"/>
        </w:rPr>
        <w:t xml:space="preserve"> </w:t>
      </w:r>
      <w:r w:rsidRPr="009616A6">
        <w:rPr>
          <w:rFonts w:ascii="Times New Roman" w:eastAsia="Calibri" w:hAnsi="Times New Roman" w:cs="Times New Roman"/>
          <w:sz w:val="28"/>
          <w:szCs w:val="28"/>
        </w:rPr>
        <w:t>(впливом) кредитора</w:t>
      </w:r>
      <w:r w:rsidR="003B536E">
        <w:rPr>
          <w:rFonts w:ascii="Times New Roman" w:eastAsia="Calibri" w:hAnsi="Times New Roman" w:cs="Times New Roman"/>
          <w:sz w:val="28"/>
          <w:szCs w:val="28"/>
        </w:rPr>
        <w:t>,</w:t>
      </w:r>
      <w:r w:rsidRPr="009616A6">
        <w:rPr>
          <w:rFonts w:ascii="Times New Roman" w:eastAsia="Calibri" w:hAnsi="Times New Roman" w:cs="Times New Roman"/>
          <w:sz w:val="28"/>
          <w:szCs w:val="28"/>
        </w:rPr>
        <w:t xml:space="preserve"> або володіють участю у капіталі кредитора, або знаходяться під контролем (впливом) одного інвестора. </w:t>
      </w:r>
      <w:r w:rsidRPr="009616A6">
        <w:rPr>
          <w:rFonts w:ascii="Times New Roman" w:eastAsia="Times New Roman" w:hAnsi="Times New Roman" w:cs="Times New Roman"/>
          <w:sz w:val="28"/>
          <w:szCs w:val="28"/>
          <w:lang w:eastAsia="uk-UA"/>
        </w:rPr>
        <w:t>Контроль (в</w:t>
      </w:r>
      <w:r w:rsidR="004557A2">
        <w:rPr>
          <w:rFonts w:ascii="Times New Roman" w:eastAsia="Times New Roman" w:hAnsi="Times New Roman" w:cs="Times New Roman"/>
          <w:sz w:val="28"/>
          <w:szCs w:val="28"/>
          <w:lang w:eastAsia="uk-UA"/>
        </w:rPr>
        <w:t>п</w:t>
      </w:r>
      <w:r w:rsidRPr="009616A6">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9616A6">
        <w:rPr>
          <w:rFonts w:ascii="Times New Roman" w:eastAsia="Calibri" w:hAnsi="Times New Roman" w:cs="Times New Roman"/>
          <w:sz w:val="28"/>
          <w:szCs w:val="28"/>
        </w:rPr>
        <w:t>більшою за 50 відсотків (за 10 відсотків) статутного капіталу.</w:t>
      </w:r>
    </w:p>
    <w:p w:rsidR="00044A33" w:rsidRPr="009616A6" w:rsidRDefault="00F372EB" w:rsidP="00BD668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Кінцевий контролюючий інвестор </w:t>
      </w:r>
      <w:r w:rsidR="00EC7893">
        <w:rPr>
          <w:rFonts w:ascii="Times New Roman" w:eastAsia="Calibri" w:hAnsi="Times New Roman" w:cs="Times New Roman"/>
          <w:sz w:val="28"/>
          <w:szCs w:val="28"/>
        </w:rPr>
        <w:t>–</w:t>
      </w:r>
      <w:r w:rsidR="00044A33" w:rsidRPr="009616A6">
        <w:rPr>
          <w:rFonts w:ascii="Times New Roman" w:eastAsia="Calibri" w:hAnsi="Times New Roman" w:cs="Times New Roman"/>
          <w:sz w:val="28"/>
          <w:szCs w:val="28"/>
        </w:rPr>
        <w:t xml:space="preserve"> </w:t>
      </w:r>
      <w:r w:rsidR="00044A33" w:rsidRPr="00F643B5">
        <w:rPr>
          <w:rFonts w:ascii="Times New Roman" w:eastAsia="Calibri" w:hAnsi="Times New Roman" w:cs="Times New Roman"/>
          <w:sz w:val="28"/>
          <w:szCs w:val="28"/>
        </w:rPr>
        <w:t xml:space="preserve">це юридична або фізична особа, щодо якої не існує контролерів, яка незалежно від рівня формального володіння майном (корпоративними правами) безпосередньо або через </w:t>
      </w:r>
      <w:r w:rsidR="00044A33" w:rsidRPr="009616A6">
        <w:rPr>
          <w:rFonts w:ascii="Times New Roman" w:eastAsia="Calibri" w:hAnsi="Times New Roman" w:cs="Times New Roman"/>
          <w:sz w:val="28"/>
          <w:szCs w:val="28"/>
        </w:rPr>
        <w:t>інших осіб здійснює вирішальний</w:t>
      </w:r>
      <w:r w:rsidR="004557A2">
        <w:rPr>
          <w:rFonts w:ascii="Times New Roman" w:eastAsia="Calibri" w:hAnsi="Times New Roman" w:cs="Times New Roman"/>
          <w:sz w:val="28"/>
          <w:szCs w:val="28"/>
        </w:rPr>
        <w:t xml:space="preserve"> вплив (контроль) на управління</w:t>
      </w:r>
      <w:r w:rsidR="00044A33" w:rsidRPr="009616A6">
        <w:rPr>
          <w:rFonts w:ascii="Times New Roman" w:eastAsia="Calibri" w:hAnsi="Times New Roman" w:cs="Times New Roman"/>
          <w:sz w:val="28"/>
          <w:szCs w:val="28"/>
        </w:rPr>
        <w:t xml:space="preserve"> юридичної особи-позичальника та кредитора</w:t>
      </w:r>
      <w:r w:rsidR="00573EC6">
        <w:rPr>
          <w:rFonts w:ascii="Times New Roman" w:eastAsia="Calibri" w:hAnsi="Times New Roman" w:cs="Times New Roman"/>
          <w:sz w:val="28"/>
          <w:szCs w:val="28"/>
        </w:rPr>
        <w:t xml:space="preserve"> </w:t>
      </w:r>
      <w:r w:rsidR="00573EC6" w:rsidRPr="00573EC6">
        <w:rPr>
          <w:rFonts w:ascii="Times New Roman" w:eastAsia="Calibri" w:hAnsi="Times New Roman" w:cs="Times New Roman"/>
          <w:color w:val="000000" w:themeColor="text1"/>
          <w:sz w:val="28"/>
          <w:szCs w:val="28"/>
        </w:rPr>
        <w:t>– володіє часткою понад 50% статутного капіталу</w:t>
      </w:r>
      <w:r w:rsidR="00044A33" w:rsidRPr="009616A6">
        <w:rPr>
          <w:rFonts w:ascii="Times New Roman" w:eastAsia="Calibri" w:hAnsi="Times New Roman" w:cs="Times New Roman"/>
          <w:sz w:val="28"/>
          <w:szCs w:val="28"/>
        </w:rPr>
        <w:t xml:space="preserve">. Визначається шляхом поступового розгляду ланцюгів володіння корпоративними </w:t>
      </w:r>
      <w:r w:rsidR="00F96794">
        <w:rPr>
          <w:rFonts w:ascii="Times New Roman" w:eastAsia="Calibri" w:hAnsi="Times New Roman" w:cs="Times New Roman"/>
          <w:sz w:val="28"/>
          <w:szCs w:val="28"/>
        </w:rPr>
        <w:t xml:space="preserve">правами </w:t>
      </w:r>
      <w:r w:rsidR="00044A33" w:rsidRPr="009616A6">
        <w:rPr>
          <w:rFonts w:ascii="Times New Roman" w:eastAsia="Calibri" w:hAnsi="Times New Roman" w:cs="Times New Roman"/>
          <w:sz w:val="28"/>
          <w:szCs w:val="28"/>
        </w:rPr>
        <w:t>юридичної особи позичальника: інформації про склад учасників юридичної особи, яка</w:t>
      </w:r>
      <w:r w:rsidR="00323BD7">
        <w:rPr>
          <w:rFonts w:ascii="Times New Roman" w:eastAsia="Calibri" w:hAnsi="Times New Roman" w:cs="Times New Roman"/>
          <w:sz w:val="28"/>
          <w:szCs w:val="28"/>
        </w:rPr>
        <w:t xml:space="preserve"> включає інформацію про ключових</w:t>
      </w:r>
      <w:r w:rsidR="00044A33" w:rsidRPr="009616A6">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044A33" w:rsidRPr="009616A6" w:rsidRDefault="00044A33" w:rsidP="00BD6686">
      <w:pPr>
        <w:spacing w:after="120" w:line="240" w:lineRule="auto"/>
        <w:ind w:firstLine="709"/>
        <w:jc w:val="both"/>
        <w:rPr>
          <w:rFonts w:ascii="Times New Roman" w:eastAsia="Times New Roman" w:hAnsi="Times New Roman" w:cs="Times New Roman"/>
          <w:sz w:val="28"/>
          <w:szCs w:val="28"/>
          <w:lang w:eastAsia="uk-UA"/>
        </w:rPr>
      </w:pPr>
      <w:r w:rsidRPr="009616A6">
        <w:rPr>
          <w:rFonts w:ascii="Times New Roman" w:eastAsia="Calibri" w:hAnsi="Times New Roman" w:cs="Times New Roman"/>
          <w:sz w:val="28"/>
          <w:szCs w:val="28"/>
        </w:rPr>
        <w:t>У ра</w:t>
      </w:r>
      <w:r w:rsidR="00405710">
        <w:rPr>
          <w:rFonts w:ascii="Times New Roman" w:eastAsia="Calibri" w:hAnsi="Times New Roman" w:cs="Times New Roman"/>
          <w:sz w:val="28"/>
          <w:szCs w:val="28"/>
        </w:rPr>
        <w:t>зі неможливості визначити країну</w:t>
      </w:r>
      <w:r w:rsidR="009A36C1">
        <w:rPr>
          <w:rFonts w:ascii="Times New Roman" w:eastAsia="Calibri" w:hAnsi="Times New Roman" w:cs="Times New Roman"/>
          <w:sz w:val="28"/>
          <w:szCs w:val="28"/>
        </w:rPr>
        <w:t xml:space="preserve"> резидентної належності кінцевого</w:t>
      </w:r>
      <w:r w:rsidRPr="009616A6">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EF374C" w:rsidRPr="00FD6787" w:rsidRDefault="006C63A9" w:rsidP="004036FD">
      <w:pPr>
        <w:pStyle w:val="a3"/>
        <w:spacing w:after="0" w:line="240" w:lineRule="auto"/>
        <w:ind w:left="709"/>
        <w:jc w:val="both"/>
        <w:rPr>
          <w:rFonts w:ascii="Times New Roman" w:eastAsia="Times New Roman" w:hAnsi="Times New Roman" w:cs="Times New Roman"/>
          <w:sz w:val="28"/>
          <w:szCs w:val="28"/>
          <w:lang w:eastAsia="uk-UA"/>
        </w:rPr>
      </w:pPr>
      <w:r w:rsidRPr="00FD6787">
        <w:rPr>
          <w:rFonts w:ascii="Times New Roman" w:eastAsia="Times New Roman" w:hAnsi="Times New Roman" w:cs="Times New Roman"/>
          <w:b/>
          <w:sz w:val="28"/>
          <w:szCs w:val="28"/>
          <w:lang w:eastAsia="uk-UA"/>
        </w:rPr>
        <w:t>Параметр S050</w:t>
      </w:r>
      <w:r w:rsidRPr="00FD6787">
        <w:rPr>
          <w:rFonts w:ascii="Times New Roman" w:eastAsia="Times New Roman" w:hAnsi="Times New Roman" w:cs="Times New Roman"/>
          <w:sz w:val="28"/>
          <w:szCs w:val="28"/>
          <w:lang w:eastAsia="uk-UA"/>
        </w:rPr>
        <w:t xml:space="preserve"> </w:t>
      </w:r>
      <w:r w:rsidR="0088742D" w:rsidRPr="00FD6787">
        <w:rPr>
          <w:rFonts w:ascii="Times New Roman" w:eastAsia="Times New Roman" w:hAnsi="Times New Roman" w:cs="Times New Roman"/>
          <w:sz w:val="28"/>
          <w:szCs w:val="28"/>
          <w:lang w:eastAsia="uk-UA"/>
        </w:rPr>
        <w:t>–</w:t>
      </w:r>
      <w:r w:rsidRPr="00FD6787">
        <w:rPr>
          <w:rFonts w:ascii="Times New Roman" w:eastAsia="Times New Roman" w:hAnsi="Times New Roman" w:cs="Times New Roman"/>
          <w:sz w:val="28"/>
          <w:szCs w:val="28"/>
          <w:lang w:eastAsia="uk-UA"/>
        </w:rPr>
        <w:t xml:space="preserve"> код типу строковос</w:t>
      </w:r>
      <w:r w:rsidR="00696E92" w:rsidRPr="00FD6787">
        <w:rPr>
          <w:rFonts w:ascii="Times New Roman" w:eastAsia="Times New Roman" w:hAnsi="Times New Roman" w:cs="Times New Roman"/>
          <w:sz w:val="28"/>
          <w:szCs w:val="28"/>
          <w:lang w:eastAsia="uk-UA"/>
        </w:rPr>
        <w:t>ті (довідник S050</w:t>
      </w:r>
      <w:r w:rsidRPr="00FD6787">
        <w:rPr>
          <w:rFonts w:ascii="Times New Roman" w:eastAsia="Times New Roman" w:hAnsi="Times New Roman" w:cs="Times New Roman"/>
          <w:sz w:val="28"/>
          <w:szCs w:val="28"/>
          <w:lang w:eastAsia="uk-UA"/>
        </w:rPr>
        <w:t>).</w:t>
      </w:r>
    </w:p>
    <w:p w:rsidR="002310A3" w:rsidRPr="00FD6787"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2310A3" w:rsidRPr="00FD6787">
        <w:rPr>
          <w:rFonts w:ascii="Times New Roman" w:eastAsia="Times New Roman" w:hAnsi="Times New Roman" w:cs="Times New Roman"/>
          <w:sz w:val="28"/>
          <w:szCs w:val="28"/>
          <w:lang w:eastAsia="uk-UA"/>
        </w:rPr>
        <w:t>=3</w:t>
      </w:r>
      <w:r w:rsidR="002310A3" w:rsidRPr="00FD6787">
        <w:rPr>
          <w:rFonts w:ascii="Times New Roman" w:eastAsia="Times New Roman" w:hAnsi="Times New Roman" w:cs="Times New Roman"/>
          <w:b/>
          <w:sz w:val="28"/>
          <w:szCs w:val="28"/>
          <w:lang w:eastAsia="uk-UA"/>
        </w:rPr>
        <w:t xml:space="preserve"> </w:t>
      </w:r>
      <w:r w:rsidR="002310A3" w:rsidRPr="00FD6787">
        <w:rPr>
          <w:rFonts w:ascii="Times New Roman" w:eastAsia="Times New Roman" w:hAnsi="Times New Roman" w:cs="Times New Roman"/>
          <w:sz w:val="28"/>
          <w:szCs w:val="28"/>
          <w:lang w:eastAsia="uk-UA"/>
        </w:rPr>
        <w:t xml:space="preserve">дострокове зобов’язання – зобов’язання перед нерезидентом (борг, платіж та інші зобов’язання), строк погашення (сплата) </w:t>
      </w:r>
      <w:r w:rsidR="002310A3" w:rsidRPr="00FD6787">
        <w:rPr>
          <w:rFonts w:ascii="Times New Roman" w:eastAsia="Times New Roman" w:hAnsi="Times New Roman" w:cs="Times New Roman"/>
          <w:sz w:val="28"/>
          <w:szCs w:val="28"/>
          <w:lang w:eastAsia="uk-UA"/>
        </w:rPr>
        <w:lastRenderedPageBreak/>
        <w:t>якого відбулось у звітному періоді та раніше за визначений планом (договором) термін;</w:t>
      </w:r>
    </w:p>
    <w:p w:rsidR="002310A3" w:rsidRPr="00FD6787" w:rsidRDefault="00F20D08"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861A2C">
        <w:rPr>
          <w:rFonts w:ascii="Times New Roman" w:eastAsia="Times New Roman" w:hAnsi="Times New Roman" w:cs="Times New Roman"/>
          <w:sz w:val="28"/>
          <w:szCs w:val="28"/>
          <w:lang w:eastAsia="uk-UA"/>
        </w:rPr>
        <w:t>араметр S050</w:t>
      </w:r>
      <w:r w:rsidR="002310A3" w:rsidRPr="00FD6787">
        <w:rPr>
          <w:rFonts w:ascii="Times New Roman" w:eastAsia="Times New Roman" w:hAnsi="Times New Roman" w:cs="Times New Roman"/>
          <w:sz w:val="28"/>
          <w:szCs w:val="28"/>
          <w:lang w:eastAsia="uk-UA"/>
        </w:rPr>
        <w:t>=2 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фактичного руху к</w:t>
      </w:r>
      <w:r w:rsidR="009D7BFB">
        <w:rPr>
          <w:rFonts w:ascii="Times New Roman" w:eastAsia="Times New Roman" w:hAnsi="Times New Roman" w:cs="Times New Roman"/>
          <w:sz w:val="28"/>
          <w:szCs w:val="28"/>
          <w:lang w:eastAsia="uk-UA"/>
        </w:rPr>
        <w:t>оштів не відбулося.</w:t>
      </w:r>
    </w:p>
    <w:p w:rsidR="002310A3" w:rsidRPr="00FD6787" w:rsidRDefault="00F20D08" w:rsidP="0084126B">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861A2C">
        <w:rPr>
          <w:rFonts w:ascii="Times New Roman" w:eastAsia="Times New Roman" w:hAnsi="Times New Roman" w:cs="Times New Roman"/>
          <w:sz w:val="28"/>
          <w:szCs w:val="28"/>
          <w:lang w:eastAsia="uk-UA"/>
        </w:rPr>
        <w:t>араметр S050</w:t>
      </w:r>
      <w:r w:rsidR="002310A3" w:rsidRPr="00FD6787">
        <w:rPr>
          <w:rFonts w:ascii="Times New Roman" w:eastAsia="Times New Roman" w:hAnsi="Times New Roman" w:cs="Times New Roman"/>
          <w:sz w:val="28"/>
          <w:szCs w:val="28"/>
          <w:lang w:eastAsia="uk-UA"/>
        </w:rPr>
        <w:t>=1 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p>
    <w:p w:rsidR="005F60D3" w:rsidRDefault="009B3249" w:rsidP="009B324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uk-UA"/>
        </w:rPr>
      </w:pPr>
      <w:r w:rsidRPr="009B3249">
        <w:rPr>
          <w:rFonts w:ascii="Times New Roman" w:eastAsia="Times New Roman" w:hAnsi="Times New Roman" w:cs="Times New Roman"/>
          <w:b/>
          <w:sz w:val="28"/>
          <w:szCs w:val="28"/>
          <w:lang w:eastAsia="uk-UA"/>
        </w:rPr>
        <w:t xml:space="preserve">Параметр S184 </w:t>
      </w:r>
      <w:r w:rsidRPr="009B3249">
        <w:rPr>
          <w:rFonts w:ascii="Times New Roman" w:eastAsia="Times New Roman" w:hAnsi="Times New Roman" w:cs="Times New Roman"/>
          <w:sz w:val="28"/>
          <w:szCs w:val="28"/>
          <w:lang w:eastAsia="uk-UA"/>
        </w:rPr>
        <w:t>– код строковості (довідник S184 поле S184).</w:t>
      </w:r>
      <w:r w:rsidRPr="009B3249">
        <w:rPr>
          <w:rFonts w:ascii="Times New Roman" w:eastAsia="Times New Roman" w:hAnsi="Times New Roman" w:cs="Times New Roman"/>
          <w:b/>
          <w:sz w:val="28"/>
          <w:szCs w:val="28"/>
          <w:lang w:eastAsia="uk-UA"/>
        </w:rPr>
        <w:t xml:space="preserve"> </w:t>
      </w:r>
    </w:p>
    <w:p w:rsidR="009B3249" w:rsidRPr="009B3249" w:rsidRDefault="009B3249" w:rsidP="009B3249">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9B3249">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9B3249" w:rsidRPr="009B3249" w:rsidRDefault="005F60D3" w:rsidP="009B3249">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9B3249" w:rsidRPr="009B3249">
        <w:rPr>
          <w:rFonts w:ascii="Times New Roman" w:eastAsia="Times New Roman" w:hAnsi="Times New Roman" w:cs="Times New Roman"/>
          <w:sz w:val="28"/>
          <w:szCs w:val="28"/>
          <w:lang w:eastAsia="uk-UA"/>
        </w:rPr>
        <w:t>араметр S184=1 короткострокове зобов’язання – зобов’язання з первісним або продовженим строком погашення від 2 до 365 (366) днів включно</w:t>
      </w:r>
      <w:r>
        <w:rPr>
          <w:rFonts w:ascii="Times New Roman" w:eastAsia="Times New Roman" w:hAnsi="Times New Roman" w:cs="Times New Roman"/>
          <w:sz w:val="28"/>
          <w:szCs w:val="28"/>
          <w:lang w:eastAsia="uk-UA"/>
        </w:rPr>
        <w:t>;</w:t>
      </w:r>
      <w:r w:rsidR="009B3249" w:rsidRPr="009B3249">
        <w:rPr>
          <w:rFonts w:ascii="Times New Roman" w:eastAsia="Times New Roman" w:hAnsi="Times New Roman" w:cs="Times New Roman"/>
          <w:sz w:val="28"/>
          <w:szCs w:val="28"/>
          <w:lang w:eastAsia="uk-UA"/>
        </w:rPr>
        <w:t xml:space="preserve"> </w:t>
      </w:r>
    </w:p>
    <w:p w:rsidR="009B3249" w:rsidRPr="009B3249" w:rsidRDefault="005F60D3" w:rsidP="009B3249">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9B3249" w:rsidRPr="009B3249">
        <w:rPr>
          <w:rFonts w:ascii="Times New Roman" w:eastAsia="Times New Roman" w:hAnsi="Times New Roman" w:cs="Times New Roman"/>
          <w:sz w:val="28"/>
          <w:szCs w:val="28"/>
          <w:lang w:eastAsia="uk-UA"/>
        </w:rPr>
        <w:t>араметр S184=2</w:t>
      </w:r>
      <w:r w:rsidR="009B3249" w:rsidRPr="009B3249">
        <w:rPr>
          <w:rFonts w:ascii="Times New Roman" w:eastAsia="Times New Roman" w:hAnsi="Times New Roman" w:cs="Times New Roman"/>
          <w:b/>
          <w:sz w:val="28"/>
          <w:szCs w:val="28"/>
          <w:lang w:eastAsia="uk-UA"/>
        </w:rPr>
        <w:t xml:space="preserve"> </w:t>
      </w:r>
      <w:r w:rsidR="009B3249" w:rsidRPr="009B3249">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4D6717" w:rsidRPr="009B3249" w:rsidRDefault="009B3249" w:rsidP="0084126B">
      <w:pPr>
        <w:spacing w:after="120" w:line="240" w:lineRule="auto"/>
        <w:ind w:firstLine="709"/>
        <w:jc w:val="both"/>
        <w:rPr>
          <w:rFonts w:ascii="Times New Roman" w:eastAsia="Times New Roman" w:hAnsi="Times New Roman" w:cs="Times New Roman"/>
          <w:sz w:val="28"/>
          <w:szCs w:val="28"/>
          <w:lang w:val="ru-RU" w:eastAsia="uk-UA"/>
        </w:rPr>
      </w:pPr>
      <w:r w:rsidRPr="009B3249">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w:t>
      </w:r>
      <w:r w:rsidR="008C55B5">
        <w:rPr>
          <w:rFonts w:ascii="Times New Roman" w:eastAsia="Times New Roman" w:hAnsi="Times New Roman" w:cs="Times New Roman"/>
          <w:sz w:val="28"/>
          <w:szCs w:val="28"/>
          <w:lang w:eastAsia="uk-UA"/>
        </w:rPr>
        <w:t>,</w:t>
      </w:r>
      <w:r w:rsidRPr="009B3249">
        <w:rPr>
          <w:rFonts w:ascii="Times New Roman" w:eastAsia="Times New Roman" w:hAnsi="Times New Roman" w:cs="Times New Roman"/>
          <w:sz w:val="28"/>
          <w:szCs w:val="28"/>
          <w:lang w:eastAsia="uk-UA"/>
        </w:rPr>
        <w:t xml:space="preserve"> строк погашення встановлюється виходячи з</w:t>
      </w:r>
      <w:r w:rsidR="001977E8">
        <w:rPr>
          <w:rFonts w:ascii="Times New Roman" w:eastAsia="Times New Roman" w:hAnsi="Times New Roman" w:cs="Times New Roman"/>
          <w:sz w:val="28"/>
          <w:szCs w:val="28"/>
          <w:lang w:eastAsia="uk-UA"/>
        </w:rPr>
        <w:t>і</w:t>
      </w:r>
      <w:r w:rsidRPr="009B3249">
        <w:rPr>
          <w:rFonts w:ascii="Times New Roman" w:eastAsia="Times New Roman" w:hAnsi="Times New Roman" w:cs="Times New Roman"/>
          <w:sz w:val="28"/>
          <w:szCs w:val="28"/>
          <w:lang w:eastAsia="uk-UA"/>
        </w:rPr>
        <w:t xml:space="preserve"> строку дії генеральної угоди, якщо інше не передбачено документами, що становлять невід’ємну частину генеральної угоди</w:t>
      </w:r>
      <w:r w:rsidRPr="009B3249">
        <w:rPr>
          <w:rFonts w:ascii="Times New Roman" w:eastAsia="Times New Roman" w:hAnsi="Times New Roman" w:cs="Times New Roman"/>
          <w:sz w:val="28"/>
          <w:szCs w:val="28"/>
          <w:lang w:val="ru-RU" w:eastAsia="uk-UA"/>
        </w:rPr>
        <w:t>.</w:t>
      </w:r>
    </w:p>
    <w:p w:rsidR="005F60D3" w:rsidRDefault="006C63A9" w:rsidP="005F60D3">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F028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w:t>
      </w:r>
    </w:p>
    <w:p w:rsidR="00EF374C" w:rsidRDefault="00F77B01" w:rsidP="001A3FC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тип заборгованості</w:t>
      </w:r>
      <w:r w:rsidR="00597F6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за яким подається показник: основна сума, процентні платежі, комісійні платежі чи пені та штрафи.</w:t>
      </w:r>
    </w:p>
    <w:p w:rsidR="005F60D3" w:rsidRDefault="006C63A9" w:rsidP="005F60D3">
      <w:pPr>
        <w:spacing w:after="0" w:line="240" w:lineRule="auto"/>
        <w:ind w:firstLine="709"/>
        <w:jc w:val="both"/>
        <w:rPr>
          <w:rFonts w:ascii="Times New Roman" w:eastAsia="Times New Roman" w:hAnsi="Times New Roman" w:cs="Times New Roman"/>
          <w:sz w:val="28"/>
          <w:szCs w:val="28"/>
          <w:lang w:val="ru-RU" w:eastAsia="uk-UA"/>
        </w:rPr>
      </w:pPr>
      <w:r w:rsidRPr="006C63A9">
        <w:rPr>
          <w:rFonts w:ascii="Times New Roman" w:eastAsia="Times New Roman" w:hAnsi="Times New Roman" w:cs="Times New Roman"/>
          <w:b/>
          <w:sz w:val="28"/>
          <w:szCs w:val="28"/>
          <w:lang w:eastAsia="uk-UA"/>
        </w:rPr>
        <w:t>Параметр F045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ознаки кредиту (довідник F045).</w:t>
      </w:r>
      <w:r w:rsidR="00877BBA" w:rsidRPr="00FD6787">
        <w:rPr>
          <w:rFonts w:ascii="Times New Roman" w:eastAsia="Times New Roman" w:hAnsi="Times New Roman" w:cs="Times New Roman"/>
          <w:sz w:val="28"/>
          <w:szCs w:val="28"/>
          <w:lang w:val="ru-RU" w:eastAsia="uk-UA"/>
        </w:rPr>
        <w:t xml:space="preserve"> </w:t>
      </w:r>
    </w:p>
    <w:p w:rsidR="00877BBA" w:rsidRDefault="00877BBA" w:rsidP="001A3FC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чи </w:t>
      </w:r>
      <w:r w:rsidRPr="00E23DB5">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забезпечене зобов’язання гарантією уряду чи ні.</w:t>
      </w:r>
    </w:p>
    <w:p w:rsidR="005F60D3"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6C63A9">
        <w:rPr>
          <w:rFonts w:ascii="Times New Roman" w:eastAsia="Times New Roman" w:hAnsi="Times New Roman" w:cs="Times New Roman"/>
          <w:sz w:val="28"/>
          <w:szCs w:val="28"/>
          <w:lang w:eastAsia="uk-UA"/>
        </w:rPr>
        <w:t xml:space="preserve"> на кінець звітного періоду (довідник F046).</w:t>
      </w:r>
      <w:r w:rsidR="00C31FCB">
        <w:rPr>
          <w:rFonts w:ascii="Times New Roman" w:eastAsia="Times New Roman" w:hAnsi="Times New Roman" w:cs="Times New Roman"/>
          <w:sz w:val="28"/>
          <w:szCs w:val="28"/>
          <w:lang w:eastAsia="uk-UA"/>
        </w:rPr>
        <w:t xml:space="preserve"> </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1 зазначається </w:t>
      </w:r>
      <w:r w:rsidR="00597F6F">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2 зазначається </w:t>
      </w:r>
      <w:r w:rsidR="00597F6F">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w:t>
      </w:r>
      <w:r w:rsidR="00597F6F">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коли має місце нарахування відсотків на прострочену заборгованість за договором, термін дії якого закінчився</w:t>
      </w:r>
      <w:r w:rsidR="00597F6F">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також вказується код стану розрахунків 2.</w:t>
      </w:r>
    </w:p>
    <w:p w:rsidR="00C31FCB" w:rsidRDefault="00C31FCB"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C31FCB" w:rsidRDefault="00C31FCB" w:rsidP="001A3FC8">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Код стану розрахунків 4 зазначається </w:t>
      </w:r>
      <w:r w:rsidR="00597F6F">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разі дострокового остаточного завершення розрахунків з іноземним кредитором.</w:t>
      </w:r>
    </w:p>
    <w:p w:rsidR="005F60D3" w:rsidRDefault="006C63A9" w:rsidP="005F60D3">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Параметр F047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в</w:t>
      </w:r>
      <w:r w:rsidR="00580969">
        <w:rPr>
          <w:rFonts w:ascii="Times New Roman" w:eastAsia="Times New Roman" w:hAnsi="Times New Roman" w:cs="Times New Roman"/>
          <w:sz w:val="28"/>
          <w:szCs w:val="28"/>
          <w:lang w:eastAsia="uk-UA"/>
        </w:rPr>
        <w:t>иду позичальника (Довідник F047</w:t>
      </w:r>
      <w:r w:rsidRPr="006C63A9">
        <w:rPr>
          <w:rFonts w:ascii="Times New Roman" w:eastAsia="Times New Roman" w:hAnsi="Times New Roman" w:cs="Times New Roman"/>
          <w:sz w:val="28"/>
          <w:szCs w:val="28"/>
          <w:lang w:eastAsia="uk-UA"/>
        </w:rPr>
        <w:t>).</w:t>
      </w:r>
      <w:r w:rsidR="00C31FCB">
        <w:rPr>
          <w:rFonts w:ascii="Times New Roman" w:eastAsia="Times New Roman" w:hAnsi="Times New Roman" w:cs="Times New Roman"/>
          <w:sz w:val="28"/>
          <w:szCs w:val="28"/>
          <w:lang w:eastAsia="uk-UA"/>
        </w:rPr>
        <w:t xml:space="preserve"> </w:t>
      </w:r>
    </w:p>
    <w:p w:rsidR="00C31FCB" w:rsidRPr="005D472A" w:rsidRDefault="00C31FCB" w:rsidP="00044A33">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lastRenderedPageBreak/>
        <w:t xml:space="preserve">Вид позичальника слід розглядати </w:t>
      </w:r>
      <w:r w:rsidR="00597F6F">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Pr="005D472A">
        <w:rPr>
          <w:rFonts w:ascii="Times New Roman" w:eastAsia="Times New Roman" w:hAnsi="Times New Roman" w:cs="Times New Roman"/>
          <w:sz w:val="28"/>
          <w:szCs w:val="28"/>
          <w:lang w:eastAsia="uk-UA"/>
        </w:rPr>
        <w:t>.</w:t>
      </w:r>
    </w:p>
    <w:p w:rsidR="005F60D3" w:rsidRDefault="006C63A9" w:rsidP="005F60D3">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F048</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тип процентної ставки за кредитом (довідник F048</w:t>
      </w:r>
      <w:r w:rsidR="00580969">
        <w:rPr>
          <w:rFonts w:ascii="Times New Roman" w:eastAsia="Times New Roman" w:hAnsi="Times New Roman" w:cs="Times New Roman"/>
          <w:sz w:val="28"/>
          <w:szCs w:val="28"/>
          <w:lang w:eastAsia="uk-UA"/>
        </w:rPr>
        <w:t xml:space="preserve">). </w:t>
      </w:r>
    </w:p>
    <w:p w:rsidR="00EF374C" w:rsidRDefault="00580969" w:rsidP="001A3FC8">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F048</w:t>
      </w:r>
      <w:r w:rsidR="00AE3AD5">
        <w:rPr>
          <w:rFonts w:ascii="Times New Roman" w:eastAsia="Times New Roman" w:hAnsi="Times New Roman" w:cs="Times New Roman"/>
          <w:sz w:val="28"/>
          <w:szCs w:val="28"/>
          <w:lang w:eastAsia="uk-UA"/>
        </w:rPr>
        <w:t>=0, 2, 3</w:t>
      </w:r>
      <w:r w:rsidR="006C63A9" w:rsidRPr="006C63A9">
        <w:rPr>
          <w:rFonts w:ascii="Times New Roman" w:eastAsia="Times New Roman" w:hAnsi="Times New Roman" w:cs="Times New Roman"/>
          <w:sz w:val="28"/>
          <w:szCs w:val="28"/>
          <w:lang w:eastAsia="uk-UA"/>
        </w:rPr>
        <w:t>.</w:t>
      </w:r>
    </w:p>
    <w:p w:rsidR="005F60D3"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1346C5">
        <w:rPr>
          <w:rFonts w:ascii="Times New Roman" w:eastAsia="Times New Roman" w:hAnsi="Times New Roman" w:cs="Times New Roman"/>
          <w:b/>
          <w:sz w:val="28"/>
          <w:szCs w:val="28"/>
          <w:lang w:eastAsia="uk-UA"/>
        </w:rPr>
        <w:t>Параметр F049</w:t>
      </w:r>
      <w:r w:rsidRPr="001346C5">
        <w:rPr>
          <w:rFonts w:ascii="Times New Roman" w:eastAsia="Times New Roman" w:hAnsi="Times New Roman" w:cs="Times New Roman"/>
          <w:sz w:val="28"/>
          <w:szCs w:val="28"/>
          <w:lang w:eastAsia="uk-UA"/>
        </w:rPr>
        <w:t xml:space="preserve"> </w:t>
      </w:r>
      <w:r w:rsidR="00552B1F" w:rsidRPr="001346C5">
        <w:rPr>
          <w:rFonts w:ascii="Times New Roman" w:eastAsia="Times New Roman" w:hAnsi="Times New Roman" w:cs="Times New Roman"/>
          <w:sz w:val="28"/>
          <w:szCs w:val="28"/>
          <w:lang w:eastAsia="uk-UA"/>
        </w:rPr>
        <w:t>–</w:t>
      </w:r>
      <w:r w:rsidRPr="001346C5">
        <w:rPr>
          <w:rFonts w:ascii="Times New Roman" w:eastAsia="Times New Roman" w:hAnsi="Times New Roman" w:cs="Times New Roman"/>
          <w:sz w:val="28"/>
          <w:szCs w:val="28"/>
          <w:lang w:eastAsia="uk-UA"/>
        </w:rPr>
        <w:t xml:space="preserve"> код пояснень стосовно внесення змін до договору, що </w:t>
      </w:r>
      <w:r w:rsidRPr="006C63A9">
        <w:rPr>
          <w:rFonts w:ascii="Times New Roman" w:eastAsia="Times New Roman" w:hAnsi="Times New Roman" w:cs="Times New Roman"/>
          <w:sz w:val="28"/>
          <w:szCs w:val="28"/>
          <w:lang w:eastAsia="uk-UA"/>
        </w:rPr>
        <w:t>відбулися в останньому звітному м</w:t>
      </w:r>
      <w:r w:rsidR="005614BD">
        <w:rPr>
          <w:rFonts w:ascii="Times New Roman" w:eastAsia="Times New Roman" w:hAnsi="Times New Roman" w:cs="Times New Roman"/>
          <w:sz w:val="28"/>
          <w:szCs w:val="28"/>
          <w:lang w:eastAsia="uk-UA"/>
        </w:rPr>
        <w:t>ісяці (довідник F049</w:t>
      </w:r>
      <w:r w:rsidRPr="006C63A9">
        <w:rPr>
          <w:rFonts w:ascii="Times New Roman" w:eastAsia="Times New Roman" w:hAnsi="Times New Roman" w:cs="Times New Roman"/>
          <w:sz w:val="28"/>
          <w:szCs w:val="28"/>
          <w:lang w:eastAsia="uk-UA"/>
        </w:rPr>
        <w:t>).</w:t>
      </w:r>
      <w:r w:rsidR="003B35CE">
        <w:rPr>
          <w:rFonts w:ascii="Times New Roman" w:eastAsia="Times New Roman" w:hAnsi="Times New Roman" w:cs="Times New Roman"/>
          <w:sz w:val="28"/>
          <w:szCs w:val="28"/>
          <w:lang w:eastAsia="uk-UA"/>
        </w:rPr>
        <w:t xml:space="preserve"> </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У разі, якщо у звітному міс</w:t>
      </w:r>
      <w:r w:rsidR="003D6D1E">
        <w:rPr>
          <w:rFonts w:ascii="Times New Roman" w:eastAsia="Times New Roman" w:hAnsi="Times New Roman" w:cs="Times New Roman"/>
          <w:sz w:val="28"/>
          <w:szCs w:val="28"/>
          <w:lang w:eastAsia="uk-UA"/>
        </w:rPr>
        <w:t xml:space="preserve">яці відбулося декілька змін, </w:t>
      </w:r>
      <w:r w:rsidRPr="00023335">
        <w:rPr>
          <w:rFonts w:ascii="Times New Roman" w:eastAsia="Times New Roman" w:hAnsi="Times New Roman" w:cs="Times New Roman"/>
          <w:sz w:val="28"/>
          <w:szCs w:val="28"/>
          <w:lang w:eastAsia="uk-UA"/>
        </w:rPr>
        <w:t xml:space="preserve">у </w:t>
      </w:r>
      <w:r w:rsidR="00DA4E22" w:rsidRPr="00DA4E22">
        <w:rPr>
          <w:rFonts w:ascii="Times New Roman" w:eastAsia="Times New Roman" w:hAnsi="Times New Roman" w:cs="Times New Roman"/>
          <w:sz w:val="28"/>
          <w:szCs w:val="28"/>
          <w:lang w:eastAsia="uk-UA"/>
        </w:rPr>
        <w:t>п</w:t>
      </w:r>
      <w:r w:rsidRPr="00023335">
        <w:rPr>
          <w:rFonts w:ascii="Times New Roman" w:eastAsia="Times New Roman" w:hAnsi="Times New Roman" w:cs="Times New Roman"/>
          <w:sz w:val="28"/>
          <w:szCs w:val="28"/>
          <w:lang w:eastAsia="uk-UA"/>
        </w:rPr>
        <w:t>араметрі зазначається лише один код зміни. Решта кодів заз</w:t>
      </w:r>
      <w:r w:rsidR="00F643B5">
        <w:rPr>
          <w:rFonts w:ascii="Times New Roman" w:eastAsia="Times New Roman" w:hAnsi="Times New Roman" w:cs="Times New Roman"/>
          <w:sz w:val="28"/>
          <w:szCs w:val="28"/>
          <w:lang w:eastAsia="uk-UA"/>
        </w:rPr>
        <w:t>начаються у НРП Q006 через кому</w:t>
      </w:r>
      <w:r w:rsidRPr="00023335">
        <w:rPr>
          <w:rFonts w:ascii="Times New Roman" w:eastAsia="Times New Roman" w:hAnsi="Times New Roman" w:cs="Times New Roman"/>
          <w:sz w:val="28"/>
          <w:szCs w:val="28"/>
          <w:lang w:eastAsia="uk-UA"/>
        </w:rPr>
        <w:t>.</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023335">
        <w:rPr>
          <w:rFonts w:ascii="Times New Roman" w:eastAsia="Times New Roman" w:hAnsi="Times New Roman" w:cs="Times New Roman"/>
          <w:sz w:val="28"/>
          <w:szCs w:val="28"/>
          <w:lang w:eastAsia="uk-UA"/>
        </w:rPr>
        <w:t>рекласифікації</w:t>
      </w:r>
      <w:proofErr w:type="spellEnd"/>
      <w:r w:rsidRPr="0002333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3B35CE" w:rsidRDefault="003B35CE"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 У разі застосування коду змін </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необхідно у НРП Q006 надати пояснення.</w:t>
      </w:r>
    </w:p>
    <w:p w:rsidR="005E1AF4" w:rsidRPr="00362486"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 1</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б</w:t>
      </w:r>
      <w:r w:rsidRPr="00362486">
        <w:rPr>
          <w:rFonts w:ascii="Times New Roman" w:eastAsia="Times New Roman" w:hAnsi="Times New Roman" w:cs="Times New Roman"/>
          <w:sz w:val="28"/>
          <w:szCs w:val="28"/>
          <w:lang w:eastAsia="uk-UA"/>
        </w:rPr>
        <w:t>ез змін</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 </w:t>
      </w:r>
      <w:r w:rsidR="00303197">
        <w:rPr>
          <w:rFonts w:ascii="Times New Roman" w:eastAsia="Times New Roman" w:hAnsi="Times New Roman" w:cs="Times New Roman"/>
          <w:sz w:val="28"/>
          <w:szCs w:val="28"/>
          <w:lang w:eastAsia="uk-UA"/>
        </w:rPr>
        <w:t>Н</w:t>
      </w:r>
      <w:r>
        <w:rPr>
          <w:rFonts w:ascii="Times New Roman" w:eastAsia="Times New Roman" w:hAnsi="Times New Roman" w:cs="Times New Roman"/>
          <w:sz w:val="28"/>
          <w:szCs w:val="28"/>
          <w:lang w:eastAsia="uk-UA"/>
        </w:rPr>
        <w:t>адається</w:t>
      </w:r>
      <w:r w:rsidR="00DA4E2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якщо у звітному місяці не вносились зміни до </w:t>
      </w:r>
      <w:r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303197" w:rsidRPr="00303197">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303197" w:rsidRPr="00303197">
        <w:rPr>
          <w:rFonts w:ascii="Times New Roman" w:eastAsia="Times New Roman" w:hAnsi="Times New Roman" w:cs="Times New Roman"/>
          <w:sz w:val="28"/>
          <w:szCs w:val="28"/>
          <w:lang w:val="ru-RU" w:eastAsia="uk-UA"/>
        </w:rPr>
        <w:t>”</w:t>
      </w:r>
      <w:r w:rsidR="00303197">
        <w:rPr>
          <w:rFonts w:ascii="Times New Roman" w:eastAsia="Times New Roman" w:hAnsi="Times New Roman" w:cs="Times New Roman"/>
          <w:sz w:val="28"/>
          <w:szCs w:val="28"/>
          <w:lang w:eastAsia="uk-UA"/>
        </w:rPr>
        <w:t>.</w:t>
      </w:r>
      <w:r w:rsidR="00303197" w:rsidRPr="00303197">
        <w:rPr>
          <w:rFonts w:ascii="Times New Roman" w:eastAsia="Times New Roman" w:hAnsi="Times New Roman" w:cs="Times New Roman"/>
          <w:sz w:val="28"/>
          <w:szCs w:val="28"/>
          <w:lang w:val="ru-RU" w:eastAsia="uk-UA"/>
        </w:rPr>
        <w:t xml:space="preserve"> </w:t>
      </w:r>
      <w:r w:rsidR="00303197">
        <w:rPr>
          <w:rFonts w:ascii="Times New Roman" w:eastAsia="Times New Roman" w:hAnsi="Times New Roman" w:cs="Times New Roman"/>
          <w:sz w:val="28"/>
          <w:szCs w:val="28"/>
          <w:lang w:eastAsia="uk-UA"/>
        </w:rPr>
        <w:t>З</w:t>
      </w:r>
      <w:r w:rsidRPr="00E71D9B">
        <w:rPr>
          <w:rFonts w:ascii="Times New Roman" w:eastAsia="Times New Roman" w:hAnsi="Times New Roman" w:cs="Times New Roman"/>
          <w:sz w:val="28"/>
          <w:szCs w:val="28"/>
          <w:lang w:eastAsia="uk-UA"/>
        </w:rPr>
        <w:t xml:space="preserve">азначається у разі зміни термінів погашення та відповідно строковості </w:t>
      </w:r>
      <w:r w:rsidR="00552B1F">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=3</w:t>
      </w:r>
      <w:r w:rsidR="00303197">
        <w:rPr>
          <w:rFonts w:ascii="Times New Roman" w:eastAsia="Times New Roman" w:hAnsi="Times New Roman" w:cs="Times New Roman"/>
          <w:sz w:val="28"/>
          <w:szCs w:val="28"/>
          <w:lang w:eastAsia="uk-UA"/>
        </w:rPr>
        <w:t xml:space="preserve"> </w:t>
      </w:r>
      <w:r w:rsidR="00303197" w:rsidRPr="00303197">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типу кредитора</w:t>
      </w:r>
      <w:r w:rsidR="000557DF" w:rsidRPr="000557DF">
        <w:rPr>
          <w:rFonts w:ascii="Times New Roman" w:eastAsia="Times New Roman" w:hAnsi="Times New Roman" w:cs="Times New Roman"/>
          <w:sz w:val="28"/>
          <w:szCs w:val="28"/>
          <w:lang w:val="ru-RU" w:eastAsia="uk-UA"/>
        </w:rPr>
        <w:t>”</w:t>
      </w:r>
      <w:r w:rsidR="000557DF">
        <w:rPr>
          <w:rFonts w:ascii="Times New Roman" w:eastAsia="Times New Roman" w:hAnsi="Times New Roman" w:cs="Times New Roman"/>
          <w:sz w:val="28"/>
          <w:szCs w:val="28"/>
          <w:lang w:eastAsia="uk-UA"/>
        </w:rPr>
        <w:t>. З</w:t>
      </w:r>
      <w:r w:rsidR="005E1AF4"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w:t>
      </w:r>
      <w:r w:rsidR="00102F74">
        <w:rPr>
          <w:rFonts w:ascii="Times New Roman" w:eastAsia="Times New Roman" w:hAnsi="Times New Roman" w:cs="Times New Roman"/>
          <w:sz w:val="28"/>
          <w:szCs w:val="28"/>
          <w:lang w:eastAsia="uk-UA"/>
        </w:rPr>
        <w:t xml:space="preserve">бо змін у належності кредитора </w:t>
      </w:r>
      <w:r w:rsidR="005E1AF4" w:rsidRPr="00E71D9B">
        <w:rPr>
          <w:rFonts w:ascii="Times New Roman" w:eastAsia="Times New Roman" w:hAnsi="Times New Roman" w:cs="Times New Roman"/>
          <w:sz w:val="28"/>
          <w:szCs w:val="28"/>
          <w:lang w:eastAsia="uk-UA"/>
        </w:rPr>
        <w:t>до певного виду інституційного сектору.</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=4</w:t>
      </w:r>
      <w:r w:rsidR="00F4525D" w:rsidRPr="00F4525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F4525D" w:rsidRPr="00F4525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w:t>
      </w:r>
      <w:r w:rsidR="009E3840">
        <w:rPr>
          <w:rFonts w:ascii="Times New Roman" w:eastAsia="Times New Roman" w:hAnsi="Times New Roman" w:cs="Times New Roman"/>
          <w:sz w:val="28"/>
          <w:szCs w:val="28"/>
          <w:lang w:eastAsia="uk-UA"/>
        </w:rPr>
        <w:t>и</w:t>
      </w:r>
      <w:r w:rsidR="005E1AF4" w:rsidRPr="00E71D9B">
        <w:rPr>
          <w:rFonts w:ascii="Times New Roman" w:eastAsia="Times New Roman" w:hAnsi="Times New Roman" w:cs="Times New Roman"/>
          <w:sz w:val="28"/>
          <w:szCs w:val="28"/>
          <w:lang w:eastAsia="uk-UA"/>
        </w:rPr>
        <w:t xml:space="preserve"> належності позичальника до певного виду інституційного сектору.</w:t>
      </w:r>
    </w:p>
    <w:p w:rsidR="005E1AF4" w:rsidRPr="00070682" w:rsidRDefault="0001004C" w:rsidP="004036FD">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w:t>
      </w:r>
      <w:r w:rsidR="005E1AF4" w:rsidRPr="00070682">
        <w:rPr>
          <w:rFonts w:ascii="Times New Roman" w:eastAsia="Times New Roman" w:hAnsi="Times New Roman" w:cs="Times New Roman"/>
          <w:sz w:val="28"/>
          <w:szCs w:val="28"/>
          <w:lang w:eastAsia="uk-UA"/>
        </w:rPr>
        <w:t>=5</w:t>
      </w:r>
      <w:r w:rsidR="00F4525D" w:rsidRPr="00070682">
        <w:rPr>
          <w:rFonts w:ascii="Times New Roman" w:eastAsia="Times New Roman" w:hAnsi="Times New Roman" w:cs="Times New Roman"/>
          <w:sz w:val="28"/>
          <w:szCs w:val="28"/>
          <w:lang w:val="ru-RU" w:eastAsia="uk-UA"/>
        </w:rPr>
        <w:t xml:space="preserve"> “</w:t>
      </w:r>
      <w:r w:rsidR="005E1AF4" w:rsidRPr="00070682">
        <w:rPr>
          <w:rFonts w:ascii="Times New Roman" w:eastAsia="Times New Roman" w:hAnsi="Times New Roman" w:cs="Times New Roman"/>
          <w:sz w:val="28"/>
          <w:szCs w:val="28"/>
          <w:lang w:eastAsia="uk-UA"/>
        </w:rPr>
        <w:t>перехід клієнта з іншого банку</w:t>
      </w:r>
      <w:r w:rsidR="00F4525D" w:rsidRPr="00070682">
        <w:rPr>
          <w:rFonts w:ascii="Times New Roman" w:eastAsia="Times New Roman" w:hAnsi="Times New Roman" w:cs="Times New Roman"/>
          <w:sz w:val="28"/>
          <w:szCs w:val="28"/>
          <w:lang w:val="ru-RU" w:eastAsia="uk-UA"/>
        </w:rPr>
        <w:t>”</w:t>
      </w:r>
      <w:r w:rsidR="005E1AF4" w:rsidRPr="00070682">
        <w:rPr>
          <w:rFonts w:ascii="Times New Roman" w:eastAsia="Times New Roman" w:hAnsi="Times New Roman" w:cs="Times New Roman"/>
          <w:sz w:val="28"/>
          <w:szCs w:val="28"/>
          <w:lang w:eastAsia="uk-UA"/>
        </w:rPr>
        <w:t>. Зазначається у</w:t>
      </w:r>
      <w:r w:rsidR="001346C5">
        <w:rPr>
          <w:rFonts w:ascii="Times New Roman" w:eastAsia="Times New Roman" w:hAnsi="Times New Roman" w:cs="Times New Roman"/>
          <w:sz w:val="28"/>
          <w:szCs w:val="28"/>
          <w:lang w:eastAsia="uk-UA"/>
        </w:rPr>
        <w:t xml:space="preserve"> разі переходу клієнта-</w:t>
      </w:r>
      <w:r w:rsidR="005E1AF4"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F77718">
      <w:pPr>
        <w:tabs>
          <w:tab w:val="left" w:pos="3695"/>
        </w:tabs>
        <w:spacing w:after="0" w:line="240" w:lineRule="auto"/>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001346C5">
        <w:rPr>
          <w:rFonts w:ascii="Times New Roman" w:hAnsi="Times New Roman"/>
          <w:sz w:val="28"/>
          <w:szCs w:val="28"/>
          <w:lang w:eastAsia="uk-UA"/>
        </w:rPr>
        <w:t>і</w:t>
      </w:r>
      <w:r w:rsidRPr="00BA2600">
        <w:rPr>
          <w:rFonts w:ascii="Times New Roman" w:hAnsi="Times New Roman"/>
          <w:sz w:val="28"/>
          <w:szCs w:val="28"/>
          <w:lang w:eastAsia="uk-UA"/>
        </w:rPr>
        <w:t xml:space="preserve">з 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=9</w:t>
      </w:r>
      <w:r w:rsidR="001E2070" w:rsidRPr="001E2070">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суми заборгованості</w:t>
      </w:r>
      <w:r w:rsidR="001E2070" w:rsidRPr="001E2070">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w:t>
      </w:r>
      <w:r w:rsidR="00DA4E22">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01004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5E1AF4" w:rsidRPr="00E71D9B">
        <w:rPr>
          <w:rFonts w:ascii="Times New Roman" w:eastAsia="Times New Roman" w:hAnsi="Times New Roman" w:cs="Times New Roman"/>
          <w:sz w:val="28"/>
          <w:szCs w:val="28"/>
          <w:lang w:eastAsia="uk-UA"/>
        </w:rPr>
        <w:t>=7</w:t>
      </w:r>
      <w:r w:rsidR="00023FCD" w:rsidRPr="00023FCD">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інше</w:t>
      </w:r>
      <w:r w:rsidR="00023FCD" w:rsidRPr="00023FCD">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w:t>
      </w:r>
      <w:r w:rsidR="00DA4E22">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lastRenderedPageBreak/>
        <w:t>Параметр F049=</w:t>
      </w:r>
      <w:r w:rsidR="00FC33B2">
        <w:rPr>
          <w:rFonts w:ascii="Times New Roman" w:eastAsia="Times New Roman" w:hAnsi="Times New Roman" w:cs="Times New Roman"/>
          <w:sz w:val="28"/>
          <w:szCs w:val="28"/>
          <w:lang w:val="en-US" w:eastAsia="uk-UA"/>
        </w:rPr>
        <w:t>A</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val="en-US" w:eastAsia="uk-UA"/>
        </w:rPr>
        <w:t>B</w:t>
      </w:r>
      <w:r w:rsidR="000752B1" w:rsidRPr="0007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0752B1" w:rsidRPr="000752B1">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w:t>
      </w:r>
      <w:r w:rsidR="003B536E">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коли у позичальника або кредитора змінюється статус резидента на нерезидента або навпаки. </w:t>
      </w:r>
    </w:p>
    <w:p w:rsidR="005E1AF4" w:rsidRPr="00362486" w:rsidRDefault="0001004C" w:rsidP="00352309">
      <w:pPr>
        <w:tabs>
          <w:tab w:val="left" w:pos="3695"/>
        </w:tabs>
        <w:spacing w:after="12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sidR="00FC33B2">
        <w:rPr>
          <w:rFonts w:ascii="Times New Roman" w:eastAsia="Times New Roman" w:hAnsi="Times New Roman" w:cs="Times New Roman"/>
          <w:sz w:val="28"/>
          <w:szCs w:val="28"/>
          <w:lang w:eastAsia="uk-UA"/>
        </w:rPr>
        <w:t>=C</w:t>
      </w:r>
      <w:r w:rsidR="000752B1" w:rsidRPr="00751617">
        <w:rPr>
          <w:rFonts w:ascii="Times New Roman" w:eastAsia="Times New Roman" w:hAnsi="Times New Roman" w:cs="Times New Roman"/>
          <w:sz w:val="28"/>
          <w:szCs w:val="28"/>
          <w:lang w:val="ru-RU" w:eastAsia="uk-UA"/>
        </w:rPr>
        <w:t xml:space="preserve"> “</w:t>
      </w:r>
      <w:r w:rsidR="005E1AF4" w:rsidRPr="00362486">
        <w:rPr>
          <w:rFonts w:ascii="Times New Roman" w:eastAsia="Times New Roman" w:hAnsi="Times New Roman" w:cs="Times New Roman"/>
          <w:sz w:val="28"/>
          <w:szCs w:val="28"/>
          <w:lang w:eastAsia="uk-UA"/>
        </w:rPr>
        <w:t>новація</w:t>
      </w:r>
      <w:r w:rsidR="000752B1" w:rsidRPr="00751617">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p>
    <w:p w:rsidR="005F60D3"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F050</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цілі вико</w:t>
      </w:r>
      <w:r w:rsidR="0001004C">
        <w:rPr>
          <w:rFonts w:ascii="Times New Roman" w:eastAsia="Times New Roman" w:hAnsi="Times New Roman" w:cs="Times New Roman"/>
          <w:sz w:val="28"/>
          <w:szCs w:val="28"/>
          <w:lang w:eastAsia="uk-UA"/>
        </w:rPr>
        <w:t>ристання кредиту (довідник F050</w:t>
      </w:r>
      <w:r w:rsidRPr="006C63A9">
        <w:rPr>
          <w:rFonts w:ascii="Times New Roman" w:eastAsia="Times New Roman" w:hAnsi="Times New Roman" w:cs="Times New Roman"/>
          <w:sz w:val="28"/>
          <w:szCs w:val="28"/>
          <w:lang w:eastAsia="uk-UA"/>
        </w:rPr>
        <w:t xml:space="preserve">). </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F050=1, 2, 3, 4, 5, 6, 7, 8, 9, 10</w:t>
      </w:r>
      <w:r w:rsidR="00FC33B2">
        <w:rPr>
          <w:rFonts w:ascii="Times New Roman" w:eastAsia="Times New Roman" w:hAnsi="Times New Roman" w:cs="Times New Roman"/>
          <w:sz w:val="28"/>
          <w:szCs w:val="28"/>
          <w:lang w:eastAsia="uk-UA"/>
        </w:rPr>
        <w:t>, 11, 12</w:t>
      </w:r>
      <w:r w:rsidRPr="006C63A9">
        <w:rPr>
          <w:rFonts w:ascii="Times New Roman" w:eastAsia="Times New Roman" w:hAnsi="Times New Roman" w:cs="Times New Roman"/>
          <w:sz w:val="28"/>
          <w:szCs w:val="28"/>
          <w:lang w:eastAsia="uk-UA"/>
        </w:rPr>
        <w:t>.</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=1</w:t>
      </w:r>
      <w:r w:rsidRPr="006C63A9">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EF374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=2</w:t>
      </w:r>
      <w:r w:rsidRPr="006C63A9">
        <w:rPr>
          <w:rFonts w:ascii="Times New Roman" w:eastAsia="Times New Roman" w:hAnsi="Times New Roman" w:cs="Times New Roman"/>
          <w:sz w:val="28"/>
          <w:szCs w:val="28"/>
          <w:lang w:eastAsia="uk-UA"/>
        </w:rPr>
        <w:t xml:space="preserve"> надається </w:t>
      </w:r>
      <w:r w:rsidR="00572E4A">
        <w:rPr>
          <w:rFonts w:ascii="Times New Roman" w:eastAsia="Times New Roman" w:hAnsi="Times New Roman" w:cs="Times New Roman"/>
          <w:sz w:val="28"/>
          <w:szCs w:val="28"/>
          <w:lang w:eastAsia="uk-UA"/>
        </w:rPr>
        <w:t>у</w:t>
      </w:r>
      <w:r w:rsidRPr="006C63A9">
        <w:rPr>
          <w:rFonts w:ascii="Times New Roman" w:eastAsia="Times New Roman" w:hAnsi="Times New Roman" w:cs="Times New Roman"/>
          <w:sz w:val="28"/>
          <w:szCs w:val="28"/>
          <w:lang w:eastAsia="uk-UA"/>
        </w:rPr>
        <w:t xml:space="preserve">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2E000E" w:rsidRDefault="006C63A9" w:rsidP="002E000E">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Параметр F050=3 надається </w:t>
      </w:r>
      <w:r w:rsidR="00572E4A">
        <w:rPr>
          <w:rFonts w:ascii="Times New Roman" w:eastAsia="Times New Roman" w:hAnsi="Times New Roman" w:cs="Times New Roman"/>
          <w:sz w:val="28"/>
          <w:szCs w:val="28"/>
          <w:lang w:eastAsia="uk-UA"/>
        </w:rPr>
        <w:t>у</w:t>
      </w:r>
      <w:r w:rsidRPr="006C63A9">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на споживчі цілі.</w:t>
      </w:r>
      <w:r w:rsidR="002E000E">
        <w:rPr>
          <w:rFonts w:ascii="Times New Roman" w:eastAsia="Times New Roman" w:hAnsi="Times New Roman" w:cs="Times New Roman"/>
          <w:sz w:val="28"/>
          <w:szCs w:val="28"/>
          <w:lang w:eastAsia="uk-UA"/>
        </w:rPr>
        <w:t xml:space="preserve"> </w:t>
      </w:r>
    </w:p>
    <w:p w:rsidR="00940E8C" w:rsidRDefault="006C63A9" w:rsidP="002E000E">
      <w:pPr>
        <w:spacing w:after="0" w:line="240" w:lineRule="auto"/>
        <w:ind w:firstLine="709"/>
        <w:jc w:val="both"/>
        <w:rPr>
          <w:rFonts w:ascii="Times New Roman" w:eastAsia="Times New Roman" w:hAnsi="Times New Roman" w:cs="Times New Roman"/>
          <w:sz w:val="28"/>
          <w:szCs w:val="28"/>
          <w:lang w:eastAsia="uk-UA"/>
        </w:rPr>
      </w:pPr>
      <w:r w:rsidRPr="000C4647">
        <w:rPr>
          <w:rFonts w:ascii="Times New Roman" w:eastAsia="Times New Roman" w:hAnsi="Times New Roman" w:cs="Times New Roman"/>
          <w:sz w:val="28"/>
          <w:szCs w:val="28"/>
          <w:lang w:eastAsia="uk-UA"/>
        </w:rPr>
        <w:t xml:space="preserve">Параметр F050=4 </w:t>
      </w:r>
      <w:r w:rsidRPr="006C63A9">
        <w:rPr>
          <w:rFonts w:ascii="Times New Roman" w:eastAsia="Times New Roman" w:hAnsi="Times New Roman" w:cs="Times New Roman"/>
          <w:sz w:val="28"/>
          <w:szCs w:val="28"/>
          <w:lang w:eastAsia="uk-UA"/>
        </w:rPr>
        <w:t xml:space="preserve">надається </w:t>
      </w:r>
      <w:r w:rsidR="00572E4A">
        <w:rPr>
          <w:rFonts w:ascii="Times New Roman" w:eastAsia="Times New Roman" w:hAnsi="Times New Roman" w:cs="Times New Roman"/>
          <w:sz w:val="28"/>
          <w:szCs w:val="28"/>
          <w:lang w:eastAsia="uk-UA"/>
        </w:rPr>
        <w:t>у</w:t>
      </w:r>
      <w:r w:rsidRPr="006C63A9">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40E8C" w:rsidRDefault="006C63A9"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Параметр F050=5 надається </w:t>
      </w:r>
      <w:r w:rsidR="00572E4A">
        <w:rPr>
          <w:rFonts w:ascii="Times New Roman" w:eastAsia="Times New Roman" w:hAnsi="Times New Roman" w:cs="Times New Roman"/>
          <w:sz w:val="28"/>
          <w:szCs w:val="28"/>
          <w:lang w:eastAsia="uk-UA"/>
        </w:rPr>
        <w:t>у</w:t>
      </w:r>
      <w:r w:rsidRPr="006C63A9">
        <w:rPr>
          <w:rFonts w:ascii="Times New Roman" w:eastAsia="Times New Roman" w:hAnsi="Times New Roman" w:cs="Times New Roman"/>
          <w:sz w:val="28"/>
          <w:szCs w:val="28"/>
          <w:lang w:eastAsia="uk-UA"/>
        </w:rPr>
        <w:t xml:space="preserve"> разі отримання кредиту для погашення наявної заборгованості за іншим кредитом.</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 xml:space="preserve">=6 надається </w:t>
      </w:r>
      <w:r w:rsidR="00572E4A">
        <w:rPr>
          <w:rFonts w:ascii="Times New Roman" w:eastAsia="Times New Roman" w:hAnsi="Times New Roman" w:cs="Times New Roman"/>
          <w:sz w:val="28"/>
          <w:szCs w:val="28"/>
          <w:lang w:eastAsia="uk-UA"/>
        </w:rPr>
        <w:t>у</w:t>
      </w:r>
      <w:r w:rsidR="006C63A9" w:rsidRPr="006C63A9">
        <w:rPr>
          <w:rFonts w:ascii="Times New Roman" w:eastAsia="Times New Roman" w:hAnsi="Times New Roman" w:cs="Times New Roman"/>
          <w:sz w:val="28"/>
          <w:szCs w:val="28"/>
          <w:lang w:eastAsia="uk-UA"/>
        </w:rPr>
        <w:t xml:space="preserve"> разі отримання кредиту банком для підтримання рівня ліквідності.</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5614BD">
        <w:rPr>
          <w:rFonts w:ascii="Times New Roman" w:eastAsia="Times New Roman" w:hAnsi="Times New Roman" w:cs="Times New Roman"/>
          <w:sz w:val="28"/>
          <w:szCs w:val="28"/>
          <w:lang w:eastAsia="uk-UA"/>
        </w:rPr>
        <w:t>=7</w:t>
      </w:r>
      <w:r w:rsidR="006C63A9" w:rsidRPr="006C63A9">
        <w:rPr>
          <w:rFonts w:ascii="Times New Roman" w:eastAsia="Times New Roman" w:hAnsi="Times New Roman" w:cs="Times New Roman"/>
          <w:sz w:val="28"/>
          <w:szCs w:val="28"/>
          <w:lang w:eastAsia="uk-UA"/>
        </w:rPr>
        <w:t xml:space="preserve"> надається </w:t>
      </w:r>
      <w:r w:rsidR="00572E4A">
        <w:rPr>
          <w:rFonts w:ascii="Times New Roman" w:eastAsia="Times New Roman" w:hAnsi="Times New Roman" w:cs="Times New Roman"/>
          <w:sz w:val="28"/>
          <w:szCs w:val="28"/>
          <w:lang w:eastAsia="uk-UA"/>
        </w:rPr>
        <w:t>у</w:t>
      </w:r>
      <w:r w:rsidR="006C63A9" w:rsidRPr="006C63A9">
        <w:rPr>
          <w:rFonts w:ascii="Times New Roman" w:eastAsia="Times New Roman" w:hAnsi="Times New Roman" w:cs="Times New Roman"/>
          <w:sz w:val="28"/>
          <w:szCs w:val="28"/>
          <w:lang w:eastAsia="uk-UA"/>
        </w:rPr>
        <w:t xml:space="preserve"> разі отримання кредиту з метою придбання акцій, облігацій, векселів та інших цінних паперів.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 xml:space="preserve">=8 надається </w:t>
      </w:r>
      <w:r w:rsidR="00572E4A">
        <w:rPr>
          <w:rFonts w:ascii="Times New Roman" w:eastAsia="Times New Roman" w:hAnsi="Times New Roman" w:cs="Times New Roman"/>
          <w:sz w:val="28"/>
          <w:szCs w:val="28"/>
          <w:lang w:eastAsia="uk-UA"/>
        </w:rPr>
        <w:t>у</w:t>
      </w:r>
      <w:r w:rsidR="006C63A9" w:rsidRPr="006C63A9">
        <w:rPr>
          <w:rFonts w:ascii="Times New Roman" w:eastAsia="Times New Roman" w:hAnsi="Times New Roman" w:cs="Times New Roman"/>
          <w:sz w:val="28"/>
          <w:szCs w:val="28"/>
          <w:lang w:eastAsia="uk-UA"/>
        </w:rPr>
        <w:t xml:space="preserve">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940E8C" w:rsidRDefault="00940E8C" w:rsidP="004036FD">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 xml:space="preserve">Параметр F050=9 надається </w:t>
      </w:r>
      <w:r w:rsidR="00572E4A">
        <w:rPr>
          <w:rFonts w:ascii="Times New Roman" w:eastAsia="Times New Roman" w:hAnsi="Times New Roman" w:cs="Times New Roman"/>
          <w:sz w:val="28"/>
          <w:szCs w:val="28"/>
          <w:lang w:eastAsia="uk-UA"/>
        </w:rPr>
        <w:t>у</w:t>
      </w:r>
      <w:r w:rsidR="006C63A9" w:rsidRPr="006C63A9">
        <w:rPr>
          <w:rFonts w:ascii="Times New Roman" w:eastAsia="Times New Roman" w:hAnsi="Times New Roman" w:cs="Times New Roman"/>
          <w:sz w:val="28"/>
          <w:szCs w:val="28"/>
          <w:lang w:eastAsia="uk-UA"/>
        </w:rPr>
        <w:t xml:space="preserve">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40E8C" w:rsidRDefault="0001004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6C63A9" w:rsidRPr="006C63A9">
        <w:rPr>
          <w:rFonts w:ascii="Times New Roman" w:eastAsia="Times New Roman" w:hAnsi="Times New Roman" w:cs="Times New Roman"/>
          <w:sz w:val="28"/>
          <w:szCs w:val="28"/>
          <w:lang w:eastAsia="uk-UA"/>
        </w:rPr>
        <w:t xml:space="preserve">=10 надається </w:t>
      </w:r>
      <w:r w:rsidR="00572E4A">
        <w:rPr>
          <w:rFonts w:ascii="Times New Roman" w:eastAsia="Times New Roman" w:hAnsi="Times New Roman" w:cs="Times New Roman"/>
          <w:sz w:val="28"/>
          <w:szCs w:val="28"/>
          <w:lang w:eastAsia="uk-UA"/>
        </w:rPr>
        <w:t>у</w:t>
      </w:r>
      <w:r w:rsidR="006C63A9" w:rsidRPr="006C63A9">
        <w:rPr>
          <w:rFonts w:ascii="Times New Roman" w:eastAsia="Times New Roman" w:hAnsi="Times New Roman" w:cs="Times New Roman"/>
          <w:sz w:val="28"/>
          <w:szCs w:val="28"/>
          <w:lang w:eastAsia="uk-UA"/>
        </w:rPr>
        <w:t xml:space="preserve"> разі отримання кредиту на цілі, що не належать до жодної з перелічених груп.</w:t>
      </w:r>
    </w:p>
    <w:p w:rsidR="00134EF4" w:rsidRPr="00F351CD" w:rsidRDefault="00134EF4" w:rsidP="00134EF4">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134EF4" w:rsidRDefault="00134EF4" w:rsidP="00490B65">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044A33" w:rsidRDefault="006C63A9" w:rsidP="00FA3A9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F052</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w:t>
      </w:r>
    </w:p>
    <w:p w:rsidR="00044A33" w:rsidRPr="00044A33" w:rsidRDefault="00044A33" w:rsidP="00044A33">
      <w:pPr>
        <w:spacing w:after="120" w:line="240" w:lineRule="auto"/>
        <w:ind w:firstLine="709"/>
        <w:jc w:val="both"/>
        <w:rPr>
          <w:rFonts w:ascii="Times New Roman" w:eastAsia="Times New Roman" w:hAnsi="Times New Roman" w:cs="Times New Roman"/>
          <w:sz w:val="28"/>
          <w:szCs w:val="28"/>
          <w:lang w:eastAsia="uk-UA"/>
        </w:rPr>
      </w:pPr>
      <w:r w:rsidRPr="00044A33">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40E8C" w:rsidRDefault="0001004C"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lastRenderedPageBreak/>
        <w:t>Параметр F053</w:t>
      </w:r>
      <w:r w:rsidR="006C63A9"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006C63A9" w:rsidRPr="006C63A9">
        <w:rPr>
          <w:rFonts w:ascii="Times New Roman" w:eastAsia="Times New Roman" w:hAnsi="Times New Roman" w:cs="Times New Roman"/>
          <w:sz w:val="28"/>
          <w:szCs w:val="28"/>
          <w:lang w:eastAsia="uk-UA"/>
        </w:rPr>
        <w:t xml:space="preserve"> код можливості дострокового погашення </w:t>
      </w:r>
      <w:r w:rsidR="002705F9">
        <w:rPr>
          <w:rFonts w:ascii="Times New Roman" w:eastAsia="Times New Roman" w:hAnsi="Times New Roman" w:cs="Times New Roman"/>
          <w:sz w:val="28"/>
          <w:szCs w:val="28"/>
          <w:lang w:eastAsia="uk-UA"/>
        </w:rPr>
        <w:t xml:space="preserve">відповідно до умов договору </w:t>
      </w:r>
      <w:r w:rsidR="006C63A9" w:rsidRPr="006C63A9">
        <w:rPr>
          <w:rFonts w:ascii="Times New Roman" w:eastAsia="Times New Roman" w:hAnsi="Times New Roman" w:cs="Times New Roman"/>
          <w:sz w:val="28"/>
          <w:szCs w:val="28"/>
          <w:lang w:eastAsia="uk-UA"/>
        </w:rPr>
        <w:t>(довідник F053).</w:t>
      </w:r>
    </w:p>
    <w:p w:rsidR="00C6649E" w:rsidRDefault="006C63A9" w:rsidP="00C6649E">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F054</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Значення Параметру заповнюється згідно з умовами договорів з нерезидентами.</w:t>
      </w:r>
    </w:p>
    <w:p w:rsidR="00940E8C" w:rsidRDefault="006C63A9" w:rsidP="00B81236">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F055</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типу кредиту</w:t>
      </w:r>
      <w:r w:rsidR="000E4103">
        <w:rPr>
          <w:rFonts w:ascii="Times New Roman" w:eastAsia="Times New Roman" w:hAnsi="Times New Roman" w:cs="Times New Roman"/>
          <w:sz w:val="28"/>
          <w:szCs w:val="28"/>
          <w:lang w:eastAsia="uk-UA"/>
        </w:rPr>
        <w:t xml:space="preserve">, </w:t>
      </w:r>
      <w:r w:rsidR="000E4103"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6C63A9">
        <w:rPr>
          <w:rFonts w:ascii="Times New Roman" w:eastAsia="Times New Roman" w:hAnsi="Times New Roman" w:cs="Times New Roman"/>
          <w:sz w:val="28"/>
          <w:szCs w:val="28"/>
          <w:lang w:eastAsia="uk-UA"/>
        </w:rPr>
        <w:t xml:space="preserve"> (довідник F055).</w:t>
      </w:r>
    </w:p>
    <w:p w:rsidR="00C6649E" w:rsidRDefault="006C63A9" w:rsidP="00C6649E">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F056</w:t>
      </w:r>
      <w:r w:rsidRPr="006C63A9">
        <w:rPr>
          <w:rFonts w:ascii="Times New Roman" w:eastAsia="Times New Roman" w:hAnsi="Times New Roman" w:cs="Times New Roman"/>
          <w:sz w:val="28"/>
          <w:szCs w:val="28"/>
          <w:lang w:eastAsia="uk-UA"/>
        </w:rPr>
        <w:t xml:space="preserve"> </w:t>
      </w:r>
      <w:r w:rsidR="0088742D"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код підста</w:t>
      </w:r>
      <w:r w:rsidR="0001004C">
        <w:rPr>
          <w:rFonts w:ascii="Times New Roman" w:eastAsia="Times New Roman" w:hAnsi="Times New Roman" w:cs="Times New Roman"/>
          <w:sz w:val="28"/>
          <w:szCs w:val="28"/>
          <w:lang w:eastAsia="uk-UA"/>
        </w:rPr>
        <w:t>ви подання звіту (довідник F056</w:t>
      </w:r>
      <w:r w:rsidRPr="006C63A9">
        <w:rPr>
          <w:rFonts w:ascii="Times New Roman" w:eastAsia="Times New Roman" w:hAnsi="Times New Roman" w:cs="Times New Roman"/>
          <w:sz w:val="28"/>
          <w:szCs w:val="28"/>
          <w:lang w:eastAsia="uk-UA"/>
        </w:rPr>
        <w:t>)</w:t>
      </w:r>
      <w:r w:rsidR="004E60F6">
        <w:rPr>
          <w:rFonts w:ascii="Times New Roman" w:eastAsia="Times New Roman" w:hAnsi="Times New Roman" w:cs="Times New Roman"/>
          <w:sz w:val="28"/>
          <w:szCs w:val="28"/>
          <w:lang w:eastAsia="uk-UA"/>
        </w:rPr>
        <w:t xml:space="preserve">. </w:t>
      </w:r>
    </w:p>
    <w:p w:rsidR="00940E8C" w:rsidRDefault="004E60F6" w:rsidP="00352309">
      <w:pPr>
        <w:spacing w:after="12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Заповнюється банками, які вка</w:t>
      </w:r>
      <w:r>
        <w:rPr>
          <w:rFonts w:ascii="Times New Roman" w:eastAsia="Times New Roman" w:hAnsi="Times New Roman" w:cs="Times New Roman"/>
          <w:sz w:val="28"/>
          <w:szCs w:val="28"/>
          <w:lang w:eastAsia="uk-UA"/>
        </w:rPr>
        <w:t>з</w:t>
      </w:r>
      <w:r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C6649E" w:rsidRDefault="006C63A9" w:rsidP="00C6649E">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F057</w:t>
      </w:r>
      <w:r w:rsidRPr="006C63A9">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 xml:space="preserve">). </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Параметр </w:t>
      </w:r>
      <w:r w:rsidR="0001004C">
        <w:rPr>
          <w:rFonts w:ascii="Times New Roman" w:eastAsia="Times New Roman" w:hAnsi="Times New Roman" w:cs="Times New Roman"/>
          <w:sz w:val="28"/>
          <w:szCs w:val="28"/>
          <w:lang w:eastAsia="uk-UA"/>
        </w:rPr>
        <w:t>F057</w:t>
      </w:r>
      <w:r w:rsidRPr="006C63A9">
        <w:rPr>
          <w:rFonts w:ascii="Times New Roman" w:eastAsia="Times New Roman" w:hAnsi="Times New Roman" w:cs="Times New Roman"/>
          <w:sz w:val="28"/>
          <w:szCs w:val="28"/>
          <w:lang w:eastAsia="uk-UA"/>
        </w:rPr>
        <w:t>=100, 211, 212, 220, 241, 242, 250, 261, 311, 312, 320, 341, 342, 350, 361.</w:t>
      </w:r>
    </w:p>
    <w:p w:rsidR="00C6649E" w:rsidRDefault="006C63A9" w:rsidP="00C6649E">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Параметр F070</w:t>
      </w:r>
      <w:r w:rsidRPr="006C63A9">
        <w:rPr>
          <w:rFonts w:ascii="Times New Roman" w:eastAsia="Times New Roman" w:hAnsi="Times New Roman" w:cs="Times New Roman"/>
          <w:sz w:val="28"/>
          <w:szCs w:val="28"/>
          <w:lang w:eastAsia="uk-UA"/>
        </w:rPr>
        <w:t xml:space="preserve"> – код типу реорганізації  (довідник F070 поле F070). </w:t>
      </w:r>
    </w:p>
    <w:p w:rsidR="00940E8C"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Параметр F070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940E8C">
        <w:rPr>
          <w:rFonts w:ascii="Times New Roman" w:eastAsia="Times New Roman" w:hAnsi="Times New Roman" w:cs="Times New Roman"/>
          <w:sz w:val="28"/>
          <w:szCs w:val="28"/>
          <w:lang w:eastAsia="uk-UA"/>
        </w:rPr>
        <w:t>.</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b/>
          <w:sz w:val="28"/>
          <w:szCs w:val="28"/>
          <w:lang w:eastAsia="uk-UA"/>
        </w:rPr>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122_1</w:t>
      </w:r>
      <w:r w:rsidRPr="004A41A4">
        <w:rPr>
          <w:rFonts w:ascii="Times New Roman" w:eastAsia="Times New Roman" w:hAnsi="Times New Roman" w:cs="Times New Roman"/>
          <w:b/>
          <w:sz w:val="28"/>
          <w:szCs w:val="28"/>
          <w:lang w:eastAsia="uk-UA"/>
        </w:rPr>
        <w:t xml:space="preserve"> </w:t>
      </w:r>
      <w:r w:rsidR="00C6649E" w:rsidRPr="00C6649E">
        <w:rPr>
          <w:rFonts w:ascii="Times New Roman" w:eastAsia="Times New Roman" w:hAnsi="Times New Roman" w:cs="Times New Roman"/>
          <w:sz w:val="28"/>
          <w:szCs w:val="28"/>
          <w:lang w:eastAsia="uk-UA"/>
        </w:rPr>
        <w:t>–</w:t>
      </w:r>
      <w:r w:rsidRPr="00C6649E">
        <w:rPr>
          <w:rFonts w:ascii="Times New Roman" w:eastAsia="Times New Roman" w:hAnsi="Times New Roman" w:cs="Times New Roman"/>
          <w:sz w:val="28"/>
          <w:szCs w:val="28"/>
          <w:lang w:eastAsia="uk-UA"/>
        </w:rPr>
        <w:t xml:space="preserve"> код типу підприємства прямого інвестування позичальника</w:t>
      </w:r>
      <w:r w:rsidR="004557A2" w:rsidRPr="00C6649E">
        <w:rPr>
          <w:rFonts w:ascii="Times New Roman" w:eastAsia="Times New Roman" w:hAnsi="Times New Roman" w:cs="Times New Roman"/>
          <w:sz w:val="28"/>
          <w:szCs w:val="28"/>
          <w:lang w:eastAsia="uk-UA"/>
        </w:rPr>
        <w:t>-</w:t>
      </w:r>
      <w:r w:rsidRPr="00C6649E">
        <w:rPr>
          <w:rFonts w:ascii="Times New Roman" w:eastAsia="Times New Roman" w:hAnsi="Times New Roman" w:cs="Times New Roman"/>
          <w:sz w:val="28"/>
          <w:szCs w:val="28"/>
          <w:lang w:eastAsia="uk-UA"/>
        </w:rPr>
        <w:t xml:space="preserve">резидента (довідник </w:t>
      </w:r>
      <w:r w:rsidRPr="00C6649E">
        <w:rPr>
          <w:rFonts w:ascii="Times New Roman" w:eastAsia="Times New Roman" w:hAnsi="Times New Roman" w:cs="Times New Roman"/>
          <w:sz w:val="28"/>
          <w:szCs w:val="28"/>
          <w:lang w:val="en-US" w:eastAsia="uk-UA"/>
        </w:rPr>
        <w:t>F</w:t>
      </w:r>
      <w:r w:rsidRPr="00C6649E">
        <w:rPr>
          <w:rFonts w:ascii="Times New Roman" w:eastAsia="Times New Roman" w:hAnsi="Times New Roman" w:cs="Times New Roman"/>
          <w:sz w:val="28"/>
          <w:szCs w:val="28"/>
          <w:lang w:val="ru-RU" w:eastAsia="uk-UA"/>
        </w:rPr>
        <w:t>122)</w:t>
      </w:r>
      <w:r w:rsidRPr="00C6649E">
        <w:rPr>
          <w:rFonts w:ascii="Times New Roman" w:eastAsia="Times New Roman" w:hAnsi="Times New Roman" w:cs="Times New Roman"/>
          <w:sz w:val="28"/>
          <w:szCs w:val="28"/>
          <w:lang w:eastAsia="uk-UA"/>
        </w:rPr>
        <w:t>.</w:t>
      </w:r>
      <w:r w:rsidRPr="004A41A4">
        <w:rPr>
          <w:rFonts w:ascii="Times New Roman" w:eastAsia="Times New Roman" w:hAnsi="Times New Roman" w:cs="Times New Roman"/>
          <w:sz w:val="28"/>
          <w:szCs w:val="28"/>
          <w:lang w:eastAsia="uk-UA"/>
        </w:rPr>
        <w:t xml:space="preserve"> </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Зазначається код відповідно до ступеня зв’язку з кредитором через  відносини прямого інвестування.</w:t>
      </w:r>
      <w:r w:rsidR="0098593B">
        <w:rPr>
          <w:rFonts w:ascii="Times New Roman" w:eastAsia="Times New Roman" w:hAnsi="Times New Roman" w:cs="Times New Roman"/>
          <w:sz w:val="28"/>
          <w:szCs w:val="28"/>
          <w:lang w:eastAsia="uk-UA"/>
        </w:rPr>
        <w:t xml:space="preserve"> </w:t>
      </w:r>
      <w:r w:rsidRPr="004A41A4">
        <w:rPr>
          <w:rFonts w:ascii="Times New Roman" w:eastAsia="Times New Roman" w:hAnsi="Times New Roman" w:cs="Times New Roman"/>
          <w:sz w:val="28"/>
          <w:szCs w:val="28"/>
          <w:lang w:eastAsia="uk-UA"/>
        </w:rPr>
        <w:t>Тип підприємства прямого інвестування позичальника</w:t>
      </w:r>
      <w:r w:rsidR="004557A2">
        <w:rPr>
          <w:rFonts w:ascii="Times New Roman" w:eastAsia="Times New Roman" w:hAnsi="Times New Roman" w:cs="Times New Roman"/>
          <w:sz w:val="28"/>
          <w:szCs w:val="28"/>
          <w:lang w:eastAsia="uk-UA"/>
        </w:rPr>
        <w:t>-</w:t>
      </w:r>
      <w:r w:rsidRPr="004A41A4">
        <w:rPr>
          <w:rFonts w:ascii="Times New Roman" w:eastAsia="Times New Roman" w:hAnsi="Times New Roman" w:cs="Times New Roman"/>
          <w:sz w:val="28"/>
          <w:szCs w:val="28"/>
          <w:lang w:eastAsia="uk-UA"/>
        </w:rPr>
        <w:t xml:space="preserve">резидента слід розглядати </w:t>
      </w:r>
      <w:r w:rsidR="00A33B09">
        <w:rPr>
          <w:rFonts w:ascii="Times New Roman" w:eastAsia="Times New Roman" w:hAnsi="Times New Roman" w:cs="Times New Roman"/>
          <w:sz w:val="28"/>
          <w:szCs w:val="28"/>
          <w:lang w:eastAsia="uk-UA"/>
        </w:rPr>
        <w:t>у</w:t>
      </w:r>
      <w:r w:rsidRPr="004A41A4">
        <w:rPr>
          <w:rFonts w:ascii="Times New Roman" w:eastAsia="Times New Roman" w:hAnsi="Times New Roman" w:cs="Times New Roman"/>
          <w:sz w:val="28"/>
          <w:szCs w:val="28"/>
          <w:lang w:eastAsia="uk-UA"/>
        </w:rPr>
        <w:t xml:space="preserve"> контексті конкретного кредитного договору з обов’язковим урахуванням взаємозв’язків позичальника з кредитором.</w:t>
      </w:r>
    </w:p>
    <w:p w:rsidR="004A41A4" w:rsidRP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Заповню</w:t>
      </w:r>
      <w:r w:rsidR="00572E4A">
        <w:rPr>
          <w:rFonts w:ascii="Times New Roman" w:eastAsia="Times New Roman" w:hAnsi="Times New Roman" w:cs="Times New Roman"/>
          <w:sz w:val="28"/>
          <w:szCs w:val="28"/>
          <w:lang w:eastAsia="uk-UA"/>
        </w:rPr>
        <w:t>ється для договорів підприємств</w:t>
      </w:r>
      <w:r w:rsidRPr="004A41A4">
        <w:rPr>
          <w:rFonts w:ascii="Times New Roman" w:eastAsia="Times New Roman" w:hAnsi="Times New Roman" w:cs="Times New Roman"/>
          <w:sz w:val="28"/>
          <w:szCs w:val="28"/>
          <w:lang w:eastAsia="uk-UA"/>
        </w:rPr>
        <w:t>, що прямо або опосередковано знаходяться під контролем</w:t>
      </w:r>
      <w:r w:rsidR="004557A2">
        <w:rPr>
          <w:rFonts w:ascii="Times New Roman" w:eastAsia="Times New Roman" w:hAnsi="Times New Roman" w:cs="Times New Roman"/>
          <w:sz w:val="28"/>
          <w:szCs w:val="28"/>
          <w:lang w:eastAsia="uk-UA"/>
        </w:rPr>
        <w:t xml:space="preserve"> </w:t>
      </w:r>
      <w:r w:rsidRPr="004A41A4">
        <w:rPr>
          <w:rFonts w:ascii="Times New Roman" w:eastAsia="Times New Roman" w:hAnsi="Times New Roman" w:cs="Times New Roman"/>
          <w:sz w:val="28"/>
          <w:szCs w:val="28"/>
          <w:lang w:eastAsia="uk-UA"/>
        </w:rPr>
        <w:t>(впливом) кредитора</w:t>
      </w:r>
      <w:r w:rsidR="00EC2B4C">
        <w:rPr>
          <w:rFonts w:ascii="Times New Roman" w:eastAsia="Times New Roman" w:hAnsi="Times New Roman" w:cs="Times New Roman"/>
          <w:sz w:val="28"/>
          <w:szCs w:val="28"/>
          <w:lang w:eastAsia="uk-UA"/>
        </w:rPr>
        <w:t>,</w:t>
      </w:r>
      <w:r w:rsidR="00040457">
        <w:rPr>
          <w:rFonts w:ascii="Times New Roman" w:eastAsia="Times New Roman" w:hAnsi="Times New Roman" w:cs="Times New Roman"/>
          <w:sz w:val="28"/>
          <w:szCs w:val="28"/>
          <w:lang w:eastAsia="uk-UA"/>
        </w:rPr>
        <w:t xml:space="preserve"> або </w:t>
      </w:r>
      <w:r w:rsidRPr="004A41A4">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4557A2">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4A41A4" w:rsidRPr="004A41A4" w:rsidRDefault="004A41A4" w:rsidP="004A41A4">
      <w:pPr>
        <w:spacing w:after="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b/>
          <w:sz w:val="28"/>
          <w:szCs w:val="28"/>
          <w:lang w:eastAsia="uk-UA"/>
        </w:rPr>
        <w:t xml:space="preserve">Параметр </w:t>
      </w:r>
      <w:r w:rsidRPr="004A41A4">
        <w:rPr>
          <w:rFonts w:ascii="Times New Roman" w:eastAsia="Times New Roman" w:hAnsi="Times New Roman" w:cs="Times New Roman"/>
          <w:b/>
          <w:sz w:val="28"/>
          <w:szCs w:val="28"/>
          <w:lang w:val="en-US" w:eastAsia="uk-UA"/>
        </w:rPr>
        <w:t>F</w:t>
      </w:r>
      <w:r w:rsidRPr="004A41A4">
        <w:rPr>
          <w:rFonts w:ascii="Times New Roman" w:eastAsia="Times New Roman" w:hAnsi="Times New Roman" w:cs="Times New Roman"/>
          <w:b/>
          <w:sz w:val="28"/>
          <w:szCs w:val="28"/>
          <w:lang w:val="ru-RU" w:eastAsia="uk-UA"/>
        </w:rPr>
        <w:t>122_2</w:t>
      </w:r>
      <w:r w:rsidRPr="004A41A4">
        <w:rPr>
          <w:rFonts w:ascii="Times New Roman" w:eastAsia="Times New Roman" w:hAnsi="Times New Roman" w:cs="Times New Roman"/>
          <w:b/>
          <w:sz w:val="28"/>
          <w:szCs w:val="28"/>
          <w:lang w:eastAsia="uk-UA"/>
        </w:rPr>
        <w:t xml:space="preserve"> </w:t>
      </w:r>
      <w:r w:rsidR="00C6649E" w:rsidRPr="00C6649E">
        <w:rPr>
          <w:rFonts w:ascii="Times New Roman" w:eastAsia="Times New Roman" w:hAnsi="Times New Roman" w:cs="Times New Roman"/>
          <w:sz w:val="28"/>
          <w:szCs w:val="28"/>
          <w:lang w:eastAsia="uk-UA"/>
        </w:rPr>
        <w:t>–</w:t>
      </w:r>
      <w:r w:rsidRPr="00C6649E">
        <w:rPr>
          <w:rFonts w:ascii="Times New Roman" w:eastAsia="Times New Roman" w:hAnsi="Times New Roman" w:cs="Times New Roman"/>
          <w:sz w:val="28"/>
          <w:szCs w:val="28"/>
          <w:lang w:eastAsia="uk-UA"/>
        </w:rPr>
        <w:t xml:space="preserve"> код типу підприємства п</w:t>
      </w:r>
      <w:r w:rsidR="004557A2" w:rsidRPr="00C6649E">
        <w:rPr>
          <w:rFonts w:ascii="Times New Roman" w:eastAsia="Times New Roman" w:hAnsi="Times New Roman" w:cs="Times New Roman"/>
          <w:sz w:val="28"/>
          <w:szCs w:val="28"/>
          <w:lang w:eastAsia="uk-UA"/>
        </w:rPr>
        <w:t>рямого інвестування кредитора-</w:t>
      </w:r>
      <w:r w:rsidRPr="00C6649E">
        <w:rPr>
          <w:rFonts w:ascii="Times New Roman" w:eastAsia="Times New Roman" w:hAnsi="Times New Roman" w:cs="Times New Roman"/>
          <w:sz w:val="28"/>
          <w:szCs w:val="28"/>
          <w:lang w:eastAsia="uk-UA"/>
        </w:rPr>
        <w:t xml:space="preserve">нерезидента (довідник </w:t>
      </w:r>
      <w:r w:rsidRPr="00C6649E">
        <w:rPr>
          <w:rFonts w:ascii="Times New Roman" w:eastAsia="Times New Roman" w:hAnsi="Times New Roman" w:cs="Times New Roman"/>
          <w:sz w:val="28"/>
          <w:szCs w:val="28"/>
          <w:lang w:val="en-US" w:eastAsia="uk-UA"/>
        </w:rPr>
        <w:t>F</w:t>
      </w:r>
      <w:r w:rsidRPr="00C6649E">
        <w:rPr>
          <w:rFonts w:ascii="Times New Roman" w:eastAsia="Times New Roman" w:hAnsi="Times New Roman" w:cs="Times New Roman"/>
          <w:sz w:val="28"/>
          <w:szCs w:val="28"/>
          <w:lang w:val="ru-RU" w:eastAsia="uk-UA"/>
        </w:rPr>
        <w:t>122)</w:t>
      </w:r>
      <w:r w:rsidRPr="00C6649E">
        <w:rPr>
          <w:rFonts w:ascii="Times New Roman" w:eastAsia="Times New Roman" w:hAnsi="Times New Roman" w:cs="Times New Roman"/>
          <w:sz w:val="28"/>
          <w:szCs w:val="28"/>
          <w:lang w:eastAsia="uk-UA"/>
        </w:rPr>
        <w:t>.</w:t>
      </w:r>
      <w:r w:rsidRPr="004A41A4">
        <w:rPr>
          <w:rFonts w:ascii="Times New Roman" w:eastAsia="Times New Roman" w:hAnsi="Times New Roman" w:cs="Times New Roman"/>
          <w:sz w:val="28"/>
          <w:szCs w:val="28"/>
          <w:lang w:eastAsia="uk-UA"/>
        </w:rPr>
        <w:t xml:space="preserve"> </w:t>
      </w:r>
    </w:p>
    <w:p w:rsidR="004A41A4" w:rsidRPr="004A41A4" w:rsidRDefault="004A41A4" w:rsidP="0082703F">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Times New Roman" w:hAnsi="Times New Roman" w:cs="Times New Roman"/>
          <w:sz w:val="28"/>
          <w:szCs w:val="28"/>
          <w:lang w:eastAsia="uk-UA"/>
        </w:rPr>
        <w:t>Зазначається код відповідно до ступеня зв’язку к</w:t>
      </w:r>
      <w:r w:rsidR="004C2DBF">
        <w:rPr>
          <w:rFonts w:ascii="Times New Roman" w:eastAsia="Times New Roman" w:hAnsi="Times New Roman" w:cs="Times New Roman"/>
          <w:sz w:val="28"/>
          <w:szCs w:val="28"/>
          <w:lang w:eastAsia="uk-UA"/>
        </w:rPr>
        <w:t xml:space="preserve">редитора з позичальником через </w:t>
      </w:r>
      <w:r w:rsidRPr="004A41A4">
        <w:rPr>
          <w:rFonts w:ascii="Times New Roman" w:eastAsia="Times New Roman" w:hAnsi="Times New Roman" w:cs="Times New Roman"/>
          <w:sz w:val="28"/>
          <w:szCs w:val="28"/>
          <w:lang w:eastAsia="uk-UA"/>
        </w:rPr>
        <w:t>відносини прямого інвестування.</w:t>
      </w:r>
      <w:r w:rsidR="0082703F">
        <w:rPr>
          <w:rFonts w:ascii="Times New Roman" w:eastAsia="Times New Roman" w:hAnsi="Times New Roman" w:cs="Times New Roman"/>
          <w:sz w:val="28"/>
          <w:szCs w:val="28"/>
          <w:lang w:eastAsia="uk-UA"/>
        </w:rPr>
        <w:t xml:space="preserve"> </w:t>
      </w:r>
      <w:r w:rsidRPr="004A41A4">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4C2DBF">
        <w:rPr>
          <w:rFonts w:ascii="Times New Roman" w:eastAsia="Times New Roman" w:hAnsi="Times New Roman" w:cs="Times New Roman"/>
          <w:sz w:val="28"/>
          <w:szCs w:val="28"/>
          <w:lang w:eastAsia="uk-UA"/>
        </w:rPr>
        <w:t xml:space="preserve"> (впливом) кредитора</w:t>
      </w:r>
      <w:r w:rsidR="00EC2B4C">
        <w:rPr>
          <w:rFonts w:ascii="Times New Roman" w:eastAsia="Times New Roman" w:hAnsi="Times New Roman" w:cs="Times New Roman"/>
          <w:sz w:val="28"/>
          <w:szCs w:val="28"/>
          <w:lang w:eastAsia="uk-UA"/>
        </w:rPr>
        <w:t>,</w:t>
      </w:r>
      <w:r w:rsidR="004C2DBF">
        <w:rPr>
          <w:rFonts w:ascii="Times New Roman" w:eastAsia="Times New Roman" w:hAnsi="Times New Roman" w:cs="Times New Roman"/>
          <w:sz w:val="28"/>
          <w:szCs w:val="28"/>
          <w:lang w:eastAsia="uk-UA"/>
        </w:rPr>
        <w:t xml:space="preserve"> або </w:t>
      </w:r>
      <w:r w:rsidRPr="004A41A4">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4C2DBF">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4A41A4" w:rsidRPr="0098593B" w:rsidRDefault="004A41A4" w:rsidP="0098593B">
      <w:pPr>
        <w:spacing w:after="0" w:line="240" w:lineRule="auto"/>
        <w:ind w:firstLine="709"/>
        <w:jc w:val="both"/>
        <w:rPr>
          <w:rFonts w:ascii="Times New Roman" w:eastAsia="Calibri" w:hAnsi="Times New Roman" w:cs="Times New Roman"/>
          <w:sz w:val="28"/>
          <w:szCs w:val="28"/>
        </w:rPr>
      </w:pPr>
      <w:r w:rsidRPr="005C0D20">
        <w:rPr>
          <w:rFonts w:ascii="Times New Roman" w:eastAsia="Times New Roman" w:hAnsi="Times New Roman" w:cs="Times New Roman"/>
          <w:b/>
          <w:sz w:val="28"/>
          <w:szCs w:val="28"/>
          <w:lang w:eastAsia="uk-UA"/>
        </w:rPr>
        <w:t xml:space="preserve">Параметр </w:t>
      </w:r>
      <w:r w:rsidRPr="005C0D20">
        <w:rPr>
          <w:rFonts w:ascii="Times New Roman" w:eastAsia="Times New Roman" w:hAnsi="Times New Roman" w:cs="Times New Roman"/>
          <w:b/>
          <w:sz w:val="28"/>
          <w:szCs w:val="28"/>
          <w:lang w:val="en-US" w:eastAsia="uk-UA"/>
        </w:rPr>
        <w:t>F</w:t>
      </w:r>
      <w:r w:rsidRPr="005C0D20">
        <w:rPr>
          <w:rFonts w:ascii="Times New Roman" w:eastAsia="Times New Roman" w:hAnsi="Times New Roman" w:cs="Times New Roman"/>
          <w:b/>
          <w:sz w:val="28"/>
          <w:szCs w:val="28"/>
          <w:lang w:val="ru-RU" w:eastAsia="uk-UA"/>
        </w:rPr>
        <w:t xml:space="preserve">123 </w:t>
      </w:r>
      <w:r w:rsidRPr="0098593B">
        <w:rPr>
          <w:rFonts w:ascii="Times New Roman" w:eastAsia="Times New Roman" w:hAnsi="Times New Roman" w:cs="Times New Roman"/>
          <w:sz w:val="28"/>
          <w:szCs w:val="28"/>
          <w:lang w:val="ru-RU" w:eastAsia="uk-UA"/>
        </w:rPr>
        <w:t>– к</w:t>
      </w:r>
      <w:r w:rsidRPr="0098593B">
        <w:rPr>
          <w:rFonts w:ascii="Times New Roman" w:eastAsia="Calibri" w:hAnsi="Times New Roman" w:cs="Times New Roman"/>
          <w:sz w:val="28"/>
          <w:szCs w:val="28"/>
        </w:rPr>
        <w:t xml:space="preserve">од типу зв’язку прямого інвестора та підприємства прямого інвестування </w:t>
      </w:r>
      <w:r w:rsidRPr="0098593B">
        <w:rPr>
          <w:rFonts w:ascii="Times New Roman" w:eastAsia="Times New Roman" w:hAnsi="Times New Roman" w:cs="Times New Roman"/>
          <w:sz w:val="28"/>
          <w:szCs w:val="28"/>
          <w:lang w:eastAsia="uk-UA"/>
        </w:rPr>
        <w:t xml:space="preserve">(довідник </w:t>
      </w:r>
      <w:r w:rsidRPr="0098593B">
        <w:rPr>
          <w:rFonts w:ascii="Times New Roman" w:eastAsia="Times New Roman" w:hAnsi="Times New Roman" w:cs="Times New Roman"/>
          <w:sz w:val="28"/>
          <w:szCs w:val="28"/>
          <w:lang w:val="en-US" w:eastAsia="uk-UA"/>
        </w:rPr>
        <w:t>F</w:t>
      </w:r>
      <w:r w:rsidRPr="0098593B">
        <w:rPr>
          <w:rFonts w:ascii="Times New Roman" w:eastAsia="Times New Roman" w:hAnsi="Times New Roman" w:cs="Times New Roman"/>
          <w:sz w:val="28"/>
          <w:szCs w:val="28"/>
          <w:lang w:val="ru-RU" w:eastAsia="uk-UA"/>
        </w:rPr>
        <w:t>123)</w:t>
      </w:r>
      <w:r w:rsidRPr="0098593B">
        <w:rPr>
          <w:rFonts w:ascii="Times New Roman" w:eastAsia="Calibri" w:hAnsi="Times New Roman" w:cs="Times New Roman"/>
          <w:sz w:val="28"/>
          <w:szCs w:val="28"/>
        </w:rPr>
        <w:t xml:space="preserve">. </w:t>
      </w:r>
    </w:p>
    <w:p w:rsidR="004A41A4" w:rsidRDefault="004A41A4" w:rsidP="004A41A4">
      <w:pPr>
        <w:spacing w:after="120" w:line="240" w:lineRule="auto"/>
        <w:ind w:firstLine="709"/>
        <w:jc w:val="both"/>
        <w:rPr>
          <w:rFonts w:ascii="Times New Roman" w:eastAsia="Times New Roman" w:hAnsi="Times New Roman" w:cs="Times New Roman"/>
          <w:sz w:val="28"/>
          <w:szCs w:val="28"/>
          <w:lang w:eastAsia="uk-UA"/>
        </w:rPr>
      </w:pPr>
      <w:r w:rsidRPr="004A41A4">
        <w:rPr>
          <w:rFonts w:ascii="Times New Roman" w:eastAsia="Calibri" w:hAnsi="Times New Roman" w:cs="Times New Roman"/>
          <w:sz w:val="28"/>
          <w:szCs w:val="28"/>
        </w:rPr>
        <w:t>Заповню</w:t>
      </w:r>
      <w:r w:rsidR="004C2DBF">
        <w:rPr>
          <w:rFonts w:ascii="Times New Roman" w:eastAsia="Calibri" w:hAnsi="Times New Roman" w:cs="Times New Roman"/>
          <w:sz w:val="28"/>
          <w:szCs w:val="28"/>
        </w:rPr>
        <w:t>ється для договорів підприємств</w:t>
      </w:r>
      <w:r w:rsidRPr="004A41A4">
        <w:rPr>
          <w:rFonts w:ascii="Times New Roman" w:eastAsia="Calibri" w:hAnsi="Times New Roman" w:cs="Times New Roman"/>
          <w:sz w:val="28"/>
          <w:szCs w:val="28"/>
        </w:rPr>
        <w:t>, що прямо або опосередковано знаходяться під контролем</w:t>
      </w:r>
      <w:r w:rsidR="004C2DBF">
        <w:rPr>
          <w:rFonts w:ascii="Times New Roman" w:eastAsia="Calibri" w:hAnsi="Times New Roman" w:cs="Times New Roman"/>
          <w:sz w:val="28"/>
          <w:szCs w:val="28"/>
        </w:rPr>
        <w:t xml:space="preserve"> </w:t>
      </w:r>
      <w:r w:rsidRPr="004A41A4">
        <w:rPr>
          <w:rFonts w:ascii="Times New Roman" w:eastAsia="Calibri" w:hAnsi="Times New Roman" w:cs="Times New Roman"/>
          <w:sz w:val="28"/>
          <w:szCs w:val="28"/>
        </w:rPr>
        <w:t>(впливом) кредитора</w:t>
      </w:r>
      <w:r w:rsidR="00EC2B4C">
        <w:rPr>
          <w:rFonts w:ascii="Times New Roman" w:eastAsia="Calibri" w:hAnsi="Times New Roman" w:cs="Times New Roman"/>
          <w:sz w:val="28"/>
          <w:szCs w:val="28"/>
        </w:rPr>
        <w:t>,</w:t>
      </w:r>
      <w:r w:rsidRPr="004A41A4">
        <w:rPr>
          <w:rFonts w:ascii="Times New Roman" w:eastAsia="Calibri" w:hAnsi="Times New Roman" w:cs="Times New Roman"/>
          <w:sz w:val="28"/>
          <w:szCs w:val="28"/>
        </w:rPr>
        <w:t xml:space="preserve"> або володіють участю у капіталі кредитора, або знаходяться під контролем (впливом) одного інвестора. </w:t>
      </w:r>
      <w:r w:rsidRPr="004A41A4">
        <w:rPr>
          <w:rFonts w:ascii="Times New Roman" w:eastAsia="Times New Roman" w:hAnsi="Times New Roman" w:cs="Times New Roman"/>
          <w:sz w:val="28"/>
          <w:szCs w:val="28"/>
          <w:lang w:eastAsia="uk-UA"/>
        </w:rPr>
        <w:lastRenderedPageBreak/>
        <w:t>Контроль (в</w:t>
      </w:r>
      <w:r w:rsidR="004C2DBF">
        <w:rPr>
          <w:rFonts w:ascii="Times New Roman" w:eastAsia="Times New Roman" w:hAnsi="Times New Roman" w:cs="Times New Roman"/>
          <w:sz w:val="28"/>
          <w:szCs w:val="28"/>
          <w:lang w:eastAsia="uk-UA"/>
        </w:rPr>
        <w:t>п</w:t>
      </w:r>
      <w:r w:rsidRPr="004A41A4">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8C41F4" w:rsidRDefault="006C63A9" w:rsidP="008C41F4">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Q001_1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6C63A9">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w:t>
      </w:r>
    </w:p>
    <w:p w:rsidR="005E1AF4" w:rsidRPr="00FA2F31" w:rsidRDefault="005E1AF4"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w:t>
      </w:r>
      <w:r w:rsidR="00B710BA">
        <w:rPr>
          <w:rFonts w:ascii="Times New Roman" w:eastAsia="Times New Roman" w:hAnsi="Times New Roman" w:cs="Times New Roman"/>
          <w:sz w:val="28"/>
          <w:szCs w:val="28"/>
          <w:lang w:eastAsia="uk-UA"/>
        </w:rPr>
        <w:t>ється найменування позичальника</w:t>
      </w:r>
      <w:r w:rsidR="005C0D2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B710BA">
        <w:rPr>
          <w:rFonts w:ascii="Times New Roman" w:eastAsia="Times New Roman" w:hAnsi="Times New Roman" w:cs="Times New Roman"/>
          <w:sz w:val="28"/>
          <w:szCs w:val="28"/>
          <w:lang w:eastAsia="uk-UA"/>
        </w:rPr>
        <w:t xml:space="preserve"> банку</w:t>
      </w:r>
      <w:r w:rsidRPr="002F4E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 до кредитної угоди</w:t>
      </w:r>
      <w:r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3C2878">
        <w:rPr>
          <w:rFonts w:ascii="Times New Roman" w:eastAsia="Times New Roman" w:hAnsi="Times New Roman" w:cs="Times New Roman"/>
          <w:sz w:val="28"/>
          <w:szCs w:val="28"/>
          <w:lang w:eastAsia="uk-UA"/>
        </w:rPr>
        <w:t>.</w:t>
      </w:r>
    </w:p>
    <w:p w:rsidR="008C41F4" w:rsidRPr="008C41F4" w:rsidRDefault="006C63A9" w:rsidP="008C41F4">
      <w:pPr>
        <w:spacing w:after="0" w:line="240" w:lineRule="auto"/>
        <w:ind w:firstLine="709"/>
        <w:jc w:val="both"/>
        <w:rPr>
          <w:rFonts w:ascii="Times New Roman" w:eastAsia="Times New Roman" w:hAnsi="Times New Roman" w:cs="Times New Roman"/>
          <w:sz w:val="28"/>
          <w:szCs w:val="28"/>
          <w:lang w:eastAsia="uk-UA"/>
        </w:rPr>
      </w:pPr>
      <w:r w:rsidRPr="0083090B">
        <w:rPr>
          <w:rFonts w:ascii="Times New Roman" w:eastAsia="Times New Roman" w:hAnsi="Times New Roman" w:cs="Times New Roman"/>
          <w:b/>
          <w:sz w:val="28"/>
          <w:szCs w:val="28"/>
          <w:lang w:eastAsia="uk-UA"/>
        </w:rPr>
        <w:t>НРП Q001_2</w:t>
      </w:r>
      <w:r w:rsidRPr="008C41F4">
        <w:rPr>
          <w:rFonts w:ascii="Times New Roman" w:eastAsia="Times New Roman" w:hAnsi="Times New Roman" w:cs="Times New Roman"/>
          <w:sz w:val="28"/>
          <w:szCs w:val="28"/>
          <w:lang w:eastAsia="uk-UA"/>
        </w:rPr>
        <w:t xml:space="preserve"> </w:t>
      </w:r>
      <w:r w:rsidR="00BE21C2" w:rsidRPr="008C41F4">
        <w:rPr>
          <w:rFonts w:ascii="Times New Roman" w:eastAsia="Times New Roman" w:hAnsi="Times New Roman" w:cs="Times New Roman"/>
          <w:sz w:val="28"/>
          <w:szCs w:val="28"/>
          <w:lang w:eastAsia="uk-UA"/>
        </w:rPr>
        <w:t>–</w:t>
      </w:r>
      <w:r w:rsidR="0083090B">
        <w:rPr>
          <w:rFonts w:ascii="Times New Roman" w:eastAsia="Times New Roman" w:hAnsi="Times New Roman" w:cs="Times New Roman"/>
          <w:sz w:val="28"/>
          <w:szCs w:val="28"/>
          <w:lang w:eastAsia="uk-UA"/>
        </w:rPr>
        <w:t xml:space="preserve"> </w:t>
      </w:r>
      <w:r w:rsidR="007A1EF8" w:rsidRPr="008C41F4">
        <w:rPr>
          <w:rFonts w:ascii="Times New Roman" w:eastAsia="Times New Roman" w:hAnsi="Times New Roman" w:cs="Times New Roman"/>
          <w:sz w:val="28"/>
          <w:szCs w:val="28"/>
          <w:lang w:eastAsia="uk-UA"/>
        </w:rPr>
        <w:t xml:space="preserve">найменування кредитора/кредитної лінії. </w:t>
      </w:r>
    </w:p>
    <w:p w:rsidR="007A1EF8" w:rsidRPr="00FA2F31" w:rsidRDefault="007A1EF8" w:rsidP="00352309">
      <w:pPr>
        <w:spacing w:after="120" w:line="240" w:lineRule="auto"/>
        <w:ind w:firstLine="709"/>
        <w:jc w:val="both"/>
        <w:rPr>
          <w:rFonts w:ascii="Times New Roman" w:eastAsia="Times New Roman" w:hAnsi="Times New Roman" w:cs="Times New Roman"/>
          <w:sz w:val="28"/>
          <w:szCs w:val="28"/>
          <w:lang w:eastAsia="uk-UA"/>
        </w:rPr>
      </w:pPr>
      <w:r w:rsidRPr="008C41F4">
        <w:rPr>
          <w:rFonts w:ascii="Times New Roman" w:eastAsia="Times New Roman" w:hAnsi="Times New Roman" w:cs="Times New Roman"/>
          <w:sz w:val="28"/>
          <w:szCs w:val="28"/>
          <w:lang w:eastAsia="uk-UA"/>
        </w:rPr>
        <w:t>Зазначається найменування кредитора</w:t>
      </w:r>
      <w:r w:rsidR="005C0D20">
        <w:rPr>
          <w:rFonts w:ascii="Times New Roman" w:eastAsia="Times New Roman" w:hAnsi="Times New Roman" w:cs="Times New Roman"/>
          <w:sz w:val="28"/>
          <w:szCs w:val="28"/>
          <w:lang w:eastAsia="uk-UA"/>
        </w:rPr>
        <w:t>,</w:t>
      </w:r>
      <w:r w:rsidRPr="008C41F4">
        <w:rPr>
          <w:rFonts w:ascii="Times New Roman" w:eastAsia="Times New Roman" w:hAnsi="Times New Roman" w:cs="Times New Roman"/>
          <w:sz w:val="28"/>
          <w:szCs w:val="28"/>
          <w:lang w:eastAsia="uk-UA"/>
        </w:rPr>
        <w:t xml:space="preserve"> або прізвище, ім’я</w:t>
      </w:r>
      <w:r w:rsidRPr="002F4ED7">
        <w:rPr>
          <w:rFonts w:ascii="Times New Roman" w:eastAsia="Times New Roman" w:hAnsi="Times New Roman" w:cs="Times New Roman"/>
          <w:sz w:val="28"/>
          <w:szCs w:val="28"/>
          <w:lang w:eastAsia="uk-UA"/>
        </w:rPr>
        <w:t xml:space="preserve"> та по-батькові (для фізичної особи), або </w:t>
      </w:r>
      <w:r>
        <w:rPr>
          <w:rFonts w:ascii="Times New Roman" w:eastAsia="Times New Roman" w:hAnsi="Times New Roman" w:cs="Times New Roman"/>
          <w:sz w:val="28"/>
          <w:szCs w:val="28"/>
          <w:lang w:eastAsia="uk-UA"/>
        </w:rPr>
        <w:t>найменування</w:t>
      </w:r>
      <w:r w:rsidR="00B710BA">
        <w:rPr>
          <w:rFonts w:ascii="Times New Roman" w:eastAsia="Times New Roman" w:hAnsi="Times New Roman" w:cs="Times New Roman"/>
          <w:sz w:val="28"/>
          <w:szCs w:val="28"/>
          <w:lang w:eastAsia="uk-UA"/>
        </w:rPr>
        <w:t xml:space="preserve"> банку</w:t>
      </w:r>
      <w:r w:rsidRPr="002F4E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відповідно до кредитної угоди</w:t>
      </w:r>
      <w:r w:rsidRPr="0034586C">
        <w:rPr>
          <w:rFonts w:ascii="Times New Roman" w:eastAsia="Times New Roman" w:hAnsi="Times New Roman" w:cs="Times New Roman"/>
          <w:sz w:val="28"/>
          <w:szCs w:val="28"/>
          <w:lang w:eastAsia="uk-UA"/>
        </w:rPr>
        <w:t xml:space="preserve">. </w:t>
      </w:r>
      <w:r w:rsidRPr="00386AE1">
        <w:rPr>
          <w:rFonts w:ascii="Times New Roman" w:eastAsia="Times New Roman" w:hAnsi="Times New Roman" w:cs="Times New Roman"/>
          <w:sz w:val="28"/>
          <w:szCs w:val="28"/>
          <w:lang w:eastAsia="uk-UA"/>
        </w:rPr>
        <w:t>Д</w:t>
      </w:r>
      <w:r>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w:t>
      </w:r>
      <w:r w:rsidR="00B710B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може вказуватись найменування кредитної лінії.</w:t>
      </w:r>
    </w:p>
    <w:p w:rsidR="000A114A" w:rsidRDefault="006C63A9" w:rsidP="00352309">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Q003_1</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номер кредитної угоди.</w:t>
      </w:r>
    </w:p>
    <w:p w:rsidR="008C41F4" w:rsidRDefault="006C63A9" w:rsidP="00547442">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FE4382">
        <w:rPr>
          <w:rFonts w:ascii="Times New Roman" w:eastAsia="Times New Roman" w:hAnsi="Times New Roman" w:cs="Times New Roman"/>
          <w:sz w:val="28"/>
          <w:szCs w:val="28"/>
          <w:lang w:eastAsia="uk-UA"/>
        </w:rPr>
        <w:t xml:space="preserve">номер </w:t>
      </w:r>
      <w:r w:rsidR="00547442">
        <w:rPr>
          <w:rFonts w:ascii="Times New Roman" w:eastAsia="Times New Roman" w:hAnsi="Times New Roman" w:cs="Times New Roman"/>
          <w:sz w:val="28"/>
          <w:szCs w:val="28"/>
          <w:lang w:eastAsia="uk-UA"/>
        </w:rPr>
        <w:t>облікового запису</w:t>
      </w:r>
      <w:r w:rsidR="00547442" w:rsidRPr="00FE4382">
        <w:rPr>
          <w:rFonts w:ascii="Times New Roman" w:eastAsia="Times New Roman" w:hAnsi="Times New Roman" w:cs="Times New Roman"/>
          <w:sz w:val="28"/>
          <w:szCs w:val="28"/>
          <w:lang w:eastAsia="uk-UA"/>
        </w:rPr>
        <w:t>.</w:t>
      </w:r>
      <w:r w:rsidR="00547442">
        <w:rPr>
          <w:rFonts w:ascii="Times New Roman" w:eastAsia="Times New Roman" w:hAnsi="Times New Roman" w:cs="Times New Roman"/>
          <w:sz w:val="28"/>
          <w:szCs w:val="28"/>
          <w:lang w:eastAsia="uk-UA"/>
        </w:rPr>
        <w:t xml:space="preserve"> </w:t>
      </w:r>
    </w:p>
    <w:p w:rsidR="00547442" w:rsidRPr="00FE438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Зазначається номер</w:t>
      </w:r>
      <w:r>
        <w:rPr>
          <w:rFonts w:ascii="Times New Roman" w:eastAsia="Times New Roman" w:hAnsi="Times New Roman" w:cs="Times New Roman"/>
          <w:sz w:val="28"/>
          <w:szCs w:val="28"/>
          <w:lang w:eastAsia="uk-UA"/>
        </w:rPr>
        <w:t xml:space="preserve"> облікового запису</w:t>
      </w:r>
      <w:r w:rsidRPr="00FE4382">
        <w:rPr>
          <w:rFonts w:ascii="Times New Roman" w:eastAsia="Times New Roman" w:hAnsi="Times New Roman" w:cs="Times New Roman"/>
          <w:sz w:val="28"/>
          <w:szCs w:val="28"/>
          <w:lang w:eastAsia="uk-UA"/>
        </w:rPr>
        <w:t xml:space="preserve"> кредитного договору</w:t>
      </w:r>
      <w:r>
        <w:rPr>
          <w:rFonts w:ascii="Times New Roman" w:eastAsia="Times New Roman" w:hAnsi="Times New Roman" w:cs="Times New Roman"/>
          <w:sz w:val="28"/>
          <w:szCs w:val="28"/>
          <w:lang w:eastAsia="uk-UA"/>
        </w:rPr>
        <w:t xml:space="preserve"> </w:t>
      </w:r>
      <w:r w:rsidR="00AC625D">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автоматизованій інформаційній системі </w:t>
      </w:r>
      <w:r w:rsidRPr="00FE4382">
        <w:rPr>
          <w:rFonts w:ascii="Times New Roman" w:eastAsia="Times New Roman" w:hAnsi="Times New Roman" w:cs="Times New Roman"/>
          <w:sz w:val="28"/>
          <w:szCs w:val="28"/>
          <w:lang w:eastAsia="uk-UA"/>
        </w:rPr>
        <w:t>Національн</w:t>
      </w:r>
      <w:r>
        <w:rPr>
          <w:rFonts w:ascii="Times New Roman" w:eastAsia="Times New Roman" w:hAnsi="Times New Roman" w:cs="Times New Roman"/>
          <w:sz w:val="28"/>
          <w:szCs w:val="28"/>
          <w:lang w:eastAsia="uk-UA"/>
        </w:rPr>
        <w:t>ого</w:t>
      </w:r>
      <w:r w:rsidRPr="00FE4382">
        <w:rPr>
          <w:rFonts w:ascii="Times New Roman" w:eastAsia="Times New Roman" w:hAnsi="Times New Roman" w:cs="Times New Roman"/>
          <w:sz w:val="28"/>
          <w:szCs w:val="28"/>
          <w:lang w:eastAsia="uk-UA"/>
        </w:rPr>
        <w:t xml:space="preserve"> банк</w:t>
      </w:r>
      <w:r>
        <w:rPr>
          <w:rFonts w:ascii="Times New Roman" w:eastAsia="Times New Roman" w:hAnsi="Times New Roman" w:cs="Times New Roman"/>
          <w:sz w:val="28"/>
          <w:szCs w:val="28"/>
          <w:lang w:eastAsia="uk-UA"/>
        </w:rPr>
        <w:t>у</w:t>
      </w:r>
      <w:r w:rsidRPr="00FE4382">
        <w:rPr>
          <w:rFonts w:ascii="Times New Roman" w:eastAsia="Times New Roman" w:hAnsi="Times New Roman" w:cs="Times New Roman"/>
          <w:sz w:val="28"/>
          <w:szCs w:val="28"/>
          <w:lang w:eastAsia="uk-UA"/>
        </w:rPr>
        <w:t xml:space="preserve"> України</w:t>
      </w:r>
      <w:r>
        <w:rPr>
          <w:rFonts w:ascii="Times New Roman" w:eastAsia="Times New Roman" w:hAnsi="Times New Roman" w:cs="Times New Roman"/>
          <w:sz w:val="28"/>
          <w:szCs w:val="28"/>
          <w:lang w:eastAsia="uk-UA"/>
        </w:rPr>
        <w:t xml:space="preserve"> </w:t>
      </w:r>
      <w:r w:rsidR="009D7B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(ІС </w:t>
      </w:r>
      <w:r w:rsidR="009D7BF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9D7BFB" w:rsidRPr="005F3B0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FE4382">
        <w:rPr>
          <w:rFonts w:ascii="Times New Roman" w:eastAsia="Times New Roman" w:hAnsi="Times New Roman" w:cs="Times New Roman"/>
          <w:sz w:val="28"/>
          <w:szCs w:val="28"/>
          <w:lang w:eastAsia="uk-UA"/>
        </w:rPr>
        <w:t>.</w:t>
      </w:r>
    </w:p>
    <w:p w:rsidR="00547442" w:rsidRDefault="00547442" w:rsidP="00547442">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040457">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547442" w:rsidRDefault="00547442" w:rsidP="00490B65">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8C41F4" w:rsidRDefault="006C63A9" w:rsidP="008C41F4">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Q003_3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w:t>
      </w:r>
    </w:p>
    <w:p w:rsidR="000A114A" w:rsidRDefault="006C63A9" w:rsidP="00490B65">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У разі відсутності траншів НРП Q003</w:t>
      </w:r>
      <w:r w:rsidR="0001004C">
        <w:rPr>
          <w:rFonts w:ascii="Times New Roman" w:eastAsia="Times New Roman" w:hAnsi="Times New Roman" w:cs="Times New Roman"/>
          <w:sz w:val="28"/>
          <w:szCs w:val="28"/>
          <w:lang w:eastAsia="uk-UA"/>
        </w:rPr>
        <w:t>_3</w:t>
      </w:r>
      <w:r w:rsidRPr="006C63A9">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7F1ECD" w:rsidRPr="007F1CA7">
        <w:rPr>
          <w:rFonts w:ascii="Times New Roman" w:eastAsia="Times New Roman" w:hAnsi="Times New Roman" w:cs="Times New Roman"/>
          <w:sz w:val="28"/>
          <w:szCs w:val="28"/>
          <w:lang w:eastAsia="uk-UA"/>
        </w:rPr>
        <w:t>інформація</w:t>
      </w:r>
      <w:r w:rsidRPr="006C63A9">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w:t>
      </w:r>
      <w:r w:rsidR="001E291A">
        <w:rPr>
          <w:rFonts w:ascii="Times New Roman" w:eastAsia="Times New Roman" w:hAnsi="Times New Roman" w:cs="Times New Roman"/>
          <w:sz w:val="28"/>
          <w:szCs w:val="28"/>
          <w:lang w:eastAsia="uk-UA"/>
        </w:rPr>
        <w:t xml:space="preserve">ортизаційних платежів тощо), </w:t>
      </w:r>
      <w:r w:rsidRPr="006C63A9">
        <w:rPr>
          <w:rFonts w:ascii="Times New Roman" w:eastAsia="Times New Roman" w:hAnsi="Times New Roman" w:cs="Times New Roman"/>
          <w:sz w:val="28"/>
          <w:szCs w:val="28"/>
          <w:lang w:eastAsia="uk-UA"/>
        </w:rPr>
        <w:t>допускається надання загально</w:t>
      </w:r>
      <w:r w:rsidR="007F1CA7">
        <w:rPr>
          <w:rFonts w:ascii="Times New Roman" w:eastAsia="Times New Roman" w:hAnsi="Times New Roman" w:cs="Times New Roman"/>
          <w:sz w:val="28"/>
          <w:szCs w:val="28"/>
          <w:lang w:eastAsia="uk-UA"/>
        </w:rPr>
        <w:t>ї</w:t>
      </w:r>
      <w:r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суми</w:t>
      </w:r>
      <w:r w:rsidRPr="006C63A9">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490B65">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490B65">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697F06" w:rsidRDefault="00FC576C" w:rsidP="00490B65">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6F031A" w:rsidRPr="00697F06">
        <w:rPr>
          <w:rFonts w:ascii="Times New Roman" w:eastAsia="Times New Roman" w:hAnsi="Times New Roman" w:cs="Times New Roman"/>
          <w:sz w:val="28"/>
          <w:szCs w:val="28"/>
          <w:lang w:eastAsia="uk-UA"/>
        </w:rPr>
        <w:t>–</w:t>
      </w:r>
      <w:r w:rsidR="003F6769">
        <w:rPr>
          <w:rFonts w:ascii="Times New Roman" w:hAnsi="Times New Roman" w:cs="Times New Roman"/>
          <w:sz w:val="28"/>
          <w:szCs w:val="28"/>
          <w:lang w:eastAsia="uk-UA"/>
        </w:rPr>
        <w:t xml:space="preserve"> A4P007, що є результатом</w:t>
      </w:r>
      <w:r w:rsidRPr="00697F06">
        <w:rPr>
          <w:rFonts w:ascii="Times New Roman" w:hAnsi="Times New Roman" w:cs="Times New Roman"/>
          <w:sz w:val="28"/>
          <w:szCs w:val="28"/>
          <w:lang w:eastAsia="uk-UA"/>
        </w:rPr>
        <w:t xml:space="preserve"> специфічних умов договору з нерезидентом</w:t>
      </w:r>
      <w:r w:rsidR="006F031A">
        <w:rPr>
          <w:rFonts w:ascii="Times New Roman" w:hAnsi="Times New Roman" w:cs="Times New Roman"/>
          <w:sz w:val="28"/>
          <w:szCs w:val="28"/>
          <w:lang w:eastAsia="uk-UA"/>
        </w:rPr>
        <w:t>,</w:t>
      </w:r>
      <w:r w:rsidR="003F6769">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6F031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6F031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8679EC">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8679EC"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490B65">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8C41F4" w:rsidRDefault="006C63A9" w:rsidP="008C41F4">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Q007_</w:t>
      </w:r>
      <w:r w:rsidRPr="006C63A9">
        <w:rPr>
          <w:rFonts w:ascii="Times New Roman" w:eastAsia="Times New Roman" w:hAnsi="Times New Roman" w:cs="Times New Roman"/>
          <w:sz w:val="28"/>
          <w:szCs w:val="28"/>
          <w:lang w:eastAsia="uk-UA"/>
        </w:rPr>
        <w:t xml:space="preserve">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дата підписання кредитної угоди.</w:t>
      </w:r>
      <w:r w:rsidR="009D148E">
        <w:rPr>
          <w:rFonts w:ascii="Times New Roman" w:eastAsia="Times New Roman" w:hAnsi="Times New Roman" w:cs="Times New Roman"/>
          <w:sz w:val="28"/>
          <w:szCs w:val="28"/>
          <w:lang w:eastAsia="uk-UA"/>
        </w:rPr>
        <w:t xml:space="preserve"> </w:t>
      </w:r>
    </w:p>
    <w:p w:rsidR="009D148E" w:rsidRPr="00484C32" w:rsidRDefault="009D148E" w:rsidP="00490B65">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8C41F4" w:rsidRDefault="006C63A9" w:rsidP="00490B65">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Q007_2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w:t>
      </w:r>
      <w:r w:rsidR="00547442" w:rsidRPr="00484C32">
        <w:rPr>
          <w:rFonts w:ascii="Times New Roman" w:eastAsia="Times New Roman" w:hAnsi="Times New Roman" w:cs="Times New Roman"/>
          <w:sz w:val="28"/>
          <w:szCs w:val="28"/>
          <w:lang w:eastAsia="uk-UA"/>
        </w:rPr>
        <w:t xml:space="preserve">дата </w:t>
      </w:r>
      <w:r w:rsidR="00547442">
        <w:rPr>
          <w:rFonts w:ascii="Times New Roman" w:eastAsia="Times New Roman" w:hAnsi="Times New Roman" w:cs="Times New Roman"/>
          <w:sz w:val="28"/>
          <w:szCs w:val="28"/>
          <w:lang w:eastAsia="uk-UA"/>
        </w:rPr>
        <w:t xml:space="preserve">отримання облікового запису. </w:t>
      </w:r>
    </w:p>
    <w:p w:rsidR="00547442" w:rsidRPr="00FA3A92" w:rsidRDefault="00547442"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Pr>
          <w:rFonts w:ascii="Times New Roman" w:eastAsia="Times New Roman" w:hAnsi="Times New Roman" w:cs="Times New Roman"/>
          <w:sz w:val="28"/>
          <w:szCs w:val="28"/>
          <w:lang w:eastAsia="uk-UA"/>
        </w:rPr>
        <w:t xml:space="preserve">отримання облікового запису для </w:t>
      </w:r>
      <w:r w:rsidRPr="00484C32">
        <w:rPr>
          <w:rFonts w:ascii="Times New Roman" w:eastAsia="Times New Roman" w:hAnsi="Times New Roman" w:cs="Times New Roman"/>
          <w:sz w:val="28"/>
          <w:szCs w:val="28"/>
          <w:lang w:eastAsia="uk-UA"/>
        </w:rPr>
        <w:t>договору</w:t>
      </w:r>
      <w:r>
        <w:rPr>
          <w:rFonts w:ascii="Times New Roman" w:eastAsia="Times New Roman" w:hAnsi="Times New Roman" w:cs="Times New Roman"/>
          <w:sz w:val="28"/>
          <w:szCs w:val="28"/>
          <w:lang w:eastAsia="uk-UA"/>
        </w:rPr>
        <w:t xml:space="preserve"> </w:t>
      </w:r>
      <w:r w:rsidR="005C0D20">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ІС </w:t>
      </w:r>
      <w:r w:rsidR="008321D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 xml:space="preserve">Національним банком </w:t>
      </w:r>
      <w:r w:rsidRPr="00484C32">
        <w:rPr>
          <w:rFonts w:ascii="Times New Roman" w:eastAsia="Times New Roman" w:hAnsi="Times New Roman" w:cs="Times New Roman"/>
          <w:sz w:val="28"/>
          <w:szCs w:val="28"/>
          <w:lang w:eastAsia="uk-UA"/>
        </w:rPr>
        <w:lastRenderedPageBreak/>
        <w:t>України</w:t>
      </w:r>
      <w:r w:rsidR="00111D5E">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Pr>
          <w:rFonts w:ascii="Times New Roman" w:eastAsia="Times New Roman" w:hAnsi="Times New Roman" w:cs="Times New Roman"/>
          <w:sz w:val="28"/>
          <w:szCs w:val="28"/>
          <w:lang w:eastAsia="uk-UA"/>
        </w:rPr>
        <w:t xml:space="preserve">облікового запису </w:t>
      </w:r>
      <w:r w:rsidR="000876EE">
        <w:rPr>
          <w:rFonts w:ascii="Times New Roman" w:eastAsia="Times New Roman" w:hAnsi="Times New Roman" w:cs="Times New Roman"/>
          <w:sz w:val="28"/>
          <w:szCs w:val="28"/>
          <w:lang w:eastAsia="uk-UA"/>
        </w:rPr>
        <w:t xml:space="preserve">№ </w:t>
      </w:r>
      <w:r w:rsidR="000876EE">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 xml:space="preserve">дата підписання </w:t>
      </w:r>
      <w:r w:rsidRPr="00FA3A92">
        <w:rPr>
          <w:rFonts w:ascii="Times New Roman" w:eastAsia="Times New Roman" w:hAnsi="Times New Roman" w:cs="Times New Roman"/>
          <w:sz w:val="28"/>
          <w:szCs w:val="28"/>
          <w:lang w:eastAsia="uk-UA"/>
        </w:rPr>
        <w:t>кредитної угоди.</w:t>
      </w:r>
    </w:p>
    <w:p w:rsidR="00FA3A92" w:rsidRPr="00FA3A92" w:rsidRDefault="00FA3A92" w:rsidP="00490B65">
      <w:pPr>
        <w:spacing w:after="120" w:line="240" w:lineRule="auto"/>
        <w:ind w:firstLine="709"/>
        <w:jc w:val="both"/>
        <w:rPr>
          <w:rFonts w:ascii="Times New Roman" w:eastAsia="Times New Roman" w:hAnsi="Times New Roman" w:cs="Times New Roman"/>
          <w:sz w:val="28"/>
          <w:szCs w:val="28"/>
          <w:lang w:eastAsia="uk-UA"/>
        </w:rPr>
      </w:pPr>
      <w:r w:rsidRPr="00FA3A9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w:t>
      </w:r>
      <w:r w:rsidR="005C0D20">
        <w:rPr>
          <w:rFonts w:ascii="Times New Roman" w:eastAsia="Times New Roman" w:hAnsi="Times New Roman" w:cs="Times New Roman"/>
          <w:sz w:val="28"/>
          <w:szCs w:val="28"/>
          <w:lang w:eastAsia="uk-UA"/>
        </w:rPr>
        <w:t>,</w:t>
      </w:r>
      <w:r w:rsidRPr="00FA3A92">
        <w:rPr>
          <w:rFonts w:ascii="Times New Roman" w:eastAsia="Times New Roman" w:hAnsi="Times New Roman" w:cs="Times New Roman"/>
          <w:sz w:val="28"/>
          <w:szCs w:val="28"/>
          <w:lang w:eastAsia="uk-UA"/>
        </w:rPr>
        <w:t xml:space="preserve"> дата отримання облікового запису може бути визначен</w:t>
      </w:r>
      <w:r w:rsidR="007E7CDF">
        <w:rPr>
          <w:rFonts w:ascii="Times New Roman" w:eastAsia="Times New Roman" w:hAnsi="Times New Roman" w:cs="Times New Roman"/>
          <w:sz w:val="28"/>
          <w:szCs w:val="28"/>
          <w:lang w:eastAsia="uk-UA"/>
        </w:rPr>
        <w:t xml:space="preserve">а </w:t>
      </w:r>
      <w:r w:rsidRPr="00FA3A92">
        <w:rPr>
          <w:rFonts w:ascii="Times New Roman" w:eastAsia="Times New Roman" w:hAnsi="Times New Roman" w:cs="Times New Roman"/>
          <w:sz w:val="28"/>
          <w:szCs w:val="28"/>
          <w:lang w:eastAsia="uk-UA"/>
        </w:rPr>
        <w:t>відповідно до індивідуальних умов одержання та використання кредитних коштів, що затверджені контрагентами відповідними документами.</w:t>
      </w:r>
    </w:p>
    <w:p w:rsidR="008C41F4" w:rsidRDefault="00F94648" w:rsidP="008C41F4">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Q007_3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дата погашення кредиту.</w:t>
      </w:r>
      <w:r>
        <w:rPr>
          <w:rFonts w:ascii="Times New Roman" w:eastAsia="Times New Roman" w:hAnsi="Times New Roman" w:cs="Times New Roman"/>
          <w:sz w:val="28"/>
          <w:szCs w:val="28"/>
          <w:lang w:eastAsia="uk-UA"/>
        </w:rPr>
        <w:t xml:space="preserve"> </w:t>
      </w:r>
    </w:p>
    <w:p w:rsidR="00F94648" w:rsidRDefault="00F94648" w:rsidP="00490B65">
      <w:pPr>
        <w:spacing w:after="120" w:line="240" w:lineRule="auto"/>
        <w:ind w:firstLine="709"/>
        <w:jc w:val="both"/>
        <w:rPr>
          <w:rFonts w:ascii="Times New Roman" w:eastAsia="Times New Roman" w:hAnsi="Times New Roman" w:cs="Times New Roman"/>
          <w:color w:val="00B050"/>
          <w:sz w:val="28"/>
          <w:szCs w:val="28"/>
          <w:lang w:eastAsia="uk-UA"/>
        </w:rPr>
      </w:pPr>
      <w:r>
        <w:rPr>
          <w:rFonts w:ascii="Times New Roman" w:eastAsia="Times New Roman" w:hAnsi="Times New Roman" w:cs="Times New Roman"/>
          <w:sz w:val="28"/>
          <w:szCs w:val="28"/>
          <w:lang w:eastAsia="uk-UA"/>
        </w:rPr>
        <w:t>З</w:t>
      </w:r>
      <w:r w:rsidRPr="00FD6787">
        <w:rPr>
          <w:rFonts w:ascii="Times New Roman" w:eastAsia="Times New Roman" w:hAnsi="Times New Roman" w:cs="Times New Roman"/>
          <w:sz w:val="28"/>
          <w:szCs w:val="28"/>
          <w:lang w:eastAsia="uk-UA"/>
        </w:rPr>
        <w:t>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w:t>
      </w:r>
      <w:r w:rsidR="00C72BB4">
        <w:rPr>
          <w:rFonts w:ascii="Times New Roman" w:eastAsia="Times New Roman" w:hAnsi="Times New Roman" w:cs="Times New Roman"/>
          <w:sz w:val="28"/>
          <w:szCs w:val="28"/>
          <w:lang w:eastAsia="uk-UA"/>
        </w:rPr>
        <w:t>,</w:t>
      </w:r>
      <w:r w:rsidRPr="00FD6787">
        <w:rPr>
          <w:rFonts w:ascii="Times New Roman" w:eastAsia="Times New Roman" w:hAnsi="Times New Roman" w:cs="Times New Roman"/>
          <w:sz w:val="28"/>
          <w:szCs w:val="28"/>
          <w:lang w:eastAsia="uk-UA"/>
        </w:rPr>
        <w:t xml:space="preserve"> </w:t>
      </w:r>
      <w:r w:rsidRPr="00EC70A8">
        <w:rPr>
          <w:rFonts w:ascii="Times New Roman" w:eastAsia="Times New Roman" w:hAnsi="Times New Roman" w:cs="Times New Roman"/>
          <w:sz w:val="28"/>
          <w:szCs w:val="28"/>
          <w:lang w:eastAsia="uk-UA"/>
        </w:rPr>
        <w:t xml:space="preserve">–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w:t>
      </w:r>
      <w:r w:rsidRPr="00FD6787">
        <w:rPr>
          <w:rFonts w:ascii="Times New Roman" w:eastAsia="Times New Roman" w:hAnsi="Times New Roman" w:cs="Times New Roman"/>
          <w:sz w:val="28"/>
          <w:szCs w:val="28"/>
          <w:lang w:eastAsia="uk-UA"/>
        </w:rPr>
        <w:t xml:space="preserve">за дату </w:t>
      </w:r>
      <w:r>
        <w:rPr>
          <w:rFonts w:ascii="Times New Roman" w:eastAsia="Times New Roman" w:hAnsi="Times New Roman" w:cs="Times New Roman"/>
          <w:sz w:val="28"/>
          <w:szCs w:val="28"/>
          <w:lang w:eastAsia="uk-UA"/>
        </w:rPr>
        <w:t>отримання облікового запису</w:t>
      </w:r>
      <w:r w:rsidRPr="00FD6787">
        <w:rPr>
          <w:rFonts w:ascii="Times New Roman" w:eastAsia="Times New Roman" w:hAnsi="Times New Roman" w:cs="Times New Roman"/>
          <w:sz w:val="28"/>
          <w:szCs w:val="28"/>
          <w:lang w:eastAsia="uk-UA"/>
        </w:rPr>
        <w:t>, то зазначається прогнозована (очікувана) дата виплати останнь</w:t>
      </w:r>
      <w:r w:rsidRPr="00020A69">
        <w:rPr>
          <w:rFonts w:ascii="Times New Roman" w:eastAsia="Times New Roman" w:hAnsi="Times New Roman" w:cs="Times New Roman"/>
          <w:sz w:val="28"/>
          <w:szCs w:val="28"/>
          <w:lang w:eastAsia="uk-UA"/>
        </w:rPr>
        <w:t>ого платежу за кредитом/траншем.</w:t>
      </w:r>
    </w:p>
    <w:p w:rsidR="008C41F4" w:rsidRDefault="006C63A9" w:rsidP="008C41F4">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 xml:space="preserve">НРП Q010_1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w:t>
      </w:r>
    </w:p>
    <w:p w:rsidR="00E060F3" w:rsidRDefault="006C63A9" w:rsidP="00490B65">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НРП Q010_1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8C41F4" w:rsidRDefault="006C63A9" w:rsidP="008C41F4">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Q010_2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w:t>
      </w:r>
    </w:p>
    <w:p w:rsidR="00E060F3" w:rsidRDefault="006C63A9" w:rsidP="00490B65">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НРП Q010_2 набуває значення </w:t>
      </w:r>
      <w:r w:rsidR="00A11B0D">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8C41F4" w:rsidRDefault="006C63A9" w:rsidP="008C41F4">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база для обчислення </w:t>
      </w:r>
      <w:r w:rsidR="00E42D46" w:rsidRPr="004626B8">
        <w:rPr>
          <w:rFonts w:ascii="Times New Roman" w:eastAsia="Times New Roman" w:hAnsi="Times New Roman" w:cs="Times New Roman"/>
          <w:sz w:val="28"/>
          <w:szCs w:val="28"/>
          <w:lang w:eastAsia="uk-UA"/>
        </w:rPr>
        <w:t xml:space="preserve">плаваючої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00C5540D" w:rsidRPr="006C63A9">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ставки за кредитом. </w:t>
      </w:r>
    </w:p>
    <w:p w:rsidR="00E060F3" w:rsidRDefault="006C63A9" w:rsidP="00490B65">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Заповнюється обов’язково, якщо </w:t>
      </w:r>
      <w:r w:rsidR="00894D36">
        <w:rPr>
          <w:rFonts w:ascii="Times New Roman" w:eastAsia="Times New Roman" w:hAnsi="Times New Roman" w:cs="Times New Roman"/>
          <w:sz w:val="28"/>
          <w:szCs w:val="28"/>
          <w:lang w:eastAsia="uk-UA"/>
        </w:rPr>
        <w:t>п</w:t>
      </w:r>
      <w:r w:rsidRPr="006C63A9">
        <w:rPr>
          <w:rFonts w:ascii="Times New Roman" w:eastAsia="Times New Roman" w:hAnsi="Times New Roman" w:cs="Times New Roman"/>
          <w:sz w:val="28"/>
          <w:szCs w:val="28"/>
          <w:lang w:eastAsia="uk-UA"/>
        </w:rPr>
        <w:t>араметр F048=2</w:t>
      </w:r>
      <w:r w:rsidR="00444BC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w:t>
      </w:r>
      <w:proofErr w:type="spellStart"/>
      <w:r w:rsidRPr="006C63A9">
        <w:rPr>
          <w:rFonts w:ascii="Times New Roman" w:eastAsia="Times New Roman" w:hAnsi="Times New Roman" w:cs="Times New Roman"/>
          <w:sz w:val="28"/>
          <w:szCs w:val="28"/>
          <w:lang w:eastAsia="uk-UA"/>
        </w:rPr>
        <w:t>wibor</w:t>
      </w:r>
      <w:proofErr w:type="spellEnd"/>
      <w:r w:rsidRPr="006C63A9">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6C63A9">
        <w:rPr>
          <w:rFonts w:ascii="Times New Roman" w:eastAsia="Times New Roman" w:hAnsi="Times New Roman" w:cs="Times New Roman"/>
          <w:sz w:val="28"/>
          <w:szCs w:val="28"/>
          <w:lang w:eastAsia="uk-UA"/>
        </w:rPr>
        <w:t>libor</w:t>
      </w:r>
      <w:proofErr w:type="spellEnd"/>
      <w:r w:rsidRPr="006C63A9">
        <w:rPr>
          <w:rFonts w:ascii="Times New Roman" w:eastAsia="Times New Roman" w:hAnsi="Times New Roman" w:cs="Times New Roman"/>
          <w:sz w:val="28"/>
          <w:szCs w:val="28"/>
          <w:lang w:eastAsia="uk-UA"/>
        </w:rPr>
        <w:t xml:space="preserve"> 1m USD або </w:t>
      </w:r>
      <w:proofErr w:type="spellStart"/>
      <w:r w:rsidRPr="006C63A9">
        <w:rPr>
          <w:rFonts w:ascii="Times New Roman" w:eastAsia="Times New Roman" w:hAnsi="Times New Roman" w:cs="Times New Roman"/>
          <w:sz w:val="28"/>
          <w:szCs w:val="28"/>
          <w:lang w:eastAsia="uk-UA"/>
        </w:rPr>
        <w:t>euribor</w:t>
      </w:r>
      <w:proofErr w:type="spellEnd"/>
      <w:r w:rsidRPr="006C63A9">
        <w:rPr>
          <w:rFonts w:ascii="Times New Roman" w:eastAsia="Times New Roman" w:hAnsi="Times New Roman" w:cs="Times New Roman"/>
          <w:sz w:val="28"/>
          <w:szCs w:val="28"/>
          <w:lang w:eastAsia="uk-UA"/>
        </w:rPr>
        <w:t xml:space="preserve"> 3m EUR тощо).</w:t>
      </w:r>
    </w:p>
    <w:p w:rsidR="008C41F4" w:rsidRDefault="006C63A9" w:rsidP="008C41F4">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Q013</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розмір маржі процентної ставки за кредитом. </w:t>
      </w:r>
    </w:p>
    <w:p w:rsidR="00E060F3" w:rsidRDefault="006C63A9" w:rsidP="00490B65">
      <w:pPr>
        <w:spacing w:after="12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Заповнюється обов’язково для </w:t>
      </w:r>
      <w:r w:rsidR="00E42D46" w:rsidRPr="004626B8">
        <w:rPr>
          <w:rFonts w:ascii="Times New Roman" w:eastAsia="Times New Roman" w:hAnsi="Times New Roman" w:cs="Times New Roman"/>
          <w:sz w:val="28"/>
          <w:szCs w:val="28"/>
          <w:lang w:eastAsia="uk-UA"/>
        </w:rPr>
        <w:t>плаваючої</w:t>
      </w:r>
      <w:r w:rsidR="00C5540D" w:rsidRPr="00C5540D">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E42D46">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процентної </w:t>
      </w:r>
      <w:r w:rsidR="00444BC6">
        <w:rPr>
          <w:rFonts w:ascii="Times New Roman" w:eastAsia="Times New Roman" w:hAnsi="Times New Roman" w:cs="Times New Roman"/>
          <w:sz w:val="28"/>
          <w:szCs w:val="28"/>
          <w:lang w:eastAsia="uk-UA"/>
        </w:rPr>
        <w:t xml:space="preserve">ставки </w:t>
      </w:r>
      <w:r w:rsidR="00115630">
        <w:rPr>
          <w:rFonts w:ascii="Times New Roman" w:eastAsia="Times New Roman" w:hAnsi="Times New Roman" w:cs="Times New Roman"/>
          <w:sz w:val="28"/>
          <w:szCs w:val="28"/>
          <w:lang w:eastAsia="uk-UA"/>
        </w:rPr>
        <w:t>(</w:t>
      </w:r>
      <w:r w:rsidR="00894D36">
        <w:rPr>
          <w:rFonts w:ascii="Times New Roman" w:eastAsia="Times New Roman" w:hAnsi="Times New Roman" w:cs="Times New Roman"/>
          <w:sz w:val="28"/>
          <w:szCs w:val="28"/>
          <w:lang w:eastAsia="uk-UA"/>
        </w:rPr>
        <w:t>п</w:t>
      </w:r>
      <w:r w:rsidR="00444BC6">
        <w:rPr>
          <w:rFonts w:ascii="Times New Roman" w:eastAsia="Times New Roman" w:hAnsi="Times New Roman" w:cs="Times New Roman"/>
          <w:sz w:val="28"/>
          <w:szCs w:val="28"/>
          <w:lang w:eastAsia="uk-UA"/>
        </w:rPr>
        <w:t>араметр F048</w:t>
      </w:r>
      <w:r w:rsidRPr="006C63A9">
        <w:rPr>
          <w:rFonts w:ascii="Times New Roman" w:eastAsia="Times New Roman" w:hAnsi="Times New Roman" w:cs="Times New Roman"/>
          <w:sz w:val="28"/>
          <w:szCs w:val="28"/>
          <w:lang w:eastAsia="uk-UA"/>
        </w:rPr>
        <w:t>=2</w:t>
      </w:r>
      <w:r w:rsidR="00115630">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w:t>
      </w:r>
    </w:p>
    <w:p w:rsidR="00B8651D" w:rsidRPr="008C2BDD" w:rsidRDefault="00B8651D" w:rsidP="00490B6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633685" w:rsidRDefault="00633685" w:rsidP="00490B65">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8C41F4" w:rsidRDefault="006C63A9" w:rsidP="00490B65">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b/>
          <w:sz w:val="28"/>
          <w:szCs w:val="28"/>
          <w:lang w:eastAsia="uk-UA"/>
        </w:rPr>
        <w:t>НРП Q022</w:t>
      </w:r>
      <w:r w:rsidRPr="006C63A9">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6C63A9">
        <w:rPr>
          <w:rFonts w:ascii="Times New Roman" w:eastAsia="Times New Roman" w:hAnsi="Times New Roman" w:cs="Times New Roman"/>
          <w:sz w:val="28"/>
          <w:szCs w:val="28"/>
          <w:lang w:eastAsia="uk-UA"/>
        </w:rPr>
        <w:t xml:space="preserve"> величина процентної ставки за основною сумою боргу.</w:t>
      </w:r>
      <w:r w:rsidR="00E060F3">
        <w:rPr>
          <w:rFonts w:ascii="Times New Roman" w:eastAsia="Times New Roman" w:hAnsi="Times New Roman" w:cs="Times New Roman"/>
          <w:sz w:val="28"/>
          <w:szCs w:val="28"/>
          <w:lang w:eastAsia="uk-UA"/>
        </w:rPr>
        <w:t xml:space="preserve"> </w:t>
      </w:r>
    </w:p>
    <w:p w:rsidR="00E060F3" w:rsidRDefault="006C63A9" w:rsidP="00490B65">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 xml:space="preserve">Зазначається: для кредитів </w:t>
      </w:r>
      <w:r w:rsidR="00040457">
        <w:rPr>
          <w:rFonts w:ascii="Times New Roman" w:eastAsia="Times New Roman" w:hAnsi="Times New Roman" w:cs="Times New Roman"/>
          <w:sz w:val="28"/>
          <w:szCs w:val="28"/>
          <w:lang w:eastAsia="uk-UA"/>
        </w:rPr>
        <w:t>і</w:t>
      </w:r>
      <w:r w:rsidRPr="006C63A9">
        <w:rPr>
          <w:rFonts w:ascii="Times New Roman" w:eastAsia="Times New Roman" w:hAnsi="Times New Roman" w:cs="Times New Roman"/>
          <w:sz w:val="28"/>
          <w:szCs w:val="28"/>
          <w:lang w:eastAsia="uk-UA"/>
        </w:rPr>
        <w:t>з фіксованою процентною ставкою (</w:t>
      </w:r>
      <w:r w:rsidR="00894D36">
        <w:rPr>
          <w:rFonts w:ascii="Times New Roman" w:eastAsia="Times New Roman" w:hAnsi="Times New Roman" w:cs="Times New Roman"/>
          <w:sz w:val="28"/>
          <w:szCs w:val="28"/>
          <w:lang w:eastAsia="uk-UA"/>
        </w:rPr>
        <w:t>п</w:t>
      </w:r>
      <w:r w:rsidRPr="006C63A9">
        <w:rPr>
          <w:rFonts w:ascii="Times New Roman" w:eastAsia="Times New Roman" w:hAnsi="Times New Roman" w:cs="Times New Roman"/>
          <w:sz w:val="28"/>
          <w:szCs w:val="28"/>
          <w:lang w:eastAsia="uk-UA"/>
        </w:rPr>
        <w:t xml:space="preserve">араметр F048=3) </w:t>
      </w:r>
      <w:r w:rsidR="00BE21C2" w:rsidRPr="00023335">
        <w:rPr>
          <w:rFonts w:ascii="Times New Roman" w:eastAsia="Times New Roman" w:hAnsi="Times New Roman" w:cs="Times New Roman"/>
          <w:sz w:val="28"/>
          <w:szCs w:val="28"/>
          <w:lang w:eastAsia="uk-UA"/>
        </w:rPr>
        <w:t>–</w:t>
      </w:r>
      <w:r w:rsidR="00E75ACC">
        <w:rPr>
          <w:rFonts w:ascii="Times New Roman" w:eastAsia="Times New Roman" w:hAnsi="Times New Roman" w:cs="Times New Roman"/>
          <w:sz w:val="28"/>
          <w:szCs w:val="28"/>
          <w:lang w:eastAsia="uk-UA"/>
        </w:rPr>
        <w:t xml:space="preserve"> річна процентна ставка</w:t>
      </w:r>
      <w:r w:rsidRPr="006C63A9">
        <w:rPr>
          <w:rFonts w:ascii="Times New Roman" w:eastAsia="Times New Roman" w:hAnsi="Times New Roman" w:cs="Times New Roman"/>
          <w:sz w:val="28"/>
          <w:szCs w:val="28"/>
          <w:lang w:eastAsia="uk-UA"/>
        </w:rPr>
        <w:t xml:space="preserve">); для кредитів </w:t>
      </w:r>
      <w:r w:rsidR="00040457">
        <w:rPr>
          <w:rFonts w:ascii="Times New Roman" w:eastAsia="Times New Roman" w:hAnsi="Times New Roman" w:cs="Times New Roman"/>
          <w:sz w:val="28"/>
          <w:szCs w:val="28"/>
          <w:lang w:eastAsia="uk-UA"/>
        </w:rPr>
        <w:t>і</w:t>
      </w:r>
      <w:r w:rsidRPr="006C63A9">
        <w:rPr>
          <w:rFonts w:ascii="Times New Roman" w:eastAsia="Times New Roman" w:hAnsi="Times New Roman" w:cs="Times New Roman"/>
          <w:sz w:val="28"/>
          <w:szCs w:val="28"/>
          <w:lang w:eastAsia="uk-UA"/>
        </w:rPr>
        <w:t>з</w:t>
      </w:r>
      <w:r w:rsidR="00E42D46">
        <w:rPr>
          <w:rFonts w:ascii="Times New Roman" w:eastAsia="Times New Roman" w:hAnsi="Times New Roman" w:cs="Times New Roman"/>
          <w:sz w:val="28"/>
          <w:szCs w:val="28"/>
          <w:lang w:eastAsia="uk-UA"/>
        </w:rPr>
        <w:t xml:space="preserve"> плаваючою</w:t>
      </w:r>
      <w:r w:rsidRPr="006C63A9">
        <w:rPr>
          <w:rFonts w:ascii="Times New Roman" w:eastAsia="Times New Roman" w:hAnsi="Times New Roman" w:cs="Times New Roman"/>
          <w:sz w:val="28"/>
          <w:szCs w:val="28"/>
          <w:lang w:eastAsia="uk-UA"/>
        </w:rPr>
        <w:t xml:space="preserve"> </w:t>
      </w:r>
      <w:r w:rsidR="00E42D46">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w:t>
      </w:r>
      <w:r w:rsidR="00E42D46">
        <w:rPr>
          <w:rFonts w:ascii="Times New Roman" w:eastAsia="Times New Roman" w:hAnsi="Times New Roman" w:cs="Times New Roman"/>
          <w:sz w:val="28"/>
          <w:szCs w:val="28"/>
          <w:lang w:eastAsia="uk-UA"/>
        </w:rPr>
        <w:t>ю)</w:t>
      </w:r>
      <w:r w:rsidRPr="006C63A9">
        <w:rPr>
          <w:rFonts w:ascii="Times New Roman" w:eastAsia="Times New Roman" w:hAnsi="Times New Roman" w:cs="Times New Roman"/>
          <w:sz w:val="28"/>
          <w:szCs w:val="28"/>
          <w:lang w:eastAsia="uk-UA"/>
        </w:rPr>
        <w:t xml:space="preserve"> процентною ставкою (</w:t>
      </w:r>
      <w:r w:rsidR="00894D36">
        <w:rPr>
          <w:rFonts w:ascii="Times New Roman" w:eastAsia="Times New Roman" w:hAnsi="Times New Roman" w:cs="Times New Roman"/>
          <w:sz w:val="28"/>
          <w:szCs w:val="28"/>
          <w:lang w:eastAsia="uk-UA"/>
        </w:rPr>
        <w:t>п</w:t>
      </w:r>
      <w:r w:rsidRPr="006C63A9">
        <w:rPr>
          <w:rFonts w:ascii="Times New Roman" w:eastAsia="Times New Roman" w:hAnsi="Times New Roman" w:cs="Times New Roman"/>
          <w:sz w:val="28"/>
          <w:szCs w:val="28"/>
          <w:lang w:eastAsia="uk-UA"/>
        </w:rPr>
        <w:t>араметр F048=2)</w:t>
      </w:r>
      <w:r w:rsidR="00444BC6">
        <w:rPr>
          <w:rFonts w:ascii="Times New Roman" w:eastAsia="Times New Roman" w:hAnsi="Times New Roman" w:cs="Times New Roman"/>
          <w:sz w:val="28"/>
          <w:szCs w:val="28"/>
          <w:lang w:eastAsia="uk-UA"/>
        </w:rPr>
        <w:t xml:space="preserve"> </w:t>
      </w:r>
      <w:r w:rsidRPr="006C63A9">
        <w:rPr>
          <w:rFonts w:ascii="Times New Roman" w:eastAsia="Times New Roman" w:hAnsi="Times New Roman" w:cs="Times New Roman"/>
          <w:sz w:val="28"/>
          <w:szCs w:val="28"/>
          <w:lang w:eastAsia="uk-UA"/>
        </w:rPr>
        <w:t xml:space="preserve">–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 </w:t>
      </w:r>
    </w:p>
    <w:p w:rsidR="00E060F3" w:rsidRDefault="007F1CA7"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З</w:t>
      </w:r>
      <w:r w:rsidR="006C63A9" w:rsidRPr="006C63A9">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0D1E94">
        <w:rPr>
          <w:rFonts w:ascii="Times New Roman" w:eastAsia="Times New Roman" w:hAnsi="Times New Roman" w:cs="Times New Roman"/>
          <w:sz w:val="28"/>
          <w:szCs w:val="28"/>
          <w:lang w:eastAsia="uk-UA"/>
        </w:rPr>
        <w:t xml:space="preserve"> </w:t>
      </w:r>
      <w:r w:rsidR="006C63A9" w:rsidRPr="006C63A9">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w:t>
      </w:r>
      <w:r w:rsidR="00E060F3">
        <w:rPr>
          <w:rFonts w:ascii="Times New Roman" w:eastAsia="Times New Roman" w:hAnsi="Times New Roman" w:cs="Times New Roman"/>
          <w:sz w:val="28"/>
          <w:szCs w:val="28"/>
          <w:lang w:eastAsia="uk-UA"/>
        </w:rPr>
        <w:t>ається за фактичними платежами.</w:t>
      </w:r>
    </w:p>
    <w:p w:rsidR="00EE1FA4" w:rsidRDefault="00EE1FA4" w:rsidP="00490B65">
      <w:pPr>
        <w:spacing w:after="120" w:line="240" w:lineRule="auto"/>
        <w:ind w:firstLine="709"/>
        <w:jc w:val="both"/>
        <w:rPr>
          <w:rFonts w:ascii="Times New Roman" w:eastAsia="Times New Roman" w:hAnsi="Times New Roman" w:cs="Times New Roman"/>
          <w:sz w:val="28"/>
          <w:szCs w:val="28"/>
          <w:lang w:eastAsia="uk-UA"/>
        </w:rPr>
      </w:pPr>
      <w:r w:rsidRPr="00EE1FA4">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 не передбачають</w:t>
      </w:r>
      <w:r w:rsidRPr="00EE1FA4">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w:t>
      </w:r>
      <w:r w:rsidR="009F7FE3">
        <w:rPr>
          <w:rFonts w:ascii="Times New Roman" w:eastAsia="Times New Roman" w:hAnsi="Times New Roman" w:cs="Times New Roman"/>
          <w:sz w:val="28"/>
          <w:szCs w:val="28"/>
          <w:lang w:eastAsia="uk-UA"/>
        </w:rPr>
        <w:t xml:space="preserve"> </w:t>
      </w:r>
      <w:r w:rsidRPr="00EE1FA4">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90B65">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9E7795" w:rsidRPr="001B6D56" w:rsidRDefault="00986F13" w:rsidP="008C41F4">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w:t>
      </w:r>
      <w:r w:rsidR="00C87FAE">
        <w:rPr>
          <w:rFonts w:ascii="Times New Roman" w:hAnsi="Times New Roman" w:cs="Times New Roman"/>
          <w:sz w:val="28"/>
          <w:szCs w:val="28"/>
          <w:lang w:eastAsia="uk-UA"/>
        </w:rPr>
        <w:t>ями зліва). Для фізичної особи-</w:t>
      </w:r>
      <w:r w:rsidR="009E7795" w:rsidRPr="001B6D56">
        <w:rPr>
          <w:rFonts w:ascii="Times New Roman" w:hAnsi="Times New Roman" w:cs="Times New Roman"/>
          <w:sz w:val="28"/>
          <w:szCs w:val="28"/>
          <w:lang w:eastAsia="uk-UA"/>
        </w:rPr>
        <w:t>підприємця – ідентифікаційний код відповідно до Єдиного державного реєстру юри</w:t>
      </w:r>
      <w:r w:rsidR="00C87FAE">
        <w:rPr>
          <w:rFonts w:ascii="Times New Roman" w:hAnsi="Times New Roman" w:cs="Times New Roman"/>
          <w:sz w:val="28"/>
          <w:szCs w:val="28"/>
          <w:lang w:eastAsia="uk-UA"/>
        </w:rPr>
        <w:t>дичних осіб та фізичних осіб-</w:t>
      </w:r>
      <w:r w:rsidR="009E7795" w:rsidRPr="001B6D56">
        <w:rPr>
          <w:rFonts w:ascii="Times New Roman" w:hAnsi="Times New Roman" w:cs="Times New Roman"/>
          <w:sz w:val="28"/>
          <w:szCs w:val="28"/>
          <w:lang w:eastAsia="uk-UA"/>
        </w:rPr>
        <w:t>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86F13" w:rsidRDefault="00986F13" w:rsidP="00490B65">
      <w:pPr>
        <w:spacing w:after="120" w:line="240" w:lineRule="auto"/>
        <w:ind w:firstLine="709"/>
        <w:jc w:val="both"/>
        <w:rPr>
          <w:rFonts w:ascii="Times New Roman" w:eastAsia="Times New Roman" w:hAnsi="Times New Roman" w:cs="Times New Roman"/>
          <w:sz w:val="28"/>
          <w:szCs w:val="28"/>
          <w:lang w:eastAsia="uk-UA"/>
        </w:rPr>
      </w:pPr>
    </w:p>
    <w:p w:rsidR="00E060F3" w:rsidRPr="00F01715" w:rsidRDefault="00E060F3" w:rsidP="00490B65">
      <w:pPr>
        <w:pStyle w:val="a3"/>
        <w:numPr>
          <w:ilvl w:val="0"/>
          <w:numId w:val="5"/>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282530">
        <w:rPr>
          <w:rFonts w:ascii="Times New Roman" w:eastAsia="Times New Roman" w:hAnsi="Times New Roman" w:cs="Times New Roman"/>
          <w:b/>
          <w:sz w:val="28"/>
          <w:szCs w:val="28"/>
          <w:u w:val="single"/>
          <w:lang w:eastAsia="uk-UA"/>
        </w:rPr>
        <w:t>Загальні особливості формування</w:t>
      </w:r>
      <w:r w:rsidR="00282530" w:rsidRPr="00282530">
        <w:rPr>
          <w:rFonts w:ascii="Times New Roman" w:eastAsia="Times New Roman" w:hAnsi="Times New Roman" w:cs="Times New Roman"/>
          <w:b/>
          <w:sz w:val="28"/>
          <w:szCs w:val="28"/>
          <w:u w:val="single"/>
          <w:lang w:eastAsia="uk-UA"/>
        </w:rPr>
        <w:t>.</w:t>
      </w:r>
    </w:p>
    <w:p w:rsidR="00E060F3" w:rsidRDefault="00E060F3"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азначається фактична сума виконання зобов’язань (погашення) перед нерезидентом, що мала місце у звітному місяці.</w:t>
      </w:r>
    </w:p>
    <w:p w:rsidR="00E060F3" w:rsidRDefault="006C63A9" w:rsidP="008C41F4">
      <w:pPr>
        <w:spacing w:after="0" w:line="240" w:lineRule="auto"/>
        <w:ind w:firstLine="709"/>
        <w:jc w:val="both"/>
        <w:rPr>
          <w:rFonts w:ascii="Times New Roman" w:eastAsia="Times New Roman" w:hAnsi="Times New Roman" w:cs="Times New Roman"/>
          <w:sz w:val="28"/>
          <w:szCs w:val="28"/>
          <w:lang w:eastAsia="uk-UA"/>
        </w:rPr>
      </w:pPr>
      <w:r w:rsidRPr="006C63A9">
        <w:rPr>
          <w:rFonts w:ascii="Times New Roman" w:eastAsia="Times New Roman" w:hAnsi="Times New Roman" w:cs="Times New Roman"/>
          <w:sz w:val="28"/>
          <w:szCs w:val="28"/>
          <w:lang w:eastAsia="uk-UA"/>
        </w:rPr>
        <w:t>Інформація надається про операції, що мали місце протягом звітного місяця.</w:t>
      </w:r>
    </w:p>
    <w:p w:rsidR="003921A5" w:rsidRDefault="00E060F3" w:rsidP="008C41F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 xml:space="preserve">азначається сума фактично сплачених у звітному періоді амортизаційних платежів (амортизаційних, процентних, комісійних, штрафних, тощо) </w:t>
      </w:r>
      <w:r w:rsidR="001A4DF5">
        <w:rPr>
          <w:rFonts w:ascii="Times New Roman" w:eastAsia="Times New Roman" w:hAnsi="Times New Roman" w:cs="Times New Roman"/>
          <w:sz w:val="28"/>
          <w:szCs w:val="28"/>
          <w:lang w:eastAsia="uk-UA"/>
        </w:rPr>
        <w:t>за договором із нерезидентом</w:t>
      </w:r>
      <w:r w:rsidR="006C63A9" w:rsidRPr="006C63A9">
        <w:rPr>
          <w:rFonts w:ascii="Times New Roman" w:eastAsia="Times New Roman" w:hAnsi="Times New Roman" w:cs="Times New Roman"/>
          <w:sz w:val="28"/>
          <w:szCs w:val="28"/>
          <w:lang w:eastAsia="uk-UA"/>
        </w:rPr>
        <w:t xml:space="preserve">. </w:t>
      </w:r>
      <w:r w:rsidR="007F1CA7">
        <w:rPr>
          <w:rFonts w:ascii="Times New Roman" w:eastAsia="Times New Roman" w:hAnsi="Times New Roman" w:cs="Times New Roman"/>
          <w:sz w:val="28"/>
          <w:szCs w:val="28"/>
          <w:lang w:eastAsia="uk-UA"/>
        </w:rPr>
        <w:t>З</w:t>
      </w:r>
      <w:r w:rsidR="006C63A9" w:rsidRPr="006C63A9">
        <w:rPr>
          <w:rFonts w:ascii="Times New Roman" w:eastAsia="Times New Roman" w:hAnsi="Times New Roman" w:cs="Times New Roman"/>
          <w:sz w:val="28"/>
          <w:szCs w:val="28"/>
          <w:lang w:eastAsia="uk-UA"/>
        </w:rPr>
        <w:t>азначаються як суми коштів, що перераховані позичальником безпосередньо на рахунок кредитора, так і вартість товарів, які були відвантажені кредитору в рахунок погашення зобов’язань (основної суми, комісії, пені, штрафів,</w:t>
      </w:r>
      <w:r w:rsidR="009F7FE3">
        <w:rPr>
          <w:rFonts w:ascii="Times New Roman" w:eastAsia="Times New Roman" w:hAnsi="Times New Roman" w:cs="Times New Roman"/>
          <w:sz w:val="28"/>
          <w:szCs w:val="28"/>
          <w:lang w:eastAsia="uk-UA"/>
        </w:rPr>
        <w:t xml:space="preserve"> тощо)</w:t>
      </w:r>
      <w:r w:rsidR="006C63A9" w:rsidRPr="006C63A9">
        <w:rPr>
          <w:rFonts w:ascii="Times New Roman" w:eastAsia="Times New Roman" w:hAnsi="Times New Roman" w:cs="Times New Roman"/>
          <w:sz w:val="28"/>
          <w:szCs w:val="28"/>
          <w:lang w:eastAsia="uk-UA"/>
        </w:rPr>
        <w:t>. До цієї суми не включається сума реорганізованих у звітному періоді зобов’язань з погашення основної суми, комісії, пені, штрафів.</w:t>
      </w:r>
    </w:p>
    <w:p w:rsidR="003921A5" w:rsidRDefault="003921A5" w:rsidP="008C41F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6C63A9" w:rsidRPr="006C63A9">
        <w:rPr>
          <w:rFonts w:ascii="Times New Roman" w:eastAsia="Times New Roman" w:hAnsi="Times New Roman" w:cs="Times New Roman"/>
          <w:sz w:val="28"/>
          <w:szCs w:val="28"/>
          <w:lang w:eastAsia="uk-UA"/>
        </w:rPr>
        <w:t>. Розмір строкових платежів/заборгованості визначається згідно з умовами договору в розрахунку на суму фактичного надходження коштів від нерезидента. У кожному плановому (прогнозному) періоді зазначається визначена згідно з умовами договору сума коштів для виконання зобов’язань перед нерезидентами. Прострочена заборгованість, дострокове погашення, майбутні надходження та нарахування на них до планових (прогнозних) платежів за строковою заборгованістю не включаються.</w:t>
      </w:r>
    </w:p>
    <w:p w:rsidR="003921A5" w:rsidRDefault="003921A5" w:rsidP="008C41F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w:t>
      </w:r>
      <w:r w:rsidR="006C63A9" w:rsidRPr="006C63A9">
        <w:rPr>
          <w:rFonts w:ascii="Times New Roman" w:eastAsia="Times New Roman" w:hAnsi="Times New Roman" w:cs="Times New Roman"/>
          <w:sz w:val="28"/>
          <w:szCs w:val="28"/>
          <w:lang w:eastAsia="uk-UA"/>
        </w:rPr>
        <w:t xml:space="preserve">. Якщо позичальник не надав </w:t>
      </w:r>
      <w:r w:rsidR="007F1CA7">
        <w:rPr>
          <w:rFonts w:ascii="Times New Roman" w:eastAsia="Times New Roman" w:hAnsi="Times New Roman" w:cs="Times New Roman"/>
          <w:sz w:val="28"/>
          <w:szCs w:val="28"/>
          <w:lang w:eastAsia="uk-UA"/>
        </w:rPr>
        <w:t>інформацію</w:t>
      </w:r>
      <w:r w:rsidR="00204144">
        <w:rPr>
          <w:rFonts w:ascii="Times New Roman" w:eastAsia="Times New Roman" w:hAnsi="Times New Roman" w:cs="Times New Roman"/>
          <w:sz w:val="28"/>
          <w:szCs w:val="28"/>
          <w:lang w:eastAsia="uk-UA"/>
        </w:rPr>
        <w:t xml:space="preserve"> за поточний звітний період, </w:t>
      </w:r>
      <w:r w:rsidR="006C63A9" w:rsidRPr="006C63A9">
        <w:rPr>
          <w:rFonts w:ascii="Times New Roman" w:eastAsia="Times New Roman" w:hAnsi="Times New Roman" w:cs="Times New Roman"/>
          <w:sz w:val="28"/>
          <w:szCs w:val="28"/>
          <w:lang w:eastAsia="uk-UA"/>
        </w:rPr>
        <w:t>банк надає дані про кредит (транш) на підставі наявної в банку інформації, у тому числі щодо здійснених через банк операцій за кредитом.</w:t>
      </w:r>
    </w:p>
    <w:p w:rsidR="003921A5" w:rsidRDefault="003921A5" w:rsidP="008C41F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6C63A9" w:rsidRPr="006C63A9">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за договором </w:t>
      </w:r>
      <w:r w:rsidR="009F7FE3">
        <w:rPr>
          <w:rFonts w:ascii="Times New Roman" w:eastAsia="Times New Roman" w:hAnsi="Times New Roman" w:cs="Times New Roman"/>
          <w:sz w:val="28"/>
          <w:szCs w:val="28"/>
          <w:lang w:eastAsia="uk-UA"/>
        </w:rPr>
        <w:t>і</w:t>
      </w:r>
      <w:r w:rsidR="006C63A9" w:rsidRPr="006C63A9">
        <w:rPr>
          <w:rFonts w:ascii="Times New Roman" w:eastAsia="Times New Roman" w:hAnsi="Times New Roman" w:cs="Times New Roman"/>
          <w:sz w:val="28"/>
          <w:szCs w:val="28"/>
          <w:lang w:eastAsia="uk-UA"/>
        </w:rPr>
        <w:t xml:space="preserve">з нерезидентом (умови договору, обслуговування, тощо) за звітний </w:t>
      </w:r>
      <w:r w:rsidR="006C63A9" w:rsidRPr="006C63A9">
        <w:rPr>
          <w:rFonts w:ascii="Times New Roman" w:eastAsia="Times New Roman" w:hAnsi="Times New Roman" w:cs="Times New Roman"/>
          <w:sz w:val="28"/>
          <w:szCs w:val="28"/>
          <w:lang w:eastAsia="uk-UA"/>
        </w:rPr>
        <w:lastRenderedPageBreak/>
        <w:t xml:space="preserve">період на підставі відповідних документів </w:t>
      </w:r>
      <w:r w:rsidR="005F717C">
        <w:rPr>
          <w:rFonts w:ascii="Times New Roman" w:eastAsia="Times New Roman" w:hAnsi="Times New Roman" w:cs="Times New Roman"/>
          <w:sz w:val="28"/>
          <w:szCs w:val="28"/>
          <w:lang w:eastAsia="uk-UA"/>
        </w:rPr>
        <w:t>внесен</w:t>
      </w:r>
      <w:r w:rsidR="00273B59">
        <w:rPr>
          <w:rFonts w:ascii="Times New Roman" w:eastAsia="Times New Roman" w:hAnsi="Times New Roman" w:cs="Times New Roman"/>
          <w:sz w:val="28"/>
          <w:szCs w:val="28"/>
          <w:lang w:eastAsia="uk-UA"/>
        </w:rPr>
        <w:t>і</w:t>
      </w:r>
      <w:r w:rsidR="006C63A9" w:rsidRPr="006C63A9">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внести</w:t>
      </w:r>
      <w:r>
        <w:rPr>
          <w:rFonts w:ascii="Times New Roman" w:eastAsia="Times New Roman" w:hAnsi="Times New Roman" w:cs="Times New Roman"/>
          <w:sz w:val="28"/>
          <w:szCs w:val="28"/>
          <w:lang w:eastAsia="uk-UA"/>
        </w:rPr>
        <w:t xml:space="preserve"> такі зміни і подати пояснення.</w:t>
      </w:r>
    </w:p>
    <w:p w:rsidR="003921A5" w:rsidRDefault="003921A5" w:rsidP="008C41F4">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w:t>
      </w:r>
      <w:r w:rsidR="006C63A9" w:rsidRPr="006C63A9">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02310E">
        <w:rPr>
          <w:rFonts w:ascii="Times New Roman" w:eastAsia="Times New Roman" w:hAnsi="Times New Roman" w:cs="Times New Roman"/>
          <w:sz w:val="28"/>
          <w:szCs w:val="28"/>
          <w:lang w:eastAsia="uk-UA"/>
        </w:rPr>
        <w:t xml:space="preserve"> у ІС </w:t>
      </w:r>
      <w:r w:rsidR="00B43DDD">
        <w:rPr>
          <w:rFonts w:ascii="Times New Roman" w:eastAsia="Times New Roman" w:hAnsi="Times New Roman" w:cs="Times New Roman"/>
          <w:sz w:val="28"/>
          <w:szCs w:val="28"/>
          <w:lang w:eastAsia="uk-UA"/>
        </w:rPr>
        <w:t>“</w:t>
      </w:r>
      <w:r w:rsidR="0002310E">
        <w:rPr>
          <w:rFonts w:ascii="Times New Roman" w:eastAsia="Times New Roman" w:hAnsi="Times New Roman" w:cs="Times New Roman"/>
          <w:sz w:val="28"/>
          <w:szCs w:val="28"/>
          <w:lang w:eastAsia="uk-UA"/>
        </w:rPr>
        <w:t>Кр</w:t>
      </w:r>
      <w:r w:rsidR="00B43DDD">
        <w:rPr>
          <w:rFonts w:ascii="Times New Roman" w:eastAsia="Times New Roman" w:hAnsi="Times New Roman" w:cs="Times New Roman"/>
          <w:sz w:val="28"/>
          <w:szCs w:val="28"/>
          <w:lang w:eastAsia="uk-UA"/>
        </w:rPr>
        <w:t>едитні договори з нерезидентами”</w:t>
      </w:r>
      <w:r w:rsidR="00204144">
        <w:rPr>
          <w:rFonts w:ascii="Times New Roman" w:eastAsia="Times New Roman" w:hAnsi="Times New Roman" w:cs="Times New Roman"/>
          <w:sz w:val="28"/>
          <w:szCs w:val="28"/>
          <w:lang w:eastAsia="uk-UA"/>
        </w:rPr>
        <w:t xml:space="preserve">, </w:t>
      </w:r>
      <w:r w:rsidR="0002310E" w:rsidRPr="00023335">
        <w:rPr>
          <w:rFonts w:ascii="Times New Roman" w:eastAsia="Times New Roman" w:hAnsi="Times New Roman" w:cs="Times New Roman"/>
          <w:sz w:val="28"/>
          <w:szCs w:val="28"/>
          <w:lang w:eastAsia="uk-UA"/>
        </w:rPr>
        <w:t>зазначаються суми заборгованості, що можуть бути повернуті нерезиденту згідно з нормативно-правов</w:t>
      </w:r>
      <w:r w:rsidR="0002310E">
        <w:rPr>
          <w:rFonts w:ascii="Times New Roman" w:eastAsia="Times New Roman" w:hAnsi="Times New Roman" w:cs="Times New Roman"/>
          <w:sz w:val="28"/>
          <w:szCs w:val="28"/>
          <w:lang w:eastAsia="uk-UA"/>
        </w:rPr>
        <w:t>ими актами Національного банку.</w:t>
      </w:r>
    </w:p>
    <w:p w:rsidR="006C63A9" w:rsidRDefault="003921A5" w:rsidP="0035230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02310E" w:rsidRPr="006A57FE">
        <w:rPr>
          <w:rFonts w:ascii="Times New Roman" w:eastAsia="Times New Roman" w:hAnsi="Times New Roman" w:cs="Times New Roman"/>
          <w:sz w:val="28"/>
          <w:szCs w:val="28"/>
          <w:lang w:val="ru-RU" w:eastAsia="uk-UA"/>
        </w:rPr>
        <w:t>7</w:t>
      </w:r>
      <w:r w:rsidR="006C63A9" w:rsidRPr="006C63A9">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8C41F4" w:rsidRDefault="008C41F4" w:rsidP="00352309">
      <w:pPr>
        <w:spacing w:after="120" w:line="240" w:lineRule="auto"/>
        <w:ind w:firstLine="709"/>
        <w:jc w:val="both"/>
        <w:rPr>
          <w:rFonts w:ascii="Times New Roman" w:eastAsia="Times New Roman" w:hAnsi="Times New Roman" w:cs="Times New Roman"/>
          <w:sz w:val="28"/>
          <w:szCs w:val="28"/>
          <w:lang w:eastAsia="uk-UA"/>
        </w:rPr>
      </w:pPr>
    </w:p>
    <w:p w:rsidR="008C41F4" w:rsidRDefault="008C41F4" w:rsidP="00352309">
      <w:pPr>
        <w:spacing w:after="120" w:line="240" w:lineRule="auto"/>
        <w:ind w:firstLine="709"/>
        <w:jc w:val="both"/>
        <w:rPr>
          <w:rFonts w:ascii="Times New Roman" w:eastAsia="Times New Roman" w:hAnsi="Times New Roman" w:cs="Times New Roman"/>
          <w:sz w:val="28"/>
          <w:szCs w:val="28"/>
          <w:lang w:eastAsia="uk-UA"/>
        </w:rPr>
      </w:pPr>
    </w:p>
    <w:p w:rsidR="00FF795C" w:rsidRPr="005A6498" w:rsidRDefault="00FF795C" w:rsidP="00024A1A">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Pr="00537385">
        <w:rPr>
          <w:rFonts w:ascii="Times New Roman" w:eastAsia="Times New Roman" w:hAnsi="Times New Roman" w:cs="Times New Roman"/>
          <w:b/>
          <w:sz w:val="28"/>
          <w:szCs w:val="28"/>
          <w:u w:val="single"/>
          <w:lang w:val="ru-RU" w:eastAsia="uk-UA"/>
        </w:rPr>
        <w:t>.</w:t>
      </w:r>
      <w:r>
        <w:rPr>
          <w:rFonts w:ascii="Times New Roman" w:eastAsia="Times New Roman" w:hAnsi="Times New Roman" w:cs="Times New Roman"/>
          <w:b/>
          <w:sz w:val="28"/>
          <w:szCs w:val="28"/>
          <w:u w:val="single"/>
          <w:lang w:eastAsia="uk-UA"/>
        </w:rPr>
        <w:t xml:space="preserve"> </w:t>
      </w:r>
      <w:r w:rsidRPr="008525AD">
        <w:rPr>
          <w:rFonts w:ascii="Times New Roman" w:eastAsia="Times New Roman" w:hAnsi="Times New Roman" w:cs="Times New Roman"/>
          <w:b/>
          <w:sz w:val="28"/>
          <w:szCs w:val="28"/>
          <w:u w:val="single"/>
          <w:lang w:val="en-US" w:eastAsia="uk-UA"/>
        </w:rPr>
        <w:t>A</w:t>
      </w:r>
      <w:r>
        <w:rPr>
          <w:rFonts w:ascii="Times New Roman" w:eastAsia="Times New Roman" w:hAnsi="Times New Roman" w:cs="Times New Roman"/>
          <w:b/>
          <w:sz w:val="28"/>
          <w:szCs w:val="28"/>
          <w:u w:val="single"/>
          <w:lang w:eastAsia="uk-UA"/>
        </w:rPr>
        <w:t>4</w:t>
      </w:r>
      <w:r>
        <w:rPr>
          <w:rFonts w:ascii="Times New Roman" w:eastAsia="Times New Roman" w:hAnsi="Times New Roman" w:cs="Times New Roman"/>
          <w:b/>
          <w:sz w:val="28"/>
          <w:szCs w:val="28"/>
          <w:u w:val="single"/>
          <w:lang w:val="en-US" w:eastAsia="uk-UA"/>
        </w:rPr>
        <w:t>P</w:t>
      </w:r>
      <w:r w:rsidRPr="00321F95">
        <w:rPr>
          <w:rFonts w:ascii="Times New Roman" w:eastAsia="Times New Roman" w:hAnsi="Times New Roman" w:cs="Times New Roman"/>
          <w:b/>
          <w:sz w:val="28"/>
          <w:szCs w:val="28"/>
          <w:u w:val="single"/>
          <w:lang w:eastAsia="uk-UA"/>
        </w:rPr>
        <w:t>00</w:t>
      </w:r>
      <w:r>
        <w:rPr>
          <w:rFonts w:ascii="Times New Roman" w:eastAsia="Times New Roman" w:hAnsi="Times New Roman" w:cs="Times New Roman"/>
          <w:b/>
          <w:sz w:val="28"/>
          <w:szCs w:val="28"/>
          <w:u w:val="single"/>
          <w:lang w:eastAsia="uk-UA"/>
        </w:rPr>
        <w:t>5</w:t>
      </w:r>
      <w:r w:rsidRPr="001D2322">
        <w:rPr>
          <w:rFonts w:ascii="Times New Roman" w:eastAsia="Times New Roman" w:hAnsi="Times New Roman" w:cs="Times New Roman"/>
          <w:b/>
          <w:sz w:val="28"/>
          <w:szCs w:val="28"/>
          <w:u w:val="single"/>
          <w:lang w:eastAsia="uk-UA"/>
        </w:rPr>
        <w:t xml:space="preserve"> </w:t>
      </w:r>
      <w:r w:rsidRPr="005A6498">
        <w:rPr>
          <w:rFonts w:ascii="Times New Roman" w:eastAsia="Times New Roman" w:hAnsi="Times New Roman" w:cs="Times New Roman"/>
          <w:b/>
          <w:sz w:val="28"/>
          <w:szCs w:val="28"/>
          <w:u w:val="single"/>
          <w:lang w:eastAsia="uk-UA"/>
        </w:rPr>
        <w:t xml:space="preserve">“Реорганізовано зобов’язань </w:t>
      </w:r>
      <w:r w:rsidR="00D025E4">
        <w:rPr>
          <w:rFonts w:ascii="Times New Roman" w:eastAsia="Times New Roman" w:hAnsi="Times New Roman" w:cs="Times New Roman"/>
          <w:b/>
          <w:sz w:val="28"/>
          <w:szCs w:val="28"/>
          <w:u w:val="single"/>
          <w:lang w:eastAsia="uk-UA"/>
        </w:rPr>
        <w:t>у</w:t>
      </w:r>
      <w:r w:rsidRPr="005A6498">
        <w:rPr>
          <w:rFonts w:ascii="Times New Roman" w:eastAsia="Times New Roman" w:hAnsi="Times New Roman" w:cs="Times New Roman"/>
          <w:b/>
          <w:sz w:val="28"/>
          <w:szCs w:val="28"/>
          <w:u w:val="single"/>
          <w:lang w:eastAsia="uk-UA"/>
        </w:rPr>
        <w:t xml:space="preserve"> рахунок погашення заборгованості”</w:t>
      </w:r>
      <w:r w:rsidR="00A11B0D">
        <w:rPr>
          <w:rFonts w:ascii="Times New Roman" w:eastAsia="Times New Roman" w:hAnsi="Times New Roman" w:cs="Times New Roman"/>
          <w:b/>
          <w:sz w:val="28"/>
          <w:szCs w:val="28"/>
          <w:u w:val="single"/>
          <w:lang w:eastAsia="uk-UA"/>
        </w:rPr>
        <w:t>.</w:t>
      </w:r>
    </w:p>
    <w:p w:rsidR="00FF795C" w:rsidRDefault="00FF795C" w:rsidP="00024A1A">
      <w:pPr>
        <w:pStyle w:val="a3"/>
        <w:numPr>
          <w:ilvl w:val="0"/>
          <w:numId w:val="6"/>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FF795C">
        <w:rPr>
          <w:rFonts w:ascii="Times New Roman" w:eastAsia="Times New Roman" w:hAnsi="Times New Roman" w:cs="Times New Roman"/>
          <w:b/>
          <w:sz w:val="28"/>
          <w:szCs w:val="28"/>
          <w:u w:val="single"/>
          <w:lang w:eastAsia="uk-UA"/>
        </w:rPr>
        <w:t>Опис параметрів.</w:t>
      </w:r>
    </w:p>
    <w:p w:rsidR="00011750" w:rsidRDefault="00D66DC0" w:rsidP="00011750">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R020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Значення </w:t>
      </w:r>
      <w:r w:rsidR="00894D36">
        <w:rPr>
          <w:rFonts w:ascii="Times New Roman" w:eastAsia="Times New Roman" w:hAnsi="Times New Roman" w:cs="Times New Roman"/>
          <w:sz w:val="28"/>
          <w:szCs w:val="28"/>
          <w:lang w:eastAsia="uk-UA"/>
        </w:rPr>
        <w:t>п</w:t>
      </w:r>
      <w:r w:rsidRPr="00D66DC0">
        <w:rPr>
          <w:rFonts w:ascii="Times New Roman" w:eastAsia="Times New Roman" w:hAnsi="Times New Roman" w:cs="Times New Roman"/>
          <w:sz w:val="28"/>
          <w:szCs w:val="28"/>
          <w:lang w:eastAsia="uk-UA"/>
        </w:rPr>
        <w:t>араметр</w:t>
      </w:r>
      <w:r w:rsidR="00894D36">
        <w:rPr>
          <w:rFonts w:ascii="Times New Roman" w:eastAsia="Times New Roman" w:hAnsi="Times New Roman" w:cs="Times New Roman"/>
          <w:sz w:val="28"/>
          <w:szCs w:val="28"/>
          <w:lang w:eastAsia="uk-UA"/>
        </w:rPr>
        <w:t>а</w:t>
      </w:r>
      <w:r w:rsidRPr="00D66DC0">
        <w:rPr>
          <w:rFonts w:ascii="Times New Roman" w:eastAsia="Times New Roman" w:hAnsi="Times New Roman" w:cs="Times New Roman"/>
          <w:sz w:val="28"/>
          <w:szCs w:val="28"/>
          <w:lang w:eastAsia="uk-UA"/>
        </w:rPr>
        <w:t xml:space="preserve"> надається за власними кредитами банку. </w:t>
      </w:r>
      <w:r w:rsidRPr="00444BC6">
        <w:rPr>
          <w:rFonts w:ascii="Times New Roman" w:eastAsia="Times New Roman" w:hAnsi="Times New Roman" w:cs="Times New Roman"/>
          <w:sz w:val="28"/>
          <w:szCs w:val="28"/>
          <w:lang w:eastAsia="uk-UA"/>
        </w:rPr>
        <w:t xml:space="preserve">За іншими кредитами </w:t>
      </w:r>
      <w:r w:rsidR="00444BC6" w:rsidRPr="00444BC6">
        <w:rPr>
          <w:rFonts w:ascii="Times New Roman" w:eastAsia="Times New Roman" w:hAnsi="Times New Roman" w:cs="Times New Roman"/>
          <w:sz w:val="28"/>
          <w:szCs w:val="28"/>
          <w:lang w:eastAsia="uk-UA"/>
        </w:rPr>
        <w:t>(</w:t>
      </w:r>
      <w:r w:rsidR="00347F3F">
        <w:rPr>
          <w:rFonts w:ascii="Times New Roman" w:eastAsia="Times New Roman" w:hAnsi="Times New Roman" w:cs="Times New Roman"/>
          <w:sz w:val="28"/>
          <w:szCs w:val="28"/>
          <w:lang w:eastAsia="uk-UA"/>
        </w:rPr>
        <w:t>F057</w:t>
      </w:r>
      <w:r w:rsidR="00444BC6" w:rsidRPr="00444BC6">
        <w:rPr>
          <w:rFonts w:ascii="Times New Roman" w:eastAsia="Times New Roman" w:hAnsi="Times New Roman" w:cs="Times New Roman"/>
          <w:sz w:val="28"/>
          <w:szCs w:val="28"/>
          <w:lang w:eastAsia="uk-UA"/>
        </w:rPr>
        <w:t>=100, 311, 312, 320, 341, 342, 350, 361)</w:t>
      </w:r>
      <w:r w:rsidR="00444BC6">
        <w:rPr>
          <w:rFonts w:ascii="Times New Roman" w:eastAsia="Times New Roman" w:hAnsi="Times New Roman" w:cs="Times New Roman"/>
          <w:sz w:val="28"/>
          <w:szCs w:val="28"/>
          <w:lang w:eastAsia="uk-UA"/>
        </w:rPr>
        <w:t xml:space="preserve"> </w:t>
      </w:r>
      <w:r w:rsidRPr="00444BC6">
        <w:rPr>
          <w:rFonts w:ascii="Times New Roman" w:eastAsia="Times New Roman" w:hAnsi="Times New Roman" w:cs="Times New Roman"/>
          <w:sz w:val="28"/>
          <w:szCs w:val="28"/>
          <w:lang w:eastAsia="uk-UA"/>
        </w:rPr>
        <w:t xml:space="preserve">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44BC6">
        <w:rPr>
          <w:rFonts w:ascii="Times New Roman" w:eastAsia="Times New Roman" w:hAnsi="Times New Roman" w:cs="Times New Roman"/>
          <w:sz w:val="28"/>
          <w:szCs w:val="28"/>
          <w:lang w:eastAsia="uk-UA"/>
        </w:rPr>
        <w:t>.</w:t>
      </w:r>
    </w:p>
    <w:p w:rsidR="004F12D3" w:rsidRPr="00FA2F31" w:rsidRDefault="004F12D3"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 xml:space="preserve">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 xml:space="preserve">згідно з Класифікатором іноземних валют (довідник R030 поле R030), визначеної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D66DC0" w:rsidRPr="00FA2F31"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00BE21C2"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 згідно з Класифікат</w:t>
      </w:r>
      <w:r w:rsidR="00FA0164">
        <w:rPr>
          <w:rFonts w:ascii="Times New Roman" w:eastAsia="Times New Roman" w:hAnsi="Times New Roman" w:cs="Times New Roman"/>
          <w:sz w:val="28"/>
          <w:szCs w:val="28"/>
          <w:lang w:eastAsia="uk-UA"/>
        </w:rPr>
        <w:t xml:space="preserve">ором іноземних валют (довідник </w:t>
      </w:r>
      <w:r w:rsidRPr="00FA2F31">
        <w:rPr>
          <w:rFonts w:ascii="Times New Roman" w:eastAsia="Times New Roman" w:hAnsi="Times New Roman" w:cs="Times New Roman"/>
          <w:sz w:val="28"/>
          <w:szCs w:val="28"/>
          <w:lang w:eastAsia="uk-UA"/>
        </w:rPr>
        <w:t xml:space="preserve">R030 поле R030), в якій фактично здійснюються розрахунки за кредитом. </w:t>
      </w:r>
    </w:p>
    <w:p w:rsidR="00011750" w:rsidRDefault="00D66DC0" w:rsidP="005F72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K040</w:t>
      </w:r>
      <w:r w:rsidR="00712382" w:rsidRPr="00712382">
        <w:rPr>
          <w:rFonts w:ascii="Times New Roman" w:eastAsia="Times New Roman" w:hAnsi="Times New Roman" w:cs="Times New Roman"/>
          <w:b/>
          <w:sz w:val="28"/>
          <w:szCs w:val="28"/>
          <w:lang w:val="ru-RU" w:eastAsia="uk-UA"/>
        </w:rPr>
        <w:t>_1</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країни</w:t>
      </w:r>
      <w:r w:rsidR="00ED2DCB">
        <w:rPr>
          <w:rFonts w:ascii="Times New Roman" w:eastAsia="Times New Roman" w:hAnsi="Times New Roman" w:cs="Times New Roman"/>
          <w:sz w:val="28"/>
          <w:szCs w:val="28"/>
          <w:lang w:eastAsia="uk-UA"/>
        </w:rPr>
        <w:t xml:space="preserve"> кредитора (довідник K040 поле </w:t>
      </w:r>
      <w:r w:rsidR="00ED2DCB">
        <w:rPr>
          <w:rFonts w:ascii="Times New Roman" w:eastAsia="Times New Roman" w:hAnsi="Times New Roman" w:cs="Times New Roman"/>
          <w:sz w:val="28"/>
          <w:szCs w:val="28"/>
          <w:lang w:val="en-US" w:eastAsia="uk-UA"/>
        </w:rPr>
        <w:t>K</w:t>
      </w:r>
      <w:r w:rsidRPr="00D66DC0">
        <w:rPr>
          <w:rFonts w:ascii="Times New Roman" w:eastAsia="Times New Roman" w:hAnsi="Times New Roman" w:cs="Times New Roman"/>
          <w:sz w:val="28"/>
          <w:szCs w:val="28"/>
          <w:lang w:eastAsia="uk-UA"/>
        </w:rPr>
        <w:t>040).</w:t>
      </w:r>
    </w:p>
    <w:p w:rsidR="0067035D" w:rsidRDefault="0067035D" w:rsidP="00011750">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712382" w:rsidRPr="00712382" w:rsidRDefault="00712382" w:rsidP="00490B65">
      <w:pPr>
        <w:spacing w:after="0" w:line="240" w:lineRule="auto"/>
        <w:ind w:firstLine="709"/>
        <w:jc w:val="both"/>
        <w:rPr>
          <w:rFonts w:ascii="Times New Roman" w:eastAsia="Times New Roman" w:hAnsi="Times New Roman" w:cs="Times New Roman"/>
          <w:sz w:val="28"/>
          <w:szCs w:val="28"/>
          <w:lang w:eastAsia="uk-UA"/>
        </w:rPr>
      </w:pPr>
      <w:r w:rsidRPr="00712382">
        <w:rPr>
          <w:rFonts w:ascii="Times New Roman" w:eastAsia="Times New Roman" w:hAnsi="Times New Roman" w:cs="Times New Roman"/>
          <w:b/>
          <w:sz w:val="28"/>
          <w:szCs w:val="28"/>
          <w:lang w:eastAsia="uk-UA"/>
        </w:rPr>
        <w:t xml:space="preserve">Параметр K040_2 </w:t>
      </w:r>
      <w:r w:rsidRPr="00712382">
        <w:rPr>
          <w:rFonts w:ascii="Times New Roman" w:eastAsia="Times New Roman" w:hAnsi="Times New Roman" w:cs="Times New Roman"/>
          <w:sz w:val="28"/>
          <w:szCs w:val="28"/>
          <w:lang w:eastAsia="uk-UA"/>
        </w:rPr>
        <w:t>–</w:t>
      </w:r>
      <w:r w:rsidRPr="00712382">
        <w:rPr>
          <w:rFonts w:ascii="Times New Roman" w:eastAsia="Times New Roman" w:hAnsi="Times New Roman" w:cs="Times New Roman"/>
          <w:b/>
          <w:sz w:val="28"/>
          <w:szCs w:val="28"/>
          <w:lang w:eastAsia="uk-UA"/>
        </w:rPr>
        <w:t xml:space="preserve"> </w:t>
      </w:r>
      <w:r w:rsidRPr="00712382">
        <w:rPr>
          <w:rFonts w:ascii="Times New Roman" w:eastAsia="Times New Roman" w:hAnsi="Times New Roman" w:cs="Times New Roman"/>
          <w:sz w:val="28"/>
          <w:szCs w:val="28"/>
          <w:lang w:eastAsia="uk-UA"/>
        </w:rPr>
        <w:t xml:space="preserve">код країни </w:t>
      </w:r>
      <w:r w:rsidRPr="00712382">
        <w:rPr>
          <w:rFonts w:ascii="Times New Roman" w:hAnsi="Times New Roman" w:cs="Times New Roman"/>
          <w:sz w:val="28"/>
          <w:szCs w:val="28"/>
        </w:rPr>
        <w:t>резидентної належності кінцевого контролюючого інвестора</w:t>
      </w:r>
      <w:r w:rsidRPr="00712382">
        <w:rPr>
          <w:rFonts w:ascii="Times New Roman" w:eastAsia="Times New Roman" w:hAnsi="Times New Roman" w:cs="Times New Roman"/>
          <w:sz w:val="28"/>
          <w:szCs w:val="28"/>
          <w:lang w:eastAsia="uk-UA"/>
        </w:rPr>
        <w:t xml:space="preserve"> (довідник K040 поле K040). </w:t>
      </w:r>
    </w:p>
    <w:p w:rsidR="00712382" w:rsidRPr="00712382" w:rsidRDefault="00712382" w:rsidP="00490B65">
      <w:pPr>
        <w:spacing w:after="0" w:line="240" w:lineRule="auto"/>
        <w:ind w:firstLine="709"/>
        <w:jc w:val="both"/>
        <w:rPr>
          <w:rFonts w:ascii="Times New Roman" w:eastAsia="Calibri" w:hAnsi="Times New Roman" w:cs="Times New Roman"/>
          <w:sz w:val="28"/>
          <w:szCs w:val="28"/>
        </w:rPr>
      </w:pPr>
      <w:r w:rsidRPr="00712382">
        <w:rPr>
          <w:rFonts w:ascii="Times New Roman" w:eastAsia="Calibri" w:hAnsi="Times New Roman" w:cs="Times New Roman"/>
          <w:sz w:val="28"/>
          <w:szCs w:val="28"/>
        </w:rPr>
        <w:t>Заповню</w:t>
      </w:r>
      <w:r w:rsidR="00E757B1">
        <w:rPr>
          <w:rFonts w:ascii="Times New Roman" w:eastAsia="Calibri" w:hAnsi="Times New Roman" w:cs="Times New Roman"/>
          <w:sz w:val="28"/>
          <w:szCs w:val="28"/>
        </w:rPr>
        <w:t>ється для договорів підприємств</w:t>
      </w:r>
      <w:r w:rsidRPr="00712382">
        <w:rPr>
          <w:rFonts w:ascii="Times New Roman" w:eastAsia="Calibri" w:hAnsi="Times New Roman" w:cs="Times New Roman"/>
          <w:sz w:val="28"/>
          <w:szCs w:val="28"/>
        </w:rPr>
        <w:t>, що прямо або опосередковано знаходяться під контролем</w:t>
      </w:r>
      <w:r w:rsidR="00E757B1">
        <w:rPr>
          <w:rFonts w:ascii="Times New Roman" w:eastAsia="Calibri" w:hAnsi="Times New Roman" w:cs="Times New Roman"/>
          <w:sz w:val="28"/>
          <w:szCs w:val="28"/>
        </w:rPr>
        <w:t xml:space="preserve"> </w:t>
      </w:r>
      <w:r w:rsidR="00B83843">
        <w:rPr>
          <w:rFonts w:ascii="Times New Roman" w:eastAsia="Calibri" w:hAnsi="Times New Roman" w:cs="Times New Roman"/>
          <w:sz w:val="28"/>
          <w:szCs w:val="28"/>
        </w:rPr>
        <w:t xml:space="preserve">(впливом) кредитора або </w:t>
      </w:r>
      <w:r w:rsidRPr="00712382">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712382">
        <w:rPr>
          <w:rFonts w:ascii="Times New Roman" w:eastAsia="Times New Roman" w:hAnsi="Times New Roman" w:cs="Times New Roman"/>
          <w:sz w:val="28"/>
          <w:szCs w:val="28"/>
          <w:lang w:eastAsia="uk-UA"/>
        </w:rPr>
        <w:t>Контроль (в</w:t>
      </w:r>
      <w:r w:rsidR="00E757B1">
        <w:rPr>
          <w:rFonts w:ascii="Times New Roman" w:eastAsia="Times New Roman" w:hAnsi="Times New Roman" w:cs="Times New Roman"/>
          <w:sz w:val="28"/>
          <w:szCs w:val="28"/>
          <w:lang w:eastAsia="uk-UA"/>
        </w:rPr>
        <w:t>п</w:t>
      </w:r>
      <w:r w:rsidRPr="00712382">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712382">
        <w:rPr>
          <w:rFonts w:ascii="Times New Roman" w:eastAsia="Calibri" w:hAnsi="Times New Roman" w:cs="Times New Roman"/>
          <w:sz w:val="28"/>
          <w:szCs w:val="28"/>
        </w:rPr>
        <w:t>більшою за 50 відсотків (за 10 відсотків) статутного капіталу.</w:t>
      </w:r>
    </w:p>
    <w:p w:rsidR="00712382" w:rsidRPr="00712382" w:rsidRDefault="00712382" w:rsidP="00490B65">
      <w:pPr>
        <w:spacing w:after="0" w:line="240" w:lineRule="auto"/>
        <w:ind w:firstLine="709"/>
        <w:jc w:val="both"/>
        <w:rPr>
          <w:rFonts w:ascii="Times New Roman" w:eastAsia="Calibri" w:hAnsi="Times New Roman" w:cs="Times New Roman"/>
          <w:sz w:val="28"/>
          <w:szCs w:val="28"/>
        </w:rPr>
      </w:pPr>
      <w:r w:rsidRPr="00712382">
        <w:rPr>
          <w:rFonts w:ascii="Times New Roman" w:eastAsia="Calibri" w:hAnsi="Times New Roman" w:cs="Times New Roman"/>
          <w:sz w:val="28"/>
          <w:szCs w:val="28"/>
        </w:rPr>
        <w:t>Кінцевий контролюючий інвестор</w:t>
      </w:r>
      <w:r w:rsidR="00E757B1">
        <w:rPr>
          <w:rFonts w:ascii="Times New Roman" w:eastAsia="Calibri" w:hAnsi="Times New Roman" w:cs="Times New Roman"/>
          <w:sz w:val="28"/>
          <w:szCs w:val="28"/>
        </w:rPr>
        <w:t xml:space="preserve"> –</w:t>
      </w:r>
      <w:r w:rsidRPr="00712382">
        <w:rPr>
          <w:rFonts w:ascii="Times New Roman" w:eastAsia="Calibri" w:hAnsi="Times New Roman" w:cs="Times New Roman"/>
          <w:sz w:val="28"/>
          <w:szCs w:val="28"/>
        </w:rPr>
        <w:t xml:space="preserve"> це юридична або фізична особа, щ</w:t>
      </w:r>
      <w:r w:rsidR="00E757B1">
        <w:rPr>
          <w:rFonts w:ascii="Times New Roman" w:eastAsia="Calibri" w:hAnsi="Times New Roman" w:cs="Times New Roman"/>
          <w:sz w:val="28"/>
          <w:szCs w:val="28"/>
        </w:rPr>
        <w:t xml:space="preserve">одо якої не існує контролерів, яка незалежно від рівня </w:t>
      </w:r>
      <w:r w:rsidRPr="00712382">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573EC6">
        <w:rPr>
          <w:rFonts w:ascii="Times New Roman" w:eastAsia="Calibri" w:hAnsi="Times New Roman" w:cs="Times New Roman"/>
          <w:sz w:val="28"/>
          <w:szCs w:val="28"/>
        </w:rPr>
        <w:t xml:space="preserve"> </w:t>
      </w:r>
      <w:r w:rsidR="00573EC6" w:rsidRPr="00573EC6">
        <w:rPr>
          <w:rFonts w:ascii="Times New Roman" w:eastAsia="Calibri" w:hAnsi="Times New Roman" w:cs="Times New Roman"/>
          <w:color w:val="000000" w:themeColor="text1"/>
          <w:sz w:val="28"/>
          <w:szCs w:val="28"/>
        </w:rPr>
        <w:t>– володіє часткою понад 50% статутного капіталу</w:t>
      </w:r>
      <w:r w:rsidRPr="00712382">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A73E74">
        <w:rPr>
          <w:rFonts w:ascii="Times New Roman" w:eastAsia="Calibri" w:hAnsi="Times New Roman" w:cs="Times New Roman"/>
          <w:sz w:val="28"/>
          <w:szCs w:val="28"/>
        </w:rPr>
        <w:t xml:space="preserve">и </w:t>
      </w:r>
      <w:r w:rsidR="00BB1DEB">
        <w:rPr>
          <w:rFonts w:ascii="Times New Roman" w:eastAsia="Calibri" w:hAnsi="Times New Roman" w:cs="Times New Roman"/>
          <w:sz w:val="28"/>
          <w:szCs w:val="28"/>
        </w:rPr>
        <w:t xml:space="preserve">правами </w:t>
      </w:r>
      <w:r w:rsidR="00A73E74">
        <w:rPr>
          <w:rFonts w:ascii="Times New Roman" w:eastAsia="Calibri" w:hAnsi="Times New Roman" w:cs="Times New Roman"/>
          <w:sz w:val="28"/>
          <w:szCs w:val="28"/>
        </w:rPr>
        <w:t>юридичної особи позичальника:</w:t>
      </w:r>
      <w:r w:rsidRPr="00712382">
        <w:rPr>
          <w:rFonts w:ascii="Times New Roman" w:eastAsia="Calibri" w:hAnsi="Times New Roman" w:cs="Times New Roman"/>
          <w:sz w:val="28"/>
          <w:szCs w:val="28"/>
        </w:rPr>
        <w:t xml:space="preserve"> інформації про склад учасників юридичної особи, яка включає інформацію про ключови</w:t>
      </w:r>
      <w:r w:rsidR="00A1342E">
        <w:rPr>
          <w:rFonts w:ascii="Times New Roman" w:eastAsia="Calibri" w:hAnsi="Times New Roman" w:cs="Times New Roman"/>
          <w:sz w:val="28"/>
          <w:szCs w:val="28"/>
        </w:rPr>
        <w:t>х</w:t>
      </w:r>
      <w:r w:rsidRPr="00712382">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712382" w:rsidRPr="00FA2F31" w:rsidRDefault="00712382" w:rsidP="00490B65">
      <w:pPr>
        <w:spacing w:after="120" w:line="240" w:lineRule="auto"/>
        <w:ind w:firstLine="709"/>
        <w:jc w:val="both"/>
        <w:rPr>
          <w:rFonts w:ascii="Times New Roman" w:eastAsia="Times New Roman" w:hAnsi="Times New Roman" w:cs="Times New Roman"/>
          <w:sz w:val="28"/>
          <w:szCs w:val="28"/>
          <w:lang w:eastAsia="uk-UA"/>
        </w:rPr>
      </w:pPr>
      <w:r w:rsidRPr="00712382">
        <w:rPr>
          <w:rFonts w:ascii="Times New Roman" w:eastAsia="Calibri" w:hAnsi="Times New Roman" w:cs="Times New Roman"/>
          <w:sz w:val="28"/>
          <w:szCs w:val="28"/>
        </w:rPr>
        <w:t>У ра</w:t>
      </w:r>
      <w:r w:rsidR="00A73E74">
        <w:rPr>
          <w:rFonts w:ascii="Times New Roman" w:eastAsia="Calibri" w:hAnsi="Times New Roman" w:cs="Times New Roman"/>
          <w:sz w:val="28"/>
          <w:szCs w:val="28"/>
        </w:rPr>
        <w:t>зі неможливості визначити країну</w:t>
      </w:r>
      <w:r w:rsidR="002F45F8">
        <w:rPr>
          <w:rFonts w:ascii="Times New Roman" w:eastAsia="Calibri" w:hAnsi="Times New Roman" w:cs="Times New Roman"/>
          <w:sz w:val="28"/>
          <w:szCs w:val="28"/>
        </w:rPr>
        <w:t xml:space="preserve"> резидентної належності кінцевого</w:t>
      </w:r>
      <w:r w:rsidRPr="00712382">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9F5F17" w:rsidRDefault="00D66DC0"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lastRenderedPageBreak/>
        <w:t>Параметр S050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строковості (довідник S050</w:t>
      </w:r>
      <w:r w:rsidR="00444BC6">
        <w:rPr>
          <w:rFonts w:ascii="Times New Roman" w:eastAsia="Times New Roman" w:hAnsi="Times New Roman" w:cs="Times New Roman"/>
          <w:sz w:val="28"/>
          <w:szCs w:val="28"/>
          <w:lang w:eastAsia="uk-UA"/>
        </w:rPr>
        <w:t xml:space="preserve">). </w:t>
      </w:r>
    </w:p>
    <w:p w:rsidR="00D66DC0" w:rsidRDefault="00444BC6"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D66DC0" w:rsidRPr="00D66DC0">
        <w:rPr>
          <w:rFonts w:ascii="Times New Roman" w:eastAsia="Times New Roman" w:hAnsi="Times New Roman" w:cs="Times New Roman"/>
          <w:sz w:val="28"/>
          <w:szCs w:val="28"/>
          <w:lang w:eastAsia="uk-UA"/>
        </w:rPr>
        <w:t>=1, 2.</w:t>
      </w:r>
    </w:p>
    <w:p w:rsidR="00B461E9" w:rsidRPr="005F72FD" w:rsidRDefault="00B90EDF"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5F72FD">
        <w:rPr>
          <w:rFonts w:ascii="Times New Roman" w:eastAsia="Times New Roman" w:hAnsi="Times New Roman" w:cs="Times New Roman"/>
          <w:sz w:val="28"/>
          <w:szCs w:val="28"/>
          <w:lang w:eastAsia="uk-UA"/>
        </w:rPr>
        <w:t>ичного руху коштів не відбулося.</w:t>
      </w:r>
    </w:p>
    <w:p w:rsidR="00B461E9" w:rsidRPr="002836AB" w:rsidRDefault="00B90EDF" w:rsidP="00490B65">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9F5F17" w:rsidRDefault="00747EC3" w:rsidP="00490B65">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uk-UA"/>
        </w:rPr>
      </w:pPr>
      <w:r w:rsidRPr="00747EC3">
        <w:rPr>
          <w:rFonts w:ascii="Times New Roman" w:eastAsia="Times New Roman" w:hAnsi="Times New Roman" w:cs="Times New Roman"/>
          <w:b/>
          <w:sz w:val="28"/>
          <w:szCs w:val="28"/>
          <w:lang w:eastAsia="uk-UA"/>
        </w:rPr>
        <w:t xml:space="preserve">Параметр S184 </w:t>
      </w:r>
      <w:r w:rsidRPr="00747EC3">
        <w:rPr>
          <w:rFonts w:ascii="Times New Roman" w:eastAsia="Times New Roman" w:hAnsi="Times New Roman" w:cs="Times New Roman"/>
          <w:sz w:val="28"/>
          <w:szCs w:val="28"/>
          <w:lang w:eastAsia="uk-UA"/>
        </w:rPr>
        <w:t>– код строковості (довідник S184 поле S184).</w:t>
      </w:r>
      <w:r w:rsidRPr="00747EC3">
        <w:rPr>
          <w:rFonts w:ascii="Times New Roman" w:eastAsia="Times New Roman" w:hAnsi="Times New Roman" w:cs="Times New Roman"/>
          <w:b/>
          <w:sz w:val="28"/>
          <w:szCs w:val="28"/>
          <w:lang w:eastAsia="uk-UA"/>
        </w:rPr>
        <w:t xml:space="preserve"> </w:t>
      </w:r>
    </w:p>
    <w:p w:rsidR="00747EC3" w:rsidRPr="00747EC3" w:rsidRDefault="00747EC3" w:rsidP="00490B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747EC3" w:rsidRPr="00747EC3" w:rsidRDefault="009F5F17"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747EC3" w:rsidRPr="00747EC3">
        <w:rPr>
          <w:rFonts w:ascii="Times New Roman" w:eastAsia="Times New Roman" w:hAnsi="Times New Roman" w:cs="Times New Roman"/>
          <w:sz w:val="28"/>
          <w:szCs w:val="28"/>
          <w:lang w:eastAsia="uk-UA"/>
        </w:rPr>
        <w:t xml:space="preserve">араметр S184=1 короткострокове зобов’язання – зобов’язання з первісним або продовженим строком погашення </w:t>
      </w:r>
      <w:r>
        <w:rPr>
          <w:rFonts w:ascii="Times New Roman" w:eastAsia="Times New Roman" w:hAnsi="Times New Roman" w:cs="Times New Roman"/>
          <w:sz w:val="28"/>
          <w:szCs w:val="28"/>
          <w:lang w:eastAsia="uk-UA"/>
        </w:rPr>
        <w:t>від 2 до 365 (366) днів включно;</w:t>
      </w:r>
      <w:r w:rsidR="00747EC3" w:rsidRPr="00747EC3">
        <w:rPr>
          <w:rFonts w:ascii="Times New Roman" w:eastAsia="Times New Roman" w:hAnsi="Times New Roman" w:cs="Times New Roman"/>
          <w:sz w:val="28"/>
          <w:szCs w:val="28"/>
          <w:lang w:eastAsia="uk-UA"/>
        </w:rPr>
        <w:t xml:space="preserve"> </w:t>
      </w:r>
    </w:p>
    <w:p w:rsidR="00747EC3" w:rsidRPr="00747EC3" w:rsidRDefault="009F5F17"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747EC3" w:rsidRPr="00747EC3">
        <w:rPr>
          <w:rFonts w:ascii="Times New Roman" w:eastAsia="Times New Roman" w:hAnsi="Times New Roman" w:cs="Times New Roman"/>
          <w:sz w:val="28"/>
          <w:szCs w:val="28"/>
          <w:lang w:eastAsia="uk-UA"/>
        </w:rPr>
        <w:t>араметр S184=2</w:t>
      </w:r>
      <w:r w:rsidR="00747EC3" w:rsidRPr="00747EC3">
        <w:rPr>
          <w:rFonts w:ascii="Times New Roman" w:eastAsia="Times New Roman" w:hAnsi="Times New Roman" w:cs="Times New Roman"/>
          <w:b/>
          <w:sz w:val="28"/>
          <w:szCs w:val="28"/>
          <w:lang w:eastAsia="uk-UA"/>
        </w:rPr>
        <w:t xml:space="preserve"> </w:t>
      </w:r>
      <w:r w:rsidR="00747EC3" w:rsidRPr="00747EC3">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D66DC0" w:rsidRDefault="00747EC3" w:rsidP="00490B65">
      <w:pPr>
        <w:spacing w:after="120" w:line="240" w:lineRule="auto"/>
        <w:ind w:firstLine="709"/>
        <w:jc w:val="both"/>
        <w:rPr>
          <w:rFonts w:ascii="Times New Roman" w:eastAsia="Times New Roman" w:hAnsi="Times New Roman" w:cs="Times New Roman"/>
          <w:sz w:val="28"/>
          <w:szCs w:val="28"/>
          <w:lang w:eastAsia="uk-UA"/>
        </w:rPr>
      </w:pPr>
      <w:r w:rsidRPr="00747EC3">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w:t>
      </w:r>
      <w:r w:rsidR="008461AE">
        <w:rPr>
          <w:rFonts w:ascii="Times New Roman" w:eastAsia="Times New Roman" w:hAnsi="Times New Roman" w:cs="Times New Roman"/>
          <w:sz w:val="28"/>
          <w:szCs w:val="28"/>
          <w:lang w:eastAsia="uk-UA"/>
        </w:rPr>
        <w:t>,</w:t>
      </w:r>
      <w:r w:rsidRPr="00747EC3">
        <w:rPr>
          <w:rFonts w:ascii="Times New Roman" w:eastAsia="Times New Roman" w:hAnsi="Times New Roman" w:cs="Times New Roman"/>
          <w:sz w:val="28"/>
          <w:szCs w:val="28"/>
          <w:lang w:eastAsia="uk-UA"/>
        </w:rPr>
        <w:t xml:space="preserve"> строк погашення  встановлюється виходячи з</w:t>
      </w:r>
      <w:r w:rsidR="00C15737">
        <w:rPr>
          <w:rFonts w:ascii="Times New Roman" w:eastAsia="Times New Roman" w:hAnsi="Times New Roman" w:cs="Times New Roman"/>
          <w:sz w:val="28"/>
          <w:szCs w:val="28"/>
          <w:lang w:eastAsia="uk-UA"/>
        </w:rPr>
        <w:t>і</w:t>
      </w:r>
      <w:r w:rsidRPr="00747EC3">
        <w:rPr>
          <w:rFonts w:ascii="Times New Roman" w:eastAsia="Times New Roman" w:hAnsi="Times New Roman" w:cs="Times New Roman"/>
          <w:sz w:val="28"/>
          <w:szCs w:val="28"/>
          <w:lang w:eastAsia="uk-UA"/>
        </w:rPr>
        <w:t xml:space="preserve"> строку дії генеральної угоди, якщо інше не передбачено документами, що становлять невід’ємну частину генеральної угоди</w:t>
      </w:r>
      <w:r w:rsidRPr="00747EC3">
        <w:rPr>
          <w:rFonts w:ascii="Times New Roman" w:eastAsia="Times New Roman" w:hAnsi="Times New Roman" w:cs="Times New Roman"/>
          <w:sz w:val="28"/>
          <w:szCs w:val="28"/>
          <w:lang w:val="ru-RU" w:eastAsia="uk-UA"/>
        </w:rPr>
        <w:t>.</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F028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заборгова</w:t>
      </w:r>
      <w:r w:rsidR="00444BC6">
        <w:rPr>
          <w:rFonts w:ascii="Times New Roman" w:eastAsia="Times New Roman" w:hAnsi="Times New Roman" w:cs="Times New Roman"/>
          <w:sz w:val="28"/>
          <w:szCs w:val="28"/>
          <w:lang w:eastAsia="uk-UA"/>
        </w:rPr>
        <w:t>ності (довідник F028</w:t>
      </w:r>
      <w:r w:rsidRPr="00D66DC0">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w:t>
      </w:r>
    </w:p>
    <w:p w:rsidR="00D66DC0" w:rsidRDefault="00F77B01" w:rsidP="00490B65">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тип заборгованості</w:t>
      </w:r>
      <w:r w:rsidR="00731C8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за яким подається показник: основна сума, процентні платежі, комісійні платежі чи пені та штрафи.</w:t>
      </w:r>
    </w:p>
    <w:p w:rsidR="009F5F17" w:rsidRDefault="00D66DC0" w:rsidP="009F5F17">
      <w:pPr>
        <w:spacing w:after="0" w:line="240" w:lineRule="auto"/>
        <w:ind w:firstLine="709"/>
        <w:jc w:val="both"/>
        <w:rPr>
          <w:rFonts w:ascii="Times New Roman" w:eastAsia="Times New Roman" w:hAnsi="Times New Roman" w:cs="Times New Roman"/>
          <w:sz w:val="28"/>
          <w:szCs w:val="28"/>
          <w:lang w:val="ru-RU" w:eastAsia="uk-UA"/>
        </w:rPr>
      </w:pPr>
      <w:r w:rsidRPr="00D66DC0">
        <w:rPr>
          <w:rFonts w:ascii="Times New Roman" w:eastAsia="Times New Roman" w:hAnsi="Times New Roman" w:cs="Times New Roman"/>
          <w:b/>
          <w:sz w:val="28"/>
          <w:szCs w:val="28"/>
          <w:lang w:eastAsia="uk-UA"/>
        </w:rPr>
        <w:t>Параметр F045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ознаки кредиту (довід</w:t>
      </w:r>
      <w:r>
        <w:rPr>
          <w:rFonts w:ascii="Times New Roman" w:eastAsia="Times New Roman" w:hAnsi="Times New Roman" w:cs="Times New Roman"/>
          <w:sz w:val="28"/>
          <w:szCs w:val="28"/>
          <w:lang w:eastAsia="uk-UA"/>
        </w:rPr>
        <w:t>ник F045).</w:t>
      </w:r>
      <w:r w:rsidR="00877BBA" w:rsidRPr="00FD6787">
        <w:rPr>
          <w:rFonts w:ascii="Times New Roman" w:eastAsia="Times New Roman" w:hAnsi="Times New Roman" w:cs="Times New Roman"/>
          <w:sz w:val="28"/>
          <w:szCs w:val="28"/>
          <w:lang w:val="ru-RU" w:eastAsia="uk-UA"/>
        </w:rPr>
        <w:t xml:space="preserve"> </w:t>
      </w:r>
    </w:p>
    <w:p w:rsidR="00D66DC0" w:rsidRDefault="00877BBA" w:rsidP="00490B65">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чи </w:t>
      </w:r>
      <w:r w:rsidRPr="00FD6787">
        <w:rPr>
          <w:rFonts w:ascii="Times New Roman" w:eastAsia="Times New Roman" w:hAnsi="Times New Roman" w:cs="Times New Roman"/>
          <w:sz w:val="28"/>
          <w:szCs w:val="28"/>
          <w:lang w:val="ru-RU" w:eastAsia="uk-UA"/>
        </w:rPr>
        <w:t xml:space="preserve"> </w:t>
      </w:r>
      <w:r>
        <w:rPr>
          <w:rFonts w:ascii="Times New Roman" w:eastAsia="Times New Roman" w:hAnsi="Times New Roman" w:cs="Times New Roman"/>
          <w:sz w:val="28"/>
          <w:szCs w:val="28"/>
          <w:lang w:eastAsia="uk-UA"/>
        </w:rPr>
        <w:t>забезпечене зобов’язання гарантією уряду чи ні.</w:t>
      </w:r>
    </w:p>
    <w:p w:rsidR="009F5F17" w:rsidRDefault="00D66DC0"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D66DC0">
        <w:rPr>
          <w:rFonts w:ascii="Times New Roman" w:eastAsia="Times New Roman" w:hAnsi="Times New Roman" w:cs="Times New Roman"/>
          <w:sz w:val="28"/>
          <w:szCs w:val="28"/>
          <w:lang w:eastAsia="uk-UA"/>
        </w:rPr>
        <w:t xml:space="preserve"> на кінець звітного періоду (довідник F046).</w:t>
      </w:r>
      <w:r w:rsidR="00001982">
        <w:rPr>
          <w:rFonts w:ascii="Times New Roman" w:eastAsia="Times New Roman" w:hAnsi="Times New Roman" w:cs="Times New Roman"/>
          <w:sz w:val="28"/>
          <w:szCs w:val="28"/>
          <w:lang w:eastAsia="uk-UA"/>
        </w:rPr>
        <w:t xml:space="preserve"> </w:t>
      </w:r>
    </w:p>
    <w:p w:rsidR="00001982" w:rsidRPr="00001982" w:rsidRDefault="00001982" w:rsidP="00490B65">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 xml:space="preserve">Код стану розрахунків 1 зазначається </w:t>
      </w:r>
      <w:r w:rsidR="009C5847">
        <w:rPr>
          <w:rFonts w:ascii="Times New Roman" w:eastAsia="Times New Roman" w:hAnsi="Times New Roman" w:cs="Times New Roman"/>
          <w:sz w:val="28"/>
          <w:szCs w:val="28"/>
          <w:lang w:val="ru-RU" w:eastAsia="uk-UA"/>
        </w:rPr>
        <w:t>у</w:t>
      </w:r>
      <w:r w:rsidRPr="00001982">
        <w:rPr>
          <w:rFonts w:ascii="Times New Roman" w:eastAsia="Times New Roman" w:hAnsi="Times New Roman" w:cs="Times New Roman"/>
          <w:sz w:val="28"/>
          <w:szCs w:val="28"/>
          <w:lang w:eastAsia="uk-UA"/>
        </w:rPr>
        <w:t xml:space="preserve">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 xml:space="preserve">Код стану розрахунків 2 зазначається </w:t>
      </w:r>
      <w:r w:rsidR="009C5847" w:rsidRPr="009C5847">
        <w:rPr>
          <w:rFonts w:ascii="Times New Roman" w:eastAsia="Times New Roman" w:hAnsi="Times New Roman" w:cs="Times New Roman"/>
          <w:sz w:val="28"/>
          <w:szCs w:val="28"/>
          <w:lang w:eastAsia="uk-UA"/>
        </w:rPr>
        <w:t>у</w:t>
      </w:r>
      <w:r w:rsidRPr="00001982">
        <w:rPr>
          <w:rFonts w:ascii="Times New Roman" w:eastAsia="Times New Roman" w:hAnsi="Times New Roman" w:cs="Times New Roman"/>
          <w:sz w:val="28"/>
          <w:szCs w:val="28"/>
          <w:lang w:eastAsia="uk-UA"/>
        </w:rPr>
        <w:t xml:space="preserve"> разі здійснення/продовження розрахунків з іноземним кредитором відповідно до графіка погашення заборгованості та/або </w:t>
      </w:r>
      <w:r w:rsidR="00C26A24">
        <w:rPr>
          <w:rFonts w:ascii="Times New Roman" w:eastAsia="Times New Roman" w:hAnsi="Times New Roman" w:cs="Times New Roman"/>
          <w:sz w:val="28"/>
          <w:szCs w:val="28"/>
          <w:lang w:eastAsia="uk-UA"/>
        </w:rPr>
        <w:t>у</w:t>
      </w:r>
      <w:r w:rsidRPr="00001982">
        <w:rPr>
          <w:rFonts w:ascii="Times New Roman" w:eastAsia="Times New Roman" w:hAnsi="Times New Roman" w:cs="Times New Roman"/>
          <w:sz w:val="28"/>
          <w:szCs w:val="28"/>
          <w:lang w:eastAsia="uk-UA"/>
        </w:rPr>
        <w:t xml:space="preserve">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w:t>
      </w:r>
      <w:r w:rsidR="00C72BB4">
        <w:rPr>
          <w:rFonts w:ascii="Times New Roman" w:eastAsia="Times New Roman" w:hAnsi="Times New Roman" w:cs="Times New Roman"/>
          <w:sz w:val="28"/>
          <w:szCs w:val="28"/>
          <w:lang w:eastAsia="uk-UA"/>
        </w:rPr>
        <w:t>,</w:t>
      </w:r>
      <w:r w:rsidRPr="00001982">
        <w:rPr>
          <w:rFonts w:ascii="Times New Roman" w:eastAsia="Times New Roman" w:hAnsi="Times New Roman" w:cs="Times New Roman"/>
          <w:sz w:val="28"/>
          <w:szCs w:val="28"/>
          <w:lang w:eastAsia="uk-UA"/>
        </w:rPr>
        <w:t xml:space="preserve"> коли має місце нарахування відсотків на прострочену заборгованість за договором, термін дії якого закінчився</w:t>
      </w:r>
      <w:r w:rsidR="00C72BB4">
        <w:rPr>
          <w:rFonts w:ascii="Times New Roman" w:eastAsia="Times New Roman" w:hAnsi="Times New Roman" w:cs="Times New Roman"/>
          <w:sz w:val="28"/>
          <w:szCs w:val="28"/>
          <w:lang w:eastAsia="uk-UA"/>
        </w:rPr>
        <w:t>,</w:t>
      </w:r>
      <w:r w:rsidRPr="00001982">
        <w:rPr>
          <w:rFonts w:ascii="Times New Roman" w:eastAsia="Times New Roman" w:hAnsi="Times New Roman" w:cs="Times New Roman"/>
          <w:sz w:val="28"/>
          <w:szCs w:val="28"/>
          <w:lang w:eastAsia="uk-UA"/>
        </w:rPr>
        <w:t xml:space="preserve"> також вказується код стану розрахунків 2.</w:t>
      </w:r>
    </w:p>
    <w:p w:rsidR="00001982" w:rsidRPr="00001982" w:rsidRDefault="00001982" w:rsidP="004036FD">
      <w:pPr>
        <w:spacing w:after="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001982" w:rsidRPr="00001982" w:rsidRDefault="00001982" w:rsidP="005F72FD">
      <w:pPr>
        <w:spacing w:after="120" w:line="240" w:lineRule="auto"/>
        <w:ind w:firstLine="709"/>
        <w:jc w:val="both"/>
        <w:rPr>
          <w:rFonts w:ascii="Times New Roman" w:eastAsia="Times New Roman" w:hAnsi="Times New Roman" w:cs="Times New Roman"/>
          <w:sz w:val="28"/>
          <w:szCs w:val="28"/>
          <w:lang w:eastAsia="uk-UA"/>
        </w:rPr>
      </w:pPr>
      <w:r w:rsidRPr="00001982">
        <w:rPr>
          <w:rFonts w:ascii="Times New Roman" w:eastAsia="Times New Roman" w:hAnsi="Times New Roman" w:cs="Times New Roman"/>
          <w:sz w:val="28"/>
          <w:szCs w:val="28"/>
          <w:lang w:eastAsia="uk-UA"/>
        </w:rPr>
        <w:t xml:space="preserve">Код стану розрахунків 4 зазначається </w:t>
      </w:r>
      <w:r w:rsidR="00204144">
        <w:rPr>
          <w:rFonts w:ascii="Times New Roman" w:eastAsia="Times New Roman" w:hAnsi="Times New Roman" w:cs="Times New Roman"/>
          <w:sz w:val="28"/>
          <w:szCs w:val="28"/>
          <w:lang w:eastAsia="uk-UA"/>
        </w:rPr>
        <w:t>у</w:t>
      </w:r>
      <w:r w:rsidRPr="00001982">
        <w:rPr>
          <w:rFonts w:ascii="Times New Roman" w:eastAsia="Times New Roman" w:hAnsi="Times New Roman" w:cs="Times New Roman"/>
          <w:sz w:val="28"/>
          <w:szCs w:val="28"/>
          <w:lang w:eastAsia="uk-UA"/>
        </w:rPr>
        <w:t xml:space="preserve"> разі дострокового остаточного завершення розрахунків з іноземним кредитором.</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F047</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виду позичальника (Довідник</w:t>
      </w:r>
      <w:r w:rsidR="00B12912">
        <w:rPr>
          <w:rFonts w:ascii="Times New Roman" w:eastAsia="Times New Roman" w:hAnsi="Times New Roman" w:cs="Times New Roman"/>
          <w:sz w:val="28"/>
          <w:szCs w:val="28"/>
          <w:lang w:eastAsia="uk-UA"/>
        </w:rPr>
        <w:t xml:space="preserve"> F047</w:t>
      </w:r>
      <w:r>
        <w:rPr>
          <w:rFonts w:ascii="Times New Roman" w:eastAsia="Times New Roman" w:hAnsi="Times New Roman" w:cs="Times New Roman"/>
          <w:sz w:val="28"/>
          <w:szCs w:val="28"/>
          <w:lang w:eastAsia="uk-UA"/>
        </w:rPr>
        <w:t>).</w:t>
      </w:r>
      <w:r w:rsidR="00DB112F">
        <w:rPr>
          <w:rFonts w:ascii="Times New Roman" w:eastAsia="Times New Roman" w:hAnsi="Times New Roman" w:cs="Times New Roman"/>
          <w:sz w:val="28"/>
          <w:szCs w:val="28"/>
          <w:lang w:eastAsia="uk-UA"/>
        </w:rPr>
        <w:t xml:space="preserve"> </w:t>
      </w:r>
    </w:p>
    <w:p w:rsidR="00DB112F" w:rsidRPr="00747EC3" w:rsidRDefault="00DB112F" w:rsidP="00712382">
      <w:pPr>
        <w:spacing w:after="120" w:line="240" w:lineRule="auto"/>
        <w:ind w:firstLine="709"/>
        <w:jc w:val="both"/>
        <w:rPr>
          <w:rFonts w:ascii="Times New Roman" w:eastAsia="Times New Roman" w:hAnsi="Times New Roman" w:cs="Times New Roman"/>
          <w:sz w:val="28"/>
          <w:szCs w:val="28"/>
          <w:lang w:eastAsia="uk-UA"/>
        </w:rPr>
      </w:pPr>
      <w:r w:rsidRPr="00DB112F">
        <w:rPr>
          <w:rFonts w:ascii="Times New Roman" w:eastAsia="Times New Roman" w:hAnsi="Times New Roman" w:cs="Times New Roman"/>
          <w:sz w:val="28"/>
          <w:szCs w:val="28"/>
          <w:lang w:eastAsia="uk-UA"/>
        </w:rPr>
        <w:lastRenderedPageBreak/>
        <w:t xml:space="preserve">Вид позичальника слід розглядати </w:t>
      </w:r>
      <w:r w:rsidR="009C5847">
        <w:rPr>
          <w:rFonts w:ascii="Times New Roman" w:eastAsia="Times New Roman" w:hAnsi="Times New Roman" w:cs="Times New Roman"/>
          <w:sz w:val="28"/>
          <w:szCs w:val="28"/>
          <w:lang w:val="ru-RU" w:eastAsia="uk-UA"/>
        </w:rPr>
        <w:t>у</w:t>
      </w:r>
      <w:r w:rsidRPr="00DB112F">
        <w:rPr>
          <w:rFonts w:ascii="Times New Roman" w:eastAsia="Times New Roman" w:hAnsi="Times New Roman" w:cs="Times New Roman"/>
          <w:sz w:val="28"/>
          <w:szCs w:val="28"/>
          <w:lang w:eastAsia="uk-UA"/>
        </w:rPr>
        <w:t xml:space="preserve">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Pr="00747EC3">
        <w:rPr>
          <w:rFonts w:ascii="Times New Roman" w:eastAsia="Times New Roman" w:hAnsi="Times New Roman" w:cs="Times New Roman"/>
          <w:sz w:val="28"/>
          <w:szCs w:val="28"/>
          <w:lang w:eastAsia="uk-UA"/>
        </w:rPr>
        <w:t>.</w:t>
      </w:r>
    </w:p>
    <w:p w:rsidR="00D66DC0" w:rsidRDefault="00D66DC0" w:rsidP="005F72FD">
      <w:pPr>
        <w:spacing w:after="120" w:line="240" w:lineRule="auto"/>
        <w:ind w:firstLine="709"/>
        <w:jc w:val="both"/>
        <w:rPr>
          <w:rFonts w:ascii="Times New Roman" w:eastAsia="Times New Roman" w:hAnsi="Times New Roman" w:cs="Times New Roman"/>
          <w:sz w:val="28"/>
          <w:szCs w:val="28"/>
          <w:lang w:eastAsia="uk-UA"/>
        </w:rPr>
      </w:pPr>
      <w:r w:rsidRPr="00D0619B">
        <w:rPr>
          <w:rFonts w:ascii="Times New Roman" w:eastAsia="Times New Roman" w:hAnsi="Times New Roman" w:cs="Times New Roman"/>
          <w:b/>
          <w:sz w:val="28"/>
          <w:szCs w:val="28"/>
          <w:lang w:eastAsia="uk-UA"/>
        </w:rPr>
        <w:t>Параметр F048</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тип процентної ст</w:t>
      </w:r>
      <w:r w:rsidR="00BB43DD">
        <w:rPr>
          <w:rFonts w:ascii="Times New Roman" w:eastAsia="Times New Roman" w:hAnsi="Times New Roman" w:cs="Times New Roman"/>
          <w:sz w:val="28"/>
          <w:szCs w:val="28"/>
          <w:lang w:eastAsia="uk-UA"/>
        </w:rPr>
        <w:t>авки за кредитом (довідник F048</w:t>
      </w:r>
      <w:r w:rsidRPr="00D66DC0">
        <w:rPr>
          <w:rFonts w:ascii="Times New Roman" w:eastAsia="Times New Roman" w:hAnsi="Times New Roman" w:cs="Times New Roman"/>
          <w:sz w:val="28"/>
          <w:szCs w:val="28"/>
          <w:lang w:eastAsia="uk-UA"/>
        </w:rPr>
        <w:t>). Параметр F048</w:t>
      </w:r>
      <w:r w:rsidR="00B12912">
        <w:rPr>
          <w:rFonts w:ascii="Times New Roman" w:eastAsia="Times New Roman" w:hAnsi="Times New Roman" w:cs="Times New Roman"/>
          <w:sz w:val="28"/>
          <w:szCs w:val="28"/>
          <w:lang w:eastAsia="uk-UA"/>
        </w:rPr>
        <w:t>=0, 2, 3</w:t>
      </w:r>
      <w:r w:rsidRPr="00D66DC0">
        <w:rPr>
          <w:rFonts w:ascii="Times New Roman" w:eastAsia="Times New Roman" w:hAnsi="Times New Roman" w:cs="Times New Roman"/>
          <w:sz w:val="28"/>
          <w:szCs w:val="28"/>
          <w:lang w:eastAsia="uk-UA"/>
        </w:rPr>
        <w:t>.</w:t>
      </w:r>
    </w:p>
    <w:p w:rsidR="009F5F17"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F049</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(довідник F049</w:t>
      </w:r>
      <w:r w:rsidR="00B12912">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r w:rsidR="00C03B76">
        <w:rPr>
          <w:rFonts w:ascii="Times New Roman" w:eastAsia="Times New Roman" w:hAnsi="Times New Roman" w:cs="Times New Roman"/>
          <w:sz w:val="28"/>
          <w:szCs w:val="28"/>
          <w:lang w:eastAsia="uk-UA"/>
        </w:rPr>
        <w:t xml:space="preserve"> </w:t>
      </w:r>
    </w:p>
    <w:p w:rsidR="00C03B76" w:rsidRPr="00C03B76" w:rsidRDefault="00C03B76" w:rsidP="004036FD">
      <w:pPr>
        <w:spacing w:after="0" w:line="240" w:lineRule="auto"/>
        <w:ind w:firstLine="709"/>
        <w:jc w:val="both"/>
        <w:rPr>
          <w:rFonts w:ascii="Times New Roman" w:eastAsia="Times New Roman" w:hAnsi="Times New Roman" w:cs="Times New Roman"/>
          <w:sz w:val="28"/>
          <w:szCs w:val="28"/>
          <w:lang w:eastAsia="uk-UA"/>
        </w:rPr>
      </w:pPr>
      <w:r w:rsidRPr="00C03B76">
        <w:rPr>
          <w:rFonts w:ascii="Times New Roman" w:eastAsia="Times New Roman" w:hAnsi="Times New Roman" w:cs="Times New Roman"/>
          <w:sz w:val="28"/>
          <w:szCs w:val="28"/>
          <w:lang w:eastAsia="uk-UA"/>
        </w:rPr>
        <w:t>У разі, якщо у звітному міс</w:t>
      </w:r>
      <w:r w:rsidR="0093491D">
        <w:rPr>
          <w:rFonts w:ascii="Times New Roman" w:eastAsia="Times New Roman" w:hAnsi="Times New Roman" w:cs="Times New Roman"/>
          <w:sz w:val="28"/>
          <w:szCs w:val="28"/>
          <w:lang w:eastAsia="uk-UA"/>
        </w:rPr>
        <w:t xml:space="preserve">яці відбулося декілька змін, </w:t>
      </w:r>
      <w:r w:rsidRPr="00C03B76">
        <w:rPr>
          <w:rFonts w:ascii="Times New Roman" w:eastAsia="Times New Roman" w:hAnsi="Times New Roman" w:cs="Times New Roman"/>
          <w:sz w:val="28"/>
          <w:szCs w:val="28"/>
          <w:lang w:eastAsia="uk-UA"/>
        </w:rPr>
        <w:t xml:space="preserve">у </w:t>
      </w:r>
      <w:r w:rsidR="00894D36">
        <w:rPr>
          <w:rFonts w:ascii="Times New Roman" w:eastAsia="Times New Roman" w:hAnsi="Times New Roman" w:cs="Times New Roman"/>
          <w:sz w:val="28"/>
          <w:szCs w:val="28"/>
          <w:lang w:eastAsia="uk-UA"/>
        </w:rPr>
        <w:t>п</w:t>
      </w:r>
      <w:r w:rsidRPr="00C03B76">
        <w:rPr>
          <w:rFonts w:ascii="Times New Roman" w:eastAsia="Times New Roman" w:hAnsi="Times New Roman" w:cs="Times New Roman"/>
          <w:sz w:val="28"/>
          <w:szCs w:val="28"/>
          <w:lang w:eastAsia="uk-UA"/>
        </w:rPr>
        <w:t>араметрі зазначається лише один код зміни. Решта кодів заз</w:t>
      </w:r>
      <w:r w:rsidR="009F5F17">
        <w:rPr>
          <w:rFonts w:ascii="Times New Roman" w:eastAsia="Times New Roman" w:hAnsi="Times New Roman" w:cs="Times New Roman"/>
          <w:sz w:val="28"/>
          <w:szCs w:val="28"/>
          <w:lang w:eastAsia="uk-UA"/>
        </w:rPr>
        <w:t>начаються у НРП Q006 через кому</w:t>
      </w:r>
      <w:r w:rsidRPr="00C03B76">
        <w:rPr>
          <w:rFonts w:ascii="Times New Roman" w:eastAsia="Times New Roman" w:hAnsi="Times New Roman" w:cs="Times New Roman"/>
          <w:sz w:val="28"/>
          <w:szCs w:val="28"/>
          <w:lang w:eastAsia="uk-UA"/>
        </w:rPr>
        <w:t>.</w:t>
      </w:r>
    </w:p>
    <w:p w:rsidR="00C03B76" w:rsidRPr="00C03B76" w:rsidRDefault="00C03B76" w:rsidP="004036FD">
      <w:pPr>
        <w:spacing w:after="0" w:line="240" w:lineRule="auto"/>
        <w:ind w:firstLine="709"/>
        <w:jc w:val="both"/>
        <w:rPr>
          <w:rFonts w:ascii="Times New Roman" w:eastAsia="Times New Roman" w:hAnsi="Times New Roman" w:cs="Times New Roman"/>
          <w:sz w:val="28"/>
          <w:szCs w:val="28"/>
          <w:lang w:eastAsia="uk-UA"/>
        </w:rPr>
      </w:pPr>
      <w:r w:rsidRPr="00C03B76">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C03B76">
        <w:rPr>
          <w:rFonts w:ascii="Times New Roman" w:eastAsia="Times New Roman" w:hAnsi="Times New Roman" w:cs="Times New Roman"/>
          <w:sz w:val="28"/>
          <w:szCs w:val="28"/>
          <w:lang w:eastAsia="uk-UA"/>
        </w:rPr>
        <w:t>рекласифікації</w:t>
      </w:r>
      <w:proofErr w:type="spellEnd"/>
      <w:r w:rsidRPr="00C03B76">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9C5847" w:rsidRDefault="00C03B76" w:rsidP="004036FD">
      <w:pPr>
        <w:tabs>
          <w:tab w:val="left" w:pos="3695"/>
        </w:tabs>
        <w:spacing w:after="0" w:line="240" w:lineRule="auto"/>
        <w:ind w:firstLine="709"/>
        <w:jc w:val="both"/>
        <w:rPr>
          <w:rFonts w:ascii="Times New Roman" w:eastAsia="Times New Roman" w:hAnsi="Times New Roman" w:cs="Times New Roman"/>
          <w:sz w:val="28"/>
          <w:szCs w:val="28"/>
          <w:lang w:eastAsia="uk-UA"/>
        </w:rPr>
      </w:pPr>
      <w:r w:rsidRPr="00C03B76">
        <w:rPr>
          <w:rFonts w:ascii="Times New Roman" w:eastAsia="Times New Roman" w:hAnsi="Times New Roman" w:cs="Times New Roman"/>
          <w:sz w:val="28"/>
          <w:szCs w:val="28"/>
          <w:lang w:eastAsia="uk-UA"/>
        </w:rPr>
        <w:t xml:space="preserve"> У разі застосування коду змін </w:t>
      </w:r>
      <w:r w:rsidR="00A11B0D">
        <w:rPr>
          <w:rFonts w:ascii="Times New Roman" w:eastAsia="Times New Roman" w:hAnsi="Times New Roman" w:cs="Times New Roman"/>
          <w:sz w:val="28"/>
          <w:szCs w:val="28"/>
          <w:lang w:eastAsia="uk-UA"/>
        </w:rPr>
        <w:t>“</w:t>
      </w:r>
      <w:r w:rsidRPr="00C03B76">
        <w:rPr>
          <w:rFonts w:ascii="Times New Roman" w:eastAsia="Times New Roman" w:hAnsi="Times New Roman" w:cs="Times New Roman"/>
          <w:sz w:val="28"/>
          <w:szCs w:val="28"/>
          <w:lang w:eastAsia="uk-UA"/>
        </w:rPr>
        <w:t>7 – інші зміни</w:t>
      </w:r>
      <w:r w:rsidR="00AB52B1" w:rsidRPr="00AB52B1">
        <w:rPr>
          <w:rFonts w:ascii="Times New Roman" w:eastAsia="Times New Roman" w:hAnsi="Times New Roman" w:cs="Times New Roman"/>
          <w:sz w:val="28"/>
          <w:szCs w:val="28"/>
          <w:lang w:val="ru-RU" w:eastAsia="uk-UA"/>
        </w:rPr>
        <w:t>”</w:t>
      </w:r>
      <w:r w:rsidRPr="00C03B76">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w:t>
      </w:r>
    </w:p>
    <w:p w:rsidR="005E1AF4" w:rsidRPr="00362486" w:rsidRDefault="00731C8E"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w:t>
      </w:r>
      <w:r w:rsidR="005E1AF4" w:rsidRPr="00E71D9B">
        <w:rPr>
          <w:rFonts w:ascii="Times New Roman" w:eastAsia="Times New Roman" w:hAnsi="Times New Roman" w:cs="Times New Roman"/>
          <w:sz w:val="28"/>
          <w:szCs w:val="28"/>
          <w:lang w:eastAsia="uk-UA"/>
        </w:rPr>
        <w:t>араметр F049= 1</w:t>
      </w:r>
      <w:r w:rsidR="005872CB">
        <w:rPr>
          <w:rFonts w:ascii="Times New Roman" w:eastAsia="Times New Roman" w:hAnsi="Times New Roman" w:cs="Times New Roman"/>
          <w:sz w:val="28"/>
          <w:szCs w:val="28"/>
          <w:lang w:eastAsia="uk-UA"/>
        </w:rPr>
        <w:t xml:space="preserve"> </w:t>
      </w:r>
      <w:r w:rsidR="00B34C9F">
        <w:rPr>
          <w:rFonts w:ascii="Times New Roman" w:eastAsia="Times New Roman" w:hAnsi="Times New Roman" w:cs="Times New Roman"/>
          <w:sz w:val="28"/>
          <w:szCs w:val="28"/>
          <w:lang w:eastAsia="uk-UA"/>
        </w:rPr>
        <w:t>“</w:t>
      </w:r>
      <w:r w:rsidR="005E1AF4" w:rsidRPr="00362486">
        <w:rPr>
          <w:rFonts w:ascii="Times New Roman" w:eastAsia="Times New Roman" w:hAnsi="Times New Roman" w:cs="Times New Roman"/>
          <w:sz w:val="28"/>
          <w:szCs w:val="28"/>
          <w:lang w:eastAsia="uk-UA"/>
        </w:rPr>
        <w:t>без змін</w:t>
      </w:r>
      <w:r w:rsidR="005872CB" w:rsidRPr="00AB52B1">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надається</w:t>
      </w:r>
      <w:r w:rsidR="005872CB">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якщо у звітному місяці не вносились зміни </w:t>
      </w:r>
      <w:r w:rsidR="005E1AF4" w:rsidRPr="007A1EF8">
        <w:rPr>
          <w:rFonts w:ascii="Times New Roman" w:eastAsia="Times New Roman" w:hAnsi="Times New Roman" w:cs="Times New Roman"/>
          <w:sz w:val="28"/>
          <w:szCs w:val="28"/>
          <w:lang w:eastAsia="uk-UA"/>
        </w:rPr>
        <w:t xml:space="preserve">до </w:t>
      </w:r>
      <w:r w:rsidR="005E1AF4" w:rsidRPr="0034586C">
        <w:rPr>
          <w:rFonts w:ascii="Times New Roman" w:eastAsia="Times New Roman" w:hAnsi="Times New Roman" w:cs="Times New Roman"/>
          <w:sz w:val="28"/>
          <w:szCs w:val="28"/>
          <w:lang w:eastAsia="uk-UA"/>
        </w:rPr>
        <w:t>договору</w:t>
      </w:r>
      <w:r w:rsidR="007A1EF8" w:rsidRPr="007A1EF8">
        <w:rPr>
          <w:rFonts w:ascii="Times New Roman" w:eastAsia="Times New Roman" w:hAnsi="Times New Roman" w:cs="Times New Roman"/>
          <w:sz w:val="28"/>
          <w:szCs w:val="28"/>
          <w:lang w:eastAsia="uk-UA"/>
        </w:rPr>
        <w:t>.</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AB52B1" w:rsidRPr="00AB52B1">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AB52B1" w:rsidRPr="00AB52B1">
        <w:rPr>
          <w:rFonts w:ascii="Times New Roman" w:eastAsia="Times New Roman" w:hAnsi="Times New Roman" w:cs="Times New Roman"/>
          <w:sz w:val="28"/>
          <w:szCs w:val="28"/>
          <w:lang w:val="ru-RU" w:eastAsia="uk-UA"/>
        </w:rPr>
        <w:t>”</w:t>
      </w:r>
      <w:r w:rsidR="00AB52B1">
        <w:rPr>
          <w:rFonts w:ascii="Times New Roman" w:eastAsia="Times New Roman" w:hAnsi="Times New Roman" w:cs="Times New Roman"/>
          <w:sz w:val="28"/>
          <w:szCs w:val="28"/>
          <w:lang w:eastAsia="uk-UA"/>
        </w:rPr>
        <w:t>. За</w:t>
      </w:r>
      <w:r w:rsidRPr="00E71D9B">
        <w:rPr>
          <w:rFonts w:ascii="Times New Roman" w:eastAsia="Times New Roman" w:hAnsi="Times New Roman" w:cs="Times New Roman"/>
          <w:sz w:val="28"/>
          <w:szCs w:val="28"/>
          <w:lang w:eastAsia="uk-UA"/>
        </w:rPr>
        <w:t xml:space="preserve">значається у разі зміни термінів погашення та відповідно строковості </w:t>
      </w:r>
      <w:r w:rsidR="008B6664" w:rsidRPr="00C03B76">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036FD">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B501CE" w:rsidRPr="00B501C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B501CE" w:rsidRPr="00B501CE">
        <w:rPr>
          <w:rFonts w:ascii="Times New Roman" w:eastAsia="Times New Roman" w:hAnsi="Times New Roman" w:cs="Times New Roman"/>
          <w:sz w:val="28"/>
          <w:szCs w:val="28"/>
          <w:lang w:val="ru-RU" w:eastAsia="uk-UA"/>
        </w:rPr>
        <w:t>”</w:t>
      </w:r>
      <w:r w:rsidR="00B501CE">
        <w:rPr>
          <w:rFonts w:ascii="Times New Roman" w:eastAsia="Times New Roman" w:hAnsi="Times New Roman" w:cs="Times New Roman"/>
          <w:sz w:val="28"/>
          <w:szCs w:val="28"/>
          <w:lang w:eastAsia="uk-UA"/>
        </w:rPr>
        <w:t>. З</w:t>
      </w:r>
      <w:r w:rsidRPr="00E71D9B">
        <w:rPr>
          <w:rFonts w:ascii="Times New Roman" w:eastAsia="Times New Roman" w:hAnsi="Times New Roman" w:cs="Times New Roman"/>
          <w:sz w:val="28"/>
          <w:szCs w:val="28"/>
          <w:lang w:eastAsia="uk-UA"/>
        </w:rPr>
        <w:t>азначається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34586C" w:rsidP="004036FD">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F049=4 </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0078666A" w:rsidRPr="0078666A">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w:t>
      </w:r>
      <w:r w:rsidR="009622E5">
        <w:rPr>
          <w:rFonts w:ascii="Times New Roman" w:eastAsia="Times New Roman" w:hAnsi="Times New Roman" w:cs="Times New Roman"/>
          <w:sz w:val="28"/>
          <w:szCs w:val="28"/>
          <w:lang w:eastAsia="uk-UA"/>
        </w:rPr>
        <w:t>и</w:t>
      </w:r>
      <w:r w:rsidR="005E1AF4" w:rsidRPr="00E71D9B">
        <w:rPr>
          <w:rFonts w:ascii="Times New Roman" w:eastAsia="Times New Roman" w:hAnsi="Times New Roman" w:cs="Times New Roman"/>
          <w:sz w:val="28"/>
          <w:szCs w:val="28"/>
          <w:lang w:eastAsia="uk-UA"/>
        </w:rPr>
        <w:t xml:space="preserve"> належності позичальника до певного виду інституційного сектору.</w:t>
      </w:r>
    </w:p>
    <w:p w:rsidR="005E1AF4" w:rsidRPr="00070682" w:rsidRDefault="005E1AF4" w:rsidP="00490B65">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78666A"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78666A"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 разі переходу клієнта</w:t>
      </w:r>
      <w:r w:rsidR="006E32E3" w:rsidRPr="00070682">
        <w:rPr>
          <w:rFonts w:ascii="Times New Roman" w:eastAsia="Times New Roman" w:hAnsi="Times New Roman" w:cs="Times New Roman"/>
          <w:sz w:val="28"/>
          <w:szCs w:val="28"/>
          <w:lang w:eastAsia="uk-UA"/>
        </w:rPr>
        <w:t>-</w:t>
      </w:r>
      <w:r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490B65">
      <w:pPr>
        <w:tabs>
          <w:tab w:val="left" w:pos="3695"/>
        </w:tabs>
        <w:spacing w:after="0" w:line="240" w:lineRule="auto"/>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00341CC4">
        <w:rPr>
          <w:rFonts w:ascii="Times New Roman" w:hAnsi="Times New Roman"/>
          <w:sz w:val="28"/>
          <w:szCs w:val="28"/>
          <w:lang w:eastAsia="uk-UA"/>
        </w:rPr>
        <w:t>і</w:t>
      </w:r>
      <w:r w:rsidRPr="00070682">
        <w:rPr>
          <w:rFonts w:ascii="Times New Roman" w:hAnsi="Times New Roman"/>
          <w:sz w:val="28"/>
          <w:szCs w:val="28"/>
          <w:lang w:eastAsia="uk-UA"/>
        </w:rPr>
        <w:t xml:space="preserve">з </w:t>
      </w:r>
      <w:r w:rsidRPr="00BA2600">
        <w:rPr>
          <w:rFonts w:ascii="Times New Roman" w:hAnsi="Times New Roman"/>
          <w:sz w:val="28"/>
          <w:szCs w:val="28"/>
          <w:lang w:eastAsia="uk-UA"/>
        </w:rPr>
        <w:t xml:space="preserve">нерезидентом </w:t>
      </w:r>
      <w:r w:rsidRPr="00EA1745">
        <w:rPr>
          <w:rFonts w:ascii="Times New Roman" w:hAnsi="Times New Roman"/>
          <w:sz w:val="28"/>
          <w:szCs w:val="28"/>
          <w:lang w:eastAsia="uk-UA"/>
        </w:rPr>
        <w:t xml:space="preserve">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E71D9B" w:rsidRDefault="005E1AF4" w:rsidP="00490B65">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F049=9</w:t>
      </w:r>
      <w:r w:rsidR="0078666A" w:rsidRPr="0078666A">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78666A" w:rsidRPr="0078666A">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w:t>
      </w:r>
      <w:r w:rsidR="00341CC4">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5E1AF4" w:rsidP="00490B65">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F049=7</w:t>
      </w:r>
      <w:r w:rsidR="009534FD" w:rsidRPr="009534FD">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інше</w:t>
      </w:r>
      <w:r w:rsidR="009534FD" w:rsidRPr="009534FD">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w:t>
      </w:r>
      <w:r w:rsidR="00341CC4">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90B65">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2532BB" w:rsidRPr="002532BB">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2532BB" w:rsidRPr="002532BB">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90B65">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lastRenderedPageBreak/>
        <w:t>Параметр F049=</w:t>
      </w:r>
      <w:r w:rsidR="004D0C7B">
        <w:rPr>
          <w:rFonts w:ascii="Times New Roman" w:eastAsia="Times New Roman" w:hAnsi="Times New Roman" w:cs="Times New Roman"/>
          <w:sz w:val="28"/>
          <w:szCs w:val="28"/>
          <w:lang w:val="en-US" w:eastAsia="uk-UA"/>
        </w:rPr>
        <w:t>A</w:t>
      </w:r>
      <w:r w:rsidR="002532BB" w:rsidRPr="006D715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2532BB" w:rsidRPr="006D715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4D0C7B" w:rsidP="00490B65">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w:t>
      </w:r>
      <w:r>
        <w:rPr>
          <w:rFonts w:ascii="Times New Roman" w:eastAsia="Times New Roman" w:hAnsi="Times New Roman" w:cs="Times New Roman"/>
          <w:sz w:val="28"/>
          <w:szCs w:val="28"/>
          <w:lang w:val="en-US" w:eastAsia="uk-UA"/>
        </w:rPr>
        <w:t>B</w:t>
      </w:r>
      <w:r w:rsidR="006D7158" w:rsidRPr="006D715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6D7158" w:rsidRPr="006D715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w:t>
      </w:r>
      <w:r w:rsidR="0031555F">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коли у позичальника або кредитора змінюється статус резидента на нерезидента або навпаки. </w:t>
      </w:r>
    </w:p>
    <w:p w:rsidR="005E1AF4" w:rsidRPr="00362486" w:rsidRDefault="005E1AF4" w:rsidP="00490B65">
      <w:pPr>
        <w:tabs>
          <w:tab w:val="left" w:pos="3695"/>
        </w:tabs>
        <w:spacing w:after="12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4D0C7B">
        <w:rPr>
          <w:rFonts w:ascii="Times New Roman" w:eastAsia="Times New Roman" w:hAnsi="Times New Roman" w:cs="Times New Roman"/>
          <w:sz w:val="28"/>
          <w:szCs w:val="28"/>
          <w:lang w:val="en-US" w:eastAsia="uk-UA"/>
        </w:rPr>
        <w:t>C</w:t>
      </w:r>
      <w:r w:rsidR="006D7158" w:rsidRPr="00050C7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6D7158" w:rsidRPr="00050C7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D66DC0" w:rsidRDefault="00D66DC0"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F050</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цілі використання кр</w:t>
      </w:r>
      <w:r w:rsidR="00B12912">
        <w:rPr>
          <w:rFonts w:ascii="Times New Roman" w:eastAsia="Times New Roman" w:hAnsi="Times New Roman" w:cs="Times New Roman"/>
          <w:sz w:val="28"/>
          <w:szCs w:val="28"/>
          <w:lang w:eastAsia="uk-UA"/>
        </w:rPr>
        <w:t>едиту (довідник F050). Параметр F050</w:t>
      </w:r>
      <w:r w:rsidRPr="00D66DC0">
        <w:rPr>
          <w:rFonts w:ascii="Times New Roman" w:eastAsia="Times New Roman" w:hAnsi="Times New Roman" w:cs="Times New Roman"/>
          <w:sz w:val="28"/>
          <w:szCs w:val="28"/>
          <w:lang w:eastAsia="uk-UA"/>
        </w:rPr>
        <w:t>=1, 2, 3, 4, 5, 6, 7, 8, 9, 10</w:t>
      </w:r>
      <w:r w:rsidR="00B41211" w:rsidRPr="00B535ED">
        <w:rPr>
          <w:rFonts w:ascii="Times New Roman" w:eastAsia="Times New Roman" w:hAnsi="Times New Roman" w:cs="Times New Roman"/>
          <w:sz w:val="28"/>
          <w:szCs w:val="28"/>
          <w:lang w:eastAsia="uk-UA"/>
        </w:rPr>
        <w:t>, 11, 12</w:t>
      </w:r>
      <w:r w:rsidRPr="00D66DC0">
        <w:rPr>
          <w:rFonts w:ascii="Times New Roman" w:eastAsia="Times New Roman" w:hAnsi="Times New Roman" w:cs="Times New Roman"/>
          <w:sz w:val="28"/>
          <w:szCs w:val="28"/>
          <w:lang w:eastAsia="uk-UA"/>
        </w:rPr>
        <w:t>.</w:t>
      </w:r>
    </w:p>
    <w:p w:rsidR="00772DDB" w:rsidRDefault="00D66DC0"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Параметр F050</w:t>
      </w:r>
      <w:r w:rsidR="00B12912">
        <w:rPr>
          <w:rFonts w:ascii="Times New Roman" w:eastAsia="Times New Roman" w:hAnsi="Times New Roman" w:cs="Times New Roman"/>
          <w:sz w:val="28"/>
          <w:szCs w:val="28"/>
          <w:lang w:eastAsia="uk-UA"/>
        </w:rPr>
        <w:t>=1</w:t>
      </w:r>
      <w:r w:rsidRPr="00D66DC0">
        <w:rPr>
          <w:rFonts w:ascii="Times New Roman" w:eastAsia="Times New Roman" w:hAnsi="Times New Roman" w:cs="Times New Roman"/>
          <w:sz w:val="28"/>
          <w:szCs w:val="28"/>
          <w:lang w:eastAsia="uk-UA"/>
        </w:rPr>
        <w:t xml:space="preserve">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772DDB" w:rsidRDefault="00D66DC0"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Параметр F050=2 надається </w:t>
      </w:r>
      <w:r w:rsidR="006F4B61">
        <w:rPr>
          <w:rFonts w:ascii="Times New Roman" w:eastAsia="Times New Roman" w:hAnsi="Times New Roman" w:cs="Times New Roman"/>
          <w:sz w:val="28"/>
          <w:szCs w:val="28"/>
          <w:lang w:eastAsia="uk-UA"/>
        </w:rPr>
        <w:t>у</w:t>
      </w:r>
      <w:r w:rsidRPr="00D66DC0">
        <w:rPr>
          <w:rFonts w:ascii="Times New Roman" w:eastAsia="Times New Roman" w:hAnsi="Times New Roman" w:cs="Times New Roman"/>
          <w:sz w:val="28"/>
          <w:szCs w:val="28"/>
          <w:lang w:eastAsia="uk-UA"/>
        </w:rPr>
        <w:t xml:space="preserve">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772DDB" w:rsidRDefault="00D66DC0"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Параметр F050=3 надається </w:t>
      </w:r>
      <w:r w:rsidR="006F4B61">
        <w:rPr>
          <w:rFonts w:ascii="Times New Roman" w:eastAsia="Times New Roman" w:hAnsi="Times New Roman" w:cs="Times New Roman"/>
          <w:sz w:val="28"/>
          <w:szCs w:val="28"/>
          <w:lang w:eastAsia="uk-UA"/>
        </w:rPr>
        <w:t>у</w:t>
      </w:r>
      <w:r w:rsidRPr="00D66DC0">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на споживчі цілі.</w:t>
      </w:r>
    </w:p>
    <w:p w:rsidR="00772DDB" w:rsidRDefault="00D66DC0"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Параметр F050=4 надається </w:t>
      </w:r>
      <w:r w:rsidR="006F4B61">
        <w:rPr>
          <w:rFonts w:ascii="Times New Roman" w:eastAsia="Times New Roman" w:hAnsi="Times New Roman" w:cs="Times New Roman"/>
          <w:sz w:val="28"/>
          <w:szCs w:val="28"/>
          <w:lang w:eastAsia="uk-UA"/>
        </w:rPr>
        <w:t>у</w:t>
      </w:r>
      <w:r w:rsidRPr="00D66DC0">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9D6170" w:rsidRDefault="00D66DC0"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Параметр F050=5 надається </w:t>
      </w:r>
      <w:r w:rsidR="006F4B61">
        <w:rPr>
          <w:rFonts w:ascii="Times New Roman" w:eastAsia="Times New Roman" w:hAnsi="Times New Roman" w:cs="Times New Roman"/>
          <w:sz w:val="28"/>
          <w:szCs w:val="28"/>
          <w:lang w:eastAsia="uk-UA"/>
        </w:rPr>
        <w:t>у</w:t>
      </w:r>
      <w:r w:rsidRPr="00D66DC0">
        <w:rPr>
          <w:rFonts w:ascii="Times New Roman" w:eastAsia="Times New Roman" w:hAnsi="Times New Roman" w:cs="Times New Roman"/>
          <w:sz w:val="28"/>
          <w:szCs w:val="28"/>
          <w:lang w:eastAsia="uk-UA"/>
        </w:rPr>
        <w:t xml:space="preserve"> разі отримання кредиту для погашення наявної заборгованості за іншим кредитом.</w:t>
      </w:r>
    </w:p>
    <w:p w:rsidR="009D6170" w:rsidRDefault="00BB43DD"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 xml:space="preserve">=6 надається </w:t>
      </w:r>
      <w:r w:rsidR="006F4B61">
        <w:rPr>
          <w:rFonts w:ascii="Times New Roman" w:eastAsia="Times New Roman" w:hAnsi="Times New Roman" w:cs="Times New Roman"/>
          <w:sz w:val="28"/>
          <w:szCs w:val="28"/>
          <w:lang w:eastAsia="uk-UA"/>
        </w:rPr>
        <w:t>у</w:t>
      </w:r>
      <w:r w:rsidR="00D66DC0" w:rsidRPr="00D66DC0">
        <w:rPr>
          <w:rFonts w:ascii="Times New Roman" w:eastAsia="Times New Roman" w:hAnsi="Times New Roman" w:cs="Times New Roman"/>
          <w:sz w:val="28"/>
          <w:szCs w:val="28"/>
          <w:lang w:eastAsia="uk-UA"/>
        </w:rPr>
        <w:t xml:space="preserve"> разі отримання кредиту банком для підтримання рівня ліквідності.</w:t>
      </w:r>
    </w:p>
    <w:p w:rsidR="009D6170" w:rsidRDefault="00D66DC0"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Параметр F050=7 надається </w:t>
      </w:r>
      <w:r w:rsidR="006F4B61">
        <w:rPr>
          <w:rFonts w:ascii="Times New Roman" w:eastAsia="Times New Roman" w:hAnsi="Times New Roman" w:cs="Times New Roman"/>
          <w:sz w:val="28"/>
          <w:szCs w:val="28"/>
          <w:lang w:eastAsia="uk-UA"/>
        </w:rPr>
        <w:t>у</w:t>
      </w:r>
      <w:r w:rsidRPr="00D66DC0">
        <w:rPr>
          <w:rFonts w:ascii="Times New Roman" w:eastAsia="Times New Roman" w:hAnsi="Times New Roman" w:cs="Times New Roman"/>
          <w:sz w:val="28"/>
          <w:szCs w:val="28"/>
          <w:lang w:eastAsia="uk-UA"/>
        </w:rPr>
        <w:t xml:space="preserve"> разі отримання кредиту з метою придбання акцій, облігацій, векселів та інших цінних паперів.</w:t>
      </w:r>
    </w:p>
    <w:p w:rsidR="009D6170" w:rsidRDefault="00BB43D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6DC0" w:rsidRPr="00D66DC0">
        <w:rPr>
          <w:rFonts w:ascii="Times New Roman" w:eastAsia="Times New Roman" w:hAnsi="Times New Roman" w:cs="Times New Roman"/>
          <w:sz w:val="28"/>
          <w:szCs w:val="28"/>
          <w:lang w:eastAsia="uk-UA"/>
        </w:rPr>
        <w:t xml:space="preserve">=8 надається </w:t>
      </w:r>
      <w:r w:rsidR="006F4B61">
        <w:rPr>
          <w:rFonts w:ascii="Times New Roman" w:eastAsia="Times New Roman" w:hAnsi="Times New Roman" w:cs="Times New Roman"/>
          <w:sz w:val="28"/>
          <w:szCs w:val="28"/>
          <w:lang w:eastAsia="uk-UA"/>
        </w:rPr>
        <w:t>у</w:t>
      </w:r>
      <w:r w:rsidR="00D66DC0" w:rsidRPr="00D66DC0">
        <w:rPr>
          <w:rFonts w:ascii="Times New Roman" w:eastAsia="Times New Roman" w:hAnsi="Times New Roman" w:cs="Times New Roman"/>
          <w:sz w:val="28"/>
          <w:szCs w:val="28"/>
          <w:lang w:eastAsia="uk-UA"/>
        </w:rPr>
        <w:t xml:space="preserve">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6DC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Параметр F050=9 надається </w:t>
      </w:r>
      <w:r w:rsidR="006F4B61">
        <w:rPr>
          <w:rFonts w:ascii="Times New Roman" w:eastAsia="Times New Roman" w:hAnsi="Times New Roman" w:cs="Times New Roman"/>
          <w:sz w:val="28"/>
          <w:szCs w:val="28"/>
          <w:lang w:eastAsia="uk-UA"/>
        </w:rPr>
        <w:t>у</w:t>
      </w:r>
      <w:r w:rsidRPr="00D66DC0">
        <w:rPr>
          <w:rFonts w:ascii="Times New Roman" w:eastAsia="Times New Roman" w:hAnsi="Times New Roman" w:cs="Times New Roman"/>
          <w:sz w:val="28"/>
          <w:szCs w:val="28"/>
          <w:lang w:eastAsia="uk-UA"/>
        </w:rPr>
        <w:t xml:space="preserve">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9D6170"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Параметр F050=10 надається </w:t>
      </w:r>
      <w:r w:rsidR="006F4B61">
        <w:rPr>
          <w:rFonts w:ascii="Times New Roman" w:eastAsia="Times New Roman" w:hAnsi="Times New Roman" w:cs="Times New Roman"/>
          <w:sz w:val="28"/>
          <w:szCs w:val="28"/>
          <w:lang w:eastAsia="uk-UA"/>
        </w:rPr>
        <w:t>у</w:t>
      </w:r>
      <w:r w:rsidRPr="00D66DC0">
        <w:rPr>
          <w:rFonts w:ascii="Times New Roman" w:eastAsia="Times New Roman" w:hAnsi="Times New Roman" w:cs="Times New Roman"/>
          <w:sz w:val="28"/>
          <w:szCs w:val="28"/>
          <w:lang w:eastAsia="uk-UA"/>
        </w:rPr>
        <w:t xml:space="preserve"> разі отримання кредиту на цілі, що не належать до жодної з перелічених груп.</w:t>
      </w:r>
    </w:p>
    <w:p w:rsidR="00C90A60" w:rsidRPr="00F351CD" w:rsidRDefault="00C90A60" w:rsidP="00C90A60">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Pr="00C13DF2" w:rsidRDefault="00C90A60" w:rsidP="004A4D1D">
      <w:pPr>
        <w:spacing w:after="12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641B77" w:rsidRDefault="00D66DC0" w:rsidP="00AD1DD0">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F052</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кредитора (довідник F052).</w:t>
      </w:r>
      <w:r w:rsidR="005E1AF4">
        <w:rPr>
          <w:rFonts w:ascii="Times New Roman" w:eastAsia="Times New Roman" w:hAnsi="Times New Roman" w:cs="Times New Roman"/>
          <w:sz w:val="28"/>
          <w:szCs w:val="28"/>
          <w:lang w:eastAsia="uk-UA"/>
        </w:rPr>
        <w:t xml:space="preserve"> </w:t>
      </w:r>
    </w:p>
    <w:p w:rsidR="00AD1DD0" w:rsidRPr="00641B77" w:rsidRDefault="00641B77" w:rsidP="00AD1DD0">
      <w:pPr>
        <w:spacing w:after="120" w:line="240" w:lineRule="auto"/>
        <w:ind w:firstLine="709"/>
        <w:jc w:val="both"/>
        <w:rPr>
          <w:rFonts w:ascii="Times New Roman" w:eastAsia="Times New Roman" w:hAnsi="Times New Roman" w:cs="Times New Roman"/>
          <w:sz w:val="28"/>
          <w:szCs w:val="28"/>
          <w:lang w:eastAsia="uk-UA"/>
        </w:rPr>
      </w:pPr>
      <w:r w:rsidRPr="00641B77">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9D6170" w:rsidRDefault="00D66DC0" w:rsidP="00381971">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lastRenderedPageBreak/>
        <w:t>Параметр F053</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можливості дострокового погашення</w:t>
      </w:r>
      <w:r w:rsidR="00A93CC7">
        <w:rPr>
          <w:rFonts w:ascii="Times New Roman" w:eastAsia="Times New Roman" w:hAnsi="Times New Roman" w:cs="Times New Roman"/>
          <w:sz w:val="28"/>
          <w:szCs w:val="28"/>
          <w:lang w:eastAsia="uk-UA"/>
        </w:rPr>
        <w:t xml:space="preserve"> відповідно до умов договору</w:t>
      </w:r>
      <w:r w:rsidRPr="00D66DC0">
        <w:rPr>
          <w:rFonts w:ascii="Times New Roman" w:eastAsia="Times New Roman" w:hAnsi="Times New Roman" w:cs="Times New Roman"/>
          <w:sz w:val="28"/>
          <w:szCs w:val="28"/>
          <w:lang w:eastAsia="uk-UA"/>
        </w:rPr>
        <w:t xml:space="preserve"> (довідник F053).</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F054</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періодичності здійснення платежів з погашення основної заборгованості (довідник F054). </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Значення </w:t>
      </w:r>
      <w:r w:rsidR="00894D36">
        <w:rPr>
          <w:rFonts w:ascii="Times New Roman" w:eastAsia="Times New Roman" w:hAnsi="Times New Roman" w:cs="Times New Roman"/>
          <w:sz w:val="28"/>
          <w:szCs w:val="28"/>
          <w:lang w:eastAsia="uk-UA"/>
        </w:rPr>
        <w:t>п</w:t>
      </w:r>
      <w:r w:rsidRPr="00D66DC0">
        <w:rPr>
          <w:rFonts w:ascii="Times New Roman" w:eastAsia="Times New Roman" w:hAnsi="Times New Roman" w:cs="Times New Roman"/>
          <w:sz w:val="28"/>
          <w:szCs w:val="28"/>
          <w:lang w:eastAsia="uk-UA"/>
        </w:rPr>
        <w:t>араметр</w:t>
      </w:r>
      <w:r w:rsidR="00894D36">
        <w:rPr>
          <w:rFonts w:ascii="Times New Roman" w:eastAsia="Times New Roman" w:hAnsi="Times New Roman" w:cs="Times New Roman"/>
          <w:sz w:val="28"/>
          <w:szCs w:val="28"/>
          <w:lang w:eastAsia="uk-UA"/>
        </w:rPr>
        <w:t>а</w:t>
      </w:r>
      <w:r w:rsidRPr="00D66DC0">
        <w:rPr>
          <w:rFonts w:ascii="Times New Roman" w:eastAsia="Times New Roman" w:hAnsi="Times New Roman" w:cs="Times New Roman"/>
          <w:sz w:val="28"/>
          <w:szCs w:val="28"/>
          <w:lang w:eastAsia="uk-UA"/>
        </w:rPr>
        <w:t xml:space="preserve"> заповнюється згідно з умо</w:t>
      </w:r>
      <w:r w:rsidR="009D6170">
        <w:rPr>
          <w:rFonts w:ascii="Times New Roman" w:eastAsia="Times New Roman" w:hAnsi="Times New Roman" w:cs="Times New Roman"/>
          <w:sz w:val="28"/>
          <w:szCs w:val="28"/>
          <w:lang w:eastAsia="uk-UA"/>
        </w:rPr>
        <w:t xml:space="preserve">вами договорів </w:t>
      </w:r>
      <w:r w:rsidR="001F4429">
        <w:rPr>
          <w:rFonts w:ascii="Times New Roman" w:eastAsia="Times New Roman" w:hAnsi="Times New Roman" w:cs="Times New Roman"/>
          <w:sz w:val="28"/>
          <w:szCs w:val="28"/>
          <w:lang w:eastAsia="uk-UA"/>
        </w:rPr>
        <w:t>і</w:t>
      </w:r>
      <w:r w:rsidR="009D6170">
        <w:rPr>
          <w:rFonts w:ascii="Times New Roman" w:eastAsia="Times New Roman" w:hAnsi="Times New Roman" w:cs="Times New Roman"/>
          <w:sz w:val="28"/>
          <w:szCs w:val="28"/>
          <w:lang w:eastAsia="uk-UA"/>
        </w:rPr>
        <w:t>з нерезидентами.</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F055</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типу кредиту</w:t>
      </w:r>
      <w:r w:rsidR="00A93CC7">
        <w:rPr>
          <w:rFonts w:ascii="Times New Roman" w:eastAsia="Times New Roman" w:hAnsi="Times New Roman" w:cs="Times New Roman"/>
          <w:sz w:val="28"/>
          <w:szCs w:val="28"/>
          <w:lang w:eastAsia="uk-UA"/>
        </w:rPr>
        <w:t xml:space="preserve">, </w:t>
      </w:r>
      <w:r w:rsidR="00A93CC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D66DC0">
        <w:rPr>
          <w:rFonts w:ascii="Times New Roman" w:eastAsia="Times New Roman" w:hAnsi="Times New Roman" w:cs="Times New Roman"/>
          <w:sz w:val="28"/>
          <w:szCs w:val="28"/>
          <w:lang w:eastAsia="uk-UA"/>
        </w:rPr>
        <w:t xml:space="preserve"> (довідник F055).</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Параметр F056</w:t>
      </w:r>
      <w:r w:rsidRPr="00D66DC0">
        <w:rPr>
          <w:rFonts w:ascii="Times New Roman" w:eastAsia="Times New Roman" w:hAnsi="Times New Roman" w:cs="Times New Roman"/>
          <w:sz w:val="28"/>
          <w:szCs w:val="28"/>
          <w:lang w:eastAsia="uk-UA"/>
        </w:rPr>
        <w:t xml:space="preserve"> </w:t>
      </w:r>
      <w:r w:rsidR="00BE21C2"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код підстави подання звіту (довідник F056)</w:t>
      </w:r>
      <w:r w:rsidR="00E03BF3">
        <w:rPr>
          <w:rFonts w:ascii="Times New Roman" w:eastAsia="Times New Roman" w:hAnsi="Times New Roman" w:cs="Times New Roman"/>
          <w:sz w:val="28"/>
          <w:szCs w:val="28"/>
          <w:lang w:eastAsia="uk-UA"/>
        </w:rPr>
        <w:t xml:space="preserve">. </w:t>
      </w:r>
    </w:p>
    <w:p w:rsidR="00E03BF3" w:rsidRPr="00E03BF3" w:rsidRDefault="00E03BF3" w:rsidP="00441829">
      <w:pPr>
        <w:spacing w:after="120" w:line="240" w:lineRule="auto"/>
        <w:ind w:firstLine="709"/>
        <w:jc w:val="both"/>
        <w:rPr>
          <w:rFonts w:ascii="Times New Roman" w:eastAsia="Times New Roman" w:hAnsi="Times New Roman" w:cs="Times New Roman"/>
          <w:sz w:val="28"/>
          <w:szCs w:val="28"/>
          <w:lang w:eastAsia="uk-UA"/>
        </w:rPr>
      </w:pPr>
      <w:r w:rsidRPr="00E03BF3">
        <w:rPr>
          <w:rFonts w:ascii="Times New Roman" w:eastAsia="Times New Roman" w:hAnsi="Times New Roman" w:cs="Times New Roman"/>
          <w:sz w:val="28"/>
          <w:szCs w:val="28"/>
          <w:lang w:eastAsia="uk-UA"/>
        </w:rPr>
        <w:t>Заповнюється банками, які вказують джерело інформації, що було використано для подання звіту.</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D66DC0">
        <w:rPr>
          <w:rFonts w:ascii="Times New Roman" w:eastAsia="Times New Roman" w:hAnsi="Times New Roman" w:cs="Times New Roman"/>
          <w:sz w:val="28"/>
          <w:szCs w:val="28"/>
          <w:lang w:eastAsia="uk-UA"/>
        </w:rPr>
        <w:t xml:space="preserve"> – код виду запозичення (довідник </w:t>
      </w:r>
      <w:r w:rsidR="00347F3F">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 xml:space="preserve">). </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Параметр </w:t>
      </w:r>
      <w:r w:rsidR="00BB43DD">
        <w:rPr>
          <w:rFonts w:ascii="Times New Roman" w:eastAsia="Times New Roman" w:hAnsi="Times New Roman" w:cs="Times New Roman"/>
          <w:sz w:val="28"/>
          <w:szCs w:val="28"/>
          <w:lang w:eastAsia="uk-UA"/>
        </w:rPr>
        <w:t>F057</w:t>
      </w:r>
      <w:r w:rsidRPr="00D66DC0">
        <w:rPr>
          <w:rFonts w:ascii="Times New Roman" w:eastAsia="Times New Roman" w:hAnsi="Times New Roman" w:cs="Times New Roman"/>
          <w:sz w:val="28"/>
          <w:szCs w:val="28"/>
          <w:lang w:eastAsia="uk-UA"/>
        </w:rPr>
        <w:t>=100, 211, 212, 220, 241, 242, 250, 261, 311, 312, 320, 341, 342, 350, 361.</w:t>
      </w:r>
    </w:p>
    <w:p w:rsidR="009D6170" w:rsidRPr="002C7CBF"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b/>
          <w:sz w:val="28"/>
          <w:szCs w:val="28"/>
          <w:lang w:eastAsia="uk-UA"/>
        </w:rPr>
        <w:t>Параметр F070</w:t>
      </w:r>
      <w:r w:rsidRPr="002C7CBF">
        <w:rPr>
          <w:rFonts w:ascii="Times New Roman" w:eastAsia="Times New Roman" w:hAnsi="Times New Roman" w:cs="Times New Roman"/>
          <w:sz w:val="28"/>
          <w:szCs w:val="28"/>
          <w:lang w:eastAsia="uk-UA"/>
        </w:rPr>
        <w:t xml:space="preserve"> – код типу реорганізації (довідник F070).</w:t>
      </w:r>
    </w:p>
    <w:p w:rsidR="005E1AF4" w:rsidRPr="002C7CBF" w:rsidRDefault="005E1AF4" w:rsidP="004036FD">
      <w:pPr>
        <w:spacing w:after="0" w:line="240" w:lineRule="auto"/>
        <w:ind w:firstLine="709"/>
        <w:jc w:val="both"/>
        <w:rPr>
          <w:rFonts w:ascii="Times New Roman" w:eastAsia="Times New Roman" w:hAnsi="Times New Roman" w:cs="Times New Roman"/>
          <w:sz w:val="28"/>
          <w:szCs w:val="28"/>
          <w:lang w:eastAsia="uk-UA"/>
        </w:rPr>
      </w:pPr>
      <w:r w:rsidRPr="002C7CBF">
        <w:rPr>
          <w:rFonts w:ascii="Times New Roman" w:eastAsia="Times New Roman" w:hAnsi="Times New Roman" w:cs="Times New Roman"/>
          <w:sz w:val="28"/>
          <w:szCs w:val="28"/>
          <w:lang w:eastAsia="uk-UA"/>
        </w:rPr>
        <w:t>Зазначається код, що відповідає умовам договору про реорганізацію заборгованості.</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C7CBF">
        <w:rPr>
          <w:rFonts w:ascii="Times New Roman" w:eastAsia="Times New Roman" w:hAnsi="Times New Roman" w:cs="Times New Roman"/>
          <w:sz w:val="28"/>
          <w:szCs w:val="28"/>
          <w:lang w:eastAsia="uk-UA"/>
        </w:rPr>
        <w:t>=1</w:t>
      </w:r>
      <w:r w:rsidR="00AB52B1" w:rsidRPr="002C7CBF">
        <w:rPr>
          <w:rFonts w:ascii="Times New Roman" w:eastAsia="Times New Roman" w:hAnsi="Times New Roman" w:cs="Times New Roman"/>
          <w:sz w:val="28"/>
          <w:szCs w:val="28"/>
          <w:lang w:val="ru-RU" w:eastAsia="uk-UA"/>
        </w:rPr>
        <w:t xml:space="preserve"> “</w:t>
      </w:r>
      <w:r w:rsidR="005E1AF4" w:rsidRPr="002C7CBF">
        <w:rPr>
          <w:rFonts w:ascii="Times New Roman" w:eastAsia="Times New Roman" w:hAnsi="Times New Roman" w:cs="Times New Roman"/>
          <w:sz w:val="28"/>
          <w:szCs w:val="28"/>
          <w:lang w:eastAsia="uk-UA"/>
        </w:rPr>
        <w:t>реорганізовано шляхом збільшення частки кредитора в статутному капіталі позичальника</w:t>
      </w:r>
      <w:r w:rsidR="00AB52B1" w:rsidRPr="002C7CBF">
        <w:rPr>
          <w:rFonts w:ascii="Times New Roman" w:eastAsia="Times New Roman" w:hAnsi="Times New Roman" w:cs="Times New Roman"/>
          <w:sz w:val="28"/>
          <w:szCs w:val="28"/>
          <w:lang w:val="ru-RU" w:eastAsia="uk-UA"/>
        </w:rPr>
        <w:t>”</w:t>
      </w:r>
      <w:r w:rsidR="005E1AF4" w:rsidRPr="002C7CBF">
        <w:rPr>
          <w:rFonts w:ascii="Times New Roman" w:eastAsia="Times New Roman" w:hAnsi="Times New Roman" w:cs="Times New Roman"/>
          <w:sz w:val="28"/>
          <w:szCs w:val="28"/>
          <w:lang w:eastAsia="uk-UA"/>
        </w:rPr>
        <w:t>.</w:t>
      </w:r>
    </w:p>
    <w:p w:rsidR="005E1AF4" w:rsidRPr="00050C78"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836AB">
        <w:rPr>
          <w:rFonts w:ascii="Times New Roman" w:eastAsia="Times New Roman" w:hAnsi="Times New Roman" w:cs="Times New Roman"/>
          <w:sz w:val="28"/>
          <w:szCs w:val="28"/>
          <w:lang w:eastAsia="uk-UA"/>
        </w:rPr>
        <w:t>=</w:t>
      </w:r>
      <w:r w:rsidR="005E1AF4" w:rsidRPr="00840457">
        <w:rPr>
          <w:rFonts w:ascii="Times New Roman" w:eastAsia="Times New Roman" w:hAnsi="Times New Roman" w:cs="Times New Roman"/>
          <w:sz w:val="28"/>
          <w:szCs w:val="28"/>
          <w:lang w:eastAsia="uk-UA"/>
        </w:rPr>
        <w:t>2</w:t>
      </w:r>
      <w:r w:rsidR="00050C78" w:rsidRPr="00050C78">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прощення боргу (передбачає укладання окремої двосторонньої додаткової угоди між позичальником та кредитором про прощення боргу та має на меті скасування боргового зобов’язання)</w:t>
      </w:r>
      <w:r w:rsidR="00050C78" w:rsidRPr="00050C78">
        <w:rPr>
          <w:rFonts w:ascii="Times New Roman" w:eastAsia="Times New Roman" w:hAnsi="Times New Roman" w:cs="Times New Roman"/>
          <w:sz w:val="28"/>
          <w:szCs w:val="28"/>
          <w:lang w:eastAsia="uk-UA"/>
        </w:rPr>
        <w:t>”.</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2836AB">
        <w:rPr>
          <w:rFonts w:ascii="Times New Roman" w:eastAsia="Times New Roman" w:hAnsi="Times New Roman" w:cs="Times New Roman"/>
          <w:sz w:val="28"/>
          <w:szCs w:val="28"/>
          <w:lang w:eastAsia="uk-UA"/>
        </w:rPr>
        <w:t>=</w:t>
      </w:r>
      <w:r w:rsidR="005E1AF4" w:rsidRPr="00840457">
        <w:rPr>
          <w:rFonts w:ascii="Times New Roman" w:eastAsia="Times New Roman" w:hAnsi="Times New Roman" w:cs="Times New Roman"/>
          <w:sz w:val="28"/>
          <w:szCs w:val="28"/>
          <w:lang w:eastAsia="uk-UA"/>
        </w:rPr>
        <w:t>3</w:t>
      </w:r>
      <w:r w:rsidR="00050C78" w:rsidRPr="00050C78">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взаємозаліку</w:t>
      </w:r>
      <w:r w:rsidR="00050C78" w:rsidRPr="00050C78">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w:t>
      </w:r>
      <w:r w:rsidR="00050C78">
        <w:rPr>
          <w:rFonts w:ascii="Times New Roman" w:eastAsia="Times New Roman" w:hAnsi="Times New Roman" w:cs="Times New Roman"/>
          <w:sz w:val="28"/>
          <w:szCs w:val="28"/>
          <w:lang w:eastAsia="uk-UA"/>
        </w:rPr>
        <w:t>З</w:t>
      </w:r>
      <w:r w:rsidR="005E1AF4" w:rsidRPr="00840457">
        <w:rPr>
          <w:rFonts w:ascii="Times New Roman" w:eastAsia="Times New Roman" w:hAnsi="Times New Roman" w:cs="Times New Roman"/>
          <w:sz w:val="28"/>
          <w:szCs w:val="28"/>
          <w:lang w:eastAsia="uk-UA"/>
        </w:rPr>
        <w:t>азначається</w:t>
      </w:r>
      <w:r w:rsidR="00050C78">
        <w:rPr>
          <w:rFonts w:ascii="Times New Roman" w:eastAsia="Times New Roman" w:hAnsi="Times New Roman" w:cs="Times New Roman"/>
          <w:sz w:val="28"/>
          <w:szCs w:val="28"/>
          <w:lang w:eastAsia="uk-UA"/>
        </w:rPr>
        <w:t xml:space="preserve">, </w:t>
      </w:r>
      <w:r w:rsidR="005E1AF4" w:rsidRPr="00E71D9B">
        <w:rPr>
          <w:rFonts w:ascii="Times New Roman" w:eastAsia="Times New Roman" w:hAnsi="Times New Roman" w:cs="Times New Roman"/>
          <w:sz w:val="28"/>
          <w:szCs w:val="28"/>
          <w:lang w:eastAsia="uk-UA"/>
        </w:rPr>
        <w:t>якщо сума платежів була реорганізована у звітному періоді шляхом заліку</w:t>
      </w:r>
      <w:r w:rsidR="005E1AF4" w:rsidRPr="00840457">
        <w:rPr>
          <w:rFonts w:ascii="Times New Roman" w:eastAsia="Times New Roman" w:hAnsi="Times New Roman" w:cs="Times New Roman"/>
          <w:sz w:val="28"/>
          <w:szCs w:val="28"/>
          <w:lang w:eastAsia="uk-UA"/>
        </w:rPr>
        <w:t xml:space="preserve"> зустрічних, однорідних вимог</w:t>
      </w:r>
      <w:r w:rsidR="005E1AF4">
        <w:rPr>
          <w:rFonts w:ascii="Times New Roman" w:eastAsia="Times New Roman" w:hAnsi="Times New Roman" w:cs="Times New Roman"/>
          <w:sz w:val="28"/>
          <w:szCs w:val="28"/>
          <w:lang w:eastAsia="uk-UA"/>
        </w:rPr>
        <w:t>.</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4</w:t>
      </w:r>
      <w:r w:rsidR="00050C78" w:rsidRPr="00050C78">
        <w:rPr>
          <w:rFonts w:ascii="Times New Roman" w:eastAsia="Times New Roman" w:hAnsi="Times New Roman" w:cs="Times New Roman"/>
          <w:sz w:val="28"/>
          <w:szCs w:val="28"/>
          <w:lang w:val="ru-RU" w:eastAsia="uk-UA"/>
        </w:rPr>
        <w:t xml:space="preserve"> “</w:t>
      </w:r>
      <w:r w:rsidR="005E1AF4" w:rsidRPr="00840457">
        <w:rPr>
          <w:rFonts w:ascii="Times New Roman" w:eastAsia="Times New Roman" w:hAnsi="Times New Roman" w:cs="Times New Roman"/>
          <w:sz w:val="28"/>
          <w:szCs w:val="28"/>
          <w:lang w:eastAsia="uk-UA"/>
        </w:rPr>
        <w:t>реорганізовано шляхом зміни графіка погашення</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Зазначається</w:t>
      </w:r>
      <w:r w:rsidR="00A9468C">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якщо у звітному місяці було змінено графік погашення платежів за кредитом.</w:t>
      </w:r>
    </w:p>
    <w:p w:rsidR="005E1AF4" w:rsidRPr="00E71D9B"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5</w:t>
      </w:r>
      <w:r w:rsidR="00050C78" w:rsidRPr="00050C78">
        <w:rPr>
          <w:rFonts w:ascii="Times New Roman" w:eastAsia="Times New Roman" w:hAnsi="Times New Roman" w:cs="Times New Roman"/>
          <w:sz w:val="28"/>
          <w:szCs w:val="28"/>
          <w:lang w:val="ru-RU" w:eastAsia="uk-UA"/>
        </w:rPr>
        <w:t xml:space="preserve"> “</w:t>
      </w:r>
      <w:r w:rsidR="005E1AF4" w:rsidRPr="00840457">
        <w:rPr>
          <w:rFonts w:ascii="Times New Roman" w:eastAsia="Times New Roman" w:hAnsi="Times New Roman" w:cs="Times New Roman"/>
          <w:sz w:val="28"/>
          <w:szCs w:val="28"/>
          <w:lang w:eastAsia="uk-UA"/>
        </w:rPr>
        <w:t>реорганізовано шляхом рефінансування боргу</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w:t>
      </w:r>
      <w:r w:rsidR="005E1AF4" w:rsidRPr="00E71D9B">
        <w:rPr>
          <w:rFonts w:ascii="Times New Roman" w:eastAsia="Times New Roman" w:hAnsi="Times New Roman" w:cs="Times New Roman"/>
          <w:sz w:val="28"/>
          <w:szCs w:val="28"/>
          <w:lang w:eastAsia="uk-UA"/>
        </w:rPr>
        <w:t>Зазначається</w:t>
      </w:r>
      <w:r w:rsidR="00A9468C">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якщо заборгованість за кредитом обслуговуватиметься за рахунок додаткового залучення коштів.</w:t>
      </w:r>
    </w:p>
    <w:p w:rsidR="005E1AF4" w:rsidRPr="00840457" w:rsidRDefault="0046056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E71D9B">
        <w:rPr>
          <w:rFonts w:ascii="Times New Roman" w:eastAsia="Times New Roman" w:hAnsi="Times New Roman" w:cs="Times New Roman"/>
          <w:sz w:val="28"/>
          <w:szCs w:val="28"/>
          <w:lang w:eastAsia="uk-UA"/>
        </w:rPr>
        <w:t>6</w:t>
      </w:r>
      <w:r w:rsidR="00050C78" w:rsidRPr="00050C7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реорганізовано шляхом визнання гарантом</w:t>
      </w:r>
      <w:r w:rsidR="005E1AF4" w:rsidRPr="00840457">
        <w:rPr>
          <w:rFonts w:ascii="Times New Roman" w:eastAsia="Times New Roman" w:hAnsi="Times New Roman" w:cs="Times New Roman"/>
          <w:sz w:val="28"/>
          <w:szCs w:val="28"/>
          <w:lang w:eastAsia="uk-UA"/>
        </w:rPr>
        <w:t xml:space="preserve"> обов’язків з погашення боргового зобов’язання</w:t>
      </w:r>
      <w:r w:rsidR="00050C78" w:rsidRPr="00050C78">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Зазначається у разі</w:t>
      </w:r>
      <w:r w:rsidR="00A9468C">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коли платежі за кредитом здійснюватиме гарант внаслідок неплатоспроможності безпосереднього позичальника.</w:t>
      </w:r>
    </w:p>
    <w:p w:rsidR="005E1AF4" w:rsidRDefault="0046056B"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F070=</w:t>
      </w:r>
      <w:r w:rsidR="005E1AF4" w:rsidRPr="00840457">
        <w:rPr>
          <w:rFonts w:ascii="Times New Roman" w:eastAsia="Times New Roman" w:hAnsi="Times New Roman" w:cs="Times New Roman"/>
          <w:sz w:val="28"/>
          <w:szCs w:val="28"/>
          <w:lang w:eastAsia="uk-UA"/>
        </w:rPr>
        <w:t>7</w:t>
      </w:r>
      <w:r w:rsidR="00D15516" w:rsidRPr="00D15516">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реорганізовано шляхом конверсії боргу</w:t>
      </w:r>
      <w:r w:rsidR="00D15516" w:rsidRPr="00D15516">
        <w:rPr>
          <w:rFonts w:ascii="Times New Roman" w:eastAsia="Times New Roman" w:hAnsi="Times New Roman" w:cs="Times New Roman"/>
          <w:sz w:val="28"/>
          <w:szCs w:val="28"/>
          <w:lang w:eastAsia="uk-UA"/>
        </w:rPr>
        <w:t xml:space="preserve">”. </w:t>
      </w:r>
      <w:r w:rsidR="00D15516">
        <w:rPr>
          <w:rFonts w:ascii="Times New Roman" w:eastAsia="Times New Roman" w:hAnsi="Times New Roman" w:cs="Times New Roman"/>
          <w:sz w:val="28"/>
          <w:szCs w:val="28"/>
          <w:lang w:eastAsia="uk-UA"/>
        </w:rPr>
        <w:t>З</w:t>
      </w:r>
      <w:r w:rsidR="005E1AF4" w:rsidRPr="00840457">
        <w:rPr>
          <w:rFonts w:ascii="Times New Roman" w:eastAsia="Times New Roman" w:hAnsi="Times New Roman" w:cs="Times New Roman"/>
          <w:sz w:val="28"/>
          <w:szCs w:val="28"/>
          <w:lang w:eastAsia="uk-UA"/>
        </w:rPr>
        <w:t>азначається</w:t>
      </w:r>
      <w:r w:rsidR="00D15516">
        <w:rPr>
          <w:rFonts w:ascii="Times New Roman" w:eastAsia="Times New Roman" w:hAnsi="Times New Roman" w:cs="Times New Roman"/>
          <w:sz w:val="28"/>
          <w:szCs w:val="28"/>
          <w:lang w:eastAsia="uk-UA"/>
        </w:rPr>
        <w:t xml:space="preserve">, </w:t>
      </w:r>
      <w:r w:rsidR="005E1AF4" w:rsidRPr="00840457">
        <w:rPr>
          <w:rFonts w:ascii="Times New Roman" w:eastAsia="Times New Roman" w:hAnsi="Times New Roman" w:cs="Times New Roman"/>
          <w:sz w:val="28"/>
          <w:szCs w:val="28"/>
          <w:lang w:eastAsia="uk-UA"/>
        </w:rPr>
        <w:t xml:space="preserve"> якщо в останньому звітному місяці відбулася зміна інструменту запозичення (наприклад, зобов’язання за кредитом змінено на зобов’язання за облігаціями)</w:t>
      </w:r>
      <w:r w:rsidR="009364D5">
        <w:rPr>
          <w:rFonts w:ascii="Times New Roman" w:eastAsia="Times New Roman" w:hAnsi="Times New Roman" w:cs="Times New Roman"/>
          <w:sz w:val="28"/>
          <w:szCs w:val="28"/>
          <w:lang w:eastAsia="uk-UA"/>
        </w:rPr>
        <w:t>.</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122_1</w:t>
      </w:r>
      <w:r w:rsidRPr="00F825C3">
        <w:rPr>
          <w:rFonts w:ascii="Times New Roman" w:eastAsia="Times New Roman" w:hAnsi="Times New Roman" w:cs="Times New Roman"/>
          <w:b/>
          <w:sz w:val="28"/>
          <w:szCs w:val="28"/>
          <w:lang w:eastAsia="uk-UA"/>
        </w:rPr>
        <w:t xml:space="preserve"> </w:t>
      </w:r>
      <w:r w:rsidR="009F5F17" w:rsidRPr="009F5F17">
        <w:rPr>
          <w:rFonts w:ascii="Times New Roman" w:eastAsia="Times New Roman" w:hAnsi="Times New Roman" w:cs="Times New Roman"/>
          <w:sz w:val="28"/>
          <w:szCs w:val="28"/>
          <w:lang w:eastAsia="uk-UA"/>
        </w:rPr>
        <w:t>–</w:t>
      </w:r>
      <w:r w:rsidRPr="009F5F17">
        <w:rPr>
          <w:rFonts w:ascii="Times New Roman" w:eastAsia="Times New Roman" w:hAnsi="Times New Roman" w:cs="Times New Roman"/>
          <w:sz w:val="28"/>
          <w:szCs w:val="28"/>
          <w:lang w:eastAsia="uk-UA"/>
        </w:rPr>
        <w:t xml:space="preserve"> код типу підприємства прямого інвестування позичальника</w:t>
      </w:r>
      <w:r w:rsidR="00E757B1" w:rsidRPr="009F5F17">
        <w:rPr>
          <w:rFonts w:ascii="Times New Roman" w:eastAsia="Times New Roman" w:hAnsi="Times New Roman" w:cs="Times New Roman"/>
          <w:sz w:val="28"/>
          <w:szCs w:val="28"/>
          <w:lang w:eastAsia="uk-UA"/>
        </w:rPr>
        <w:t>-</w:t>
      </w:r>
      <w:r w:rsidRPr="009F5F17">
        <w:rPr>
          <w:rFonts w:ascii="Times New Roman" w:eastAsia="Times New Roman" w:hAnsi="Times New Roman" w:cs="Times New Roman"/>
          <w:sz w:val="28"/>
          <w:szCs w:val="28"/>
          <w:lang w:eastAsia="uk-UA"/>
        </w:rPr>
        <w:t xml:space="preserve">резидента (довідник </w:t>
      </w:r>
      <w:r w:rsidRPr="009F5F17">
        <w:rPr>
          <w:rFonts w:ascii="Times New Roman" w:eastAsia="Times New Roman" w:hAnsi="Times New Roman" w:cs="Times New Roman"/>
          <w:sz w:val="28"/>
          <w:szCs w:val="28"/>
          <w:lang w:val="en-US" w:eastAsia="uk-UA"/>
        </w:rPr>
        <w:t>F</w:t>
      </w:r>
      <w:r w:rsidRPr="009F5F17">
        <w:rPr>
          <w:rFonts w:ascii="Times New Roman" w:eastAsia="Times New Roman" w:hAnsi="Times New Roman" w:cs="Times New Roman"/>
          <w:sz w:val="28"/>
          <w:szCs w:val="28"/>
          <w:lang w:val="ru-RU" w:eastAsia="uk-UA"/>
        </w:rPr>
        <w:t>122)</w:t>
      </w:r>
      <w:r w:rsidRPr="009F5F17">
        <w:rPr>
          <w:rFonts w:ascii="Times New Roman" w:eastAsia="Times New Roman" w:hAnsi="Times New Roman" w:cs="Times New Roman"/>
          <w:sz w:val="28"/>
          <w:szCs w:val="28"/>
          <w:lang w:eastAsia="uk-UA"/>
        </w:rPr>
        <w:t>.</w:t>
      </w:r>
      <w:r w:rsidRPr="00F825C3">
        <w:rPr>
          <w:rFonts w:ascii="Times New Roman" w:eastAsia="Times New Roman" w:hAnsi="Times New Roman" w:cs="Times New Roman"/>
          <w:sz w:val="28"/>
          <w:szCs w:val="28"/>
          <w:lang w:eastAsia="uk-UA"/>
        </w:rPr>
        <w:t xml:space="preserve"> </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Зазначається код відповідно до ступ</w:t>
      </w:r>
      <w:r w:rsidR="00E757B1">
        <w:rPr>
          <w:rFonts w:ascii="Times New Roman" w:eastAsia="Times New Roman" w:hAnsi="Times New Roman" w:cs="Times New Roman"/>
          <w:sz w:val="28"/>
          <w:szCs w:val="28"/>
          <w:lang w:eastAsia="uk-UA"/>
        </w:rPr>
        <w:t xml:space="preserve">еня зв’язку з кредитором через </w:t>
      </w:r>
      <w:r w:rsidRPr="00F825C3">
        <w:rPr>
          <w:rFonts w:ascii="Times New Roman" w:eastAsia="Times New Roman" w:hAnsi="Times New Roman" w:cs="Times New Roman"/>
          <w:sz w:val="28"/>
          <w:szCs w:val="28"/>
          <w:lang w:eastAsia="uk-UA"/>
        </w:rPr>
        <w:t>відносини прямого інвестування.</w:t>
      </w:r>
      <w:r w:rsidR="002F4DF3">
        <w:rPr>
          <w:rFonts w:ascii="Times New Roman" w:eastAsia="Times New Roman" w:hAnsi="Times New Roman" w:cs="Times New Roman"/>
          <w:sz w:val="28"/>
          <w:szCs w:val="28"/>
          <w:lang w:eastAsia="uk-UA"/>
        </w:rPr>
        <w:t xml:space="preserve"> </w:t>
      </w:r>
      <w:r w:rsidRPr="00F825C3">
        <w:rPr>
          <w:rFonts w:ascii="Times New Roman" w:eastAsia="Times New Roman" w:hAnsi="Times New Roman" w:cs="Times New Roman"/>
          <w:sz w:val="28"/>
          <w:szCs w:val="28"/>
          <w:lang w:eastAsia="uk-UA"/>
        </w:rPr>
        <w:t xml:space="preserve">Тип підприємства прямого інвестування </w:t>
      </w:r>
      <w:r w:rsidRPr="00F825C3">
        <w:rPr>
          <w:rFonts w:ascii="Times New Roman" w:eastAsia="Times New Roman" w:hAnsi="Times New Roman" w:cs="Times New Roman"/>
          <w:sz w:val="28"/>
          <w:szCs w:val="28"/>
          <w:lang w:eastAsia="uk-UA"/>
        </w:rPr>
        <w:lastRenderedPageBreak/>
        <w:t>позичальника</w:t>
      </w:r>
      <w:r w:rsidR="00E757B1">
        <w:rPr>
          <w:rFonts w:ascii="Times New Roman" w:eastAsia="Times New Roman" w:hAnsi="Times New Roman" w:cs="Times New Roman"/>
          <w:sz w:val="28"/>
          <w:szCs w:val="28"/>
          <w:lang w:eastAsia="uk-UA"/>
        </w:rPr>
        <w:t>-</w:t>
      </w:r>
      <w:r w:rsidRPr="00F825C3">
        <w:rPr>
          <w:rFonts w:ascii="Times New Roman" w:eastAsia="Times New Roman" w:hAnsi="Times New Roman" w:cs="Times New Roman"/>
          <w:sz w:val="28"/>
          <w:szCs w:val="28"/>
          <w:lang w:eastAsia="uk-UA"/>
        </w:rPr>
        <w:t xml:space="preserve">резидента слід розглядати </w:t>
      </w:r>
      <w:r w:rsidR="0019428C">
        <w:rPr>
          <w:rFonts w:ascii="Times New Roman" w:eastAsia="Times New Roman" w:hAnsi="Times New Roman" w:cs="Times New Roman"/>
          <w:sz w:val="28"/>
          <w:szCs w:val="28"/>
          <w:lang w:val="ru-RU" w:eastAsia="uk-UA"/>
        </w:rPr>
        <w:t>у</w:t>
      </w:r>
      <w:r w:rsidRPr="00F825C3">
        <w:rPr>
          <w:rFonts w:ascii="Times New Roman" w:eastAsia="Times New Roman" w:hAnsi="Times New Roman" w:cs="Times New Roman"/>
          <w:sz w:val="28"/>
          <w:szCs w:val="28"/>
          <w:lang w:eastAsia="uk-UA"/>
        </w:rPr>
        <w:t xml:space="preserve"> контексті конкретного кредитного договору з обов’язковим урахуванням взаємозв’язків позичальника з кредитором.</w:t>
      </w:r>
    </w:p>
    <w:p w:rsidR="00F825C3" w:rsidRPr="00F825C3"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016FE2">
        <w:rPr>
          <w:rFonts w:ascii="Times New Roman" w:eastAsia="Times New Roman" w:hAnsi="Times New Roman" w:cs="Times New Roman"/>
          <w:sz w:val="28"/>
          <w:szCs w:val="28"/>
          <w:lang w:eastAsia="uk-UA"/>
        </w:rPr>
        <w:t xml:space="preserve"> (впливом) кредитора</w:t>
      </w:r>
      <w:r w:rsidR="0051415B">
        <w:rPr>
          <w:rFonts w:ascii="Times New Roman" w:eastAsia="Times New Roman" w:hAnsi="Times New Roman" w:cs="Times New Roman"/>
          <w:sz w:val="28"/>
          <w:szCs w:val="28"/>
          <w:lang w:eastAsia="uk-UA"/>
        </w:rPr>
        <w:t>,</w:t>
      </w:r>
      <w:r w:rsidR="00016FE2">
        <w:rPr>
          <w:rFonts w:ascii="Times New Roman" w:eastAsia="Times New Roman" w:hAnsi="Times New Roman" w:cs="Times New Roman"/>
          <w:sz w:val="28"/>
          <w:szCs w:val="28"/>
          <w:lang w:eastAsia="uk-UA"/>
        </w:rPr>
        <w:t xml:space="preserve"> або </w:t>
      </w:r>
      <w:r w:rsidRPr="00F825C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122_2</w:t>
      </w:r>
      <w:r w:rsidRPr="00F825C3">
        <w:rPr>
          <w:rFonts w:ascii="Times New Roman" w:eastAsia="Times New Roman" w:hAnsi="Times New Roman" w:cs="Times New Roman"/>
          <w:b/>
          <w:sz w:val="28"/>
          <w:szCs w:val="28"/>
          <w:lang w:eastAsia="uk-UA"/>
        </w:rPr>
        <w:t xml:space="preserve"> </w:t>
      </w:r>
      <w:r w:rsidR="009F5F17" w:rsidRPr="009F5F17">
        <w:rPr>
          <w:rFonts w:ascii="Times New Roman" w:eastAsia="Times New Roman" w:hAnsi="Times New Roman" w:cs="Times New Roman"/>
          <w:sz w:val="28"/>
          <w:szCs w:val="28"/>
          <w:lang w:eastAsia="uk-UA"/>
        </w:rPr>
        <w:t>–</w:t>
      </w:r>
      <w:r w:rsidRPr="009F5F17">
        <w:rPr>
          <w:rFonts w:ascii="Times New Roman" w:eastAsia="Times New Roman" w:hAnsi="Times New Roman" w:cs="Times New Roman"/>
          <w:sz w:val="28"/>
          <w:szCs w:val="28"/>
          <w:lang w:eastAsia="uk-UA"/>
        </w:rPr>
        <w:t xml:space="preserve"> код типу підприємства прямого інвестування </w:t>
      </w:r>
      <w:r w:rsidR="00016FE2" w:rsidRPr="009F5F17">
        <w:rPr>
          <w:rFonts w:ascii="Times New Roman" w:eastAsia="Times New Roman" w:hAnsi="Times New Roman" w:cs="Times New Roman"/>
          <w:sz w:val="28"/>
          <w:szCs w:val="28"/>
          <w:lang w:eastAsia="uk-UA"/>
        </w:rPr>
        <w:t>кредитора-</w:t>
      </w:r>
      <w:r w:rsidRPr="009F5F17">
        <w:rPr>
          <w:rFonts w:ascii="Times New Roman" w:eastAsia="Times New Roman" w:hAnsi="Times New Roman" w:cs="Times New Roman"/>
          <w:sz w:val="28"/>
          <w:szCs w:val="28"/>
          <w:lang w:eastAsia="uk-UA"/>
        </w:rPr>
        <w:t xml:space="preserve">нерезидента (довідник </w:t>
      </w:r>
      <w:r w:rsidRPr="009F5F17">
        <w:rPr>
          <w:rFonts w:ascii="Times New Roman" w:eastAsia="Times New Roman" w:hAnsi="Times New Roman" w:cs="Times New Roman"/>
          <w:sz w:val="28"/>
          <w:szCs w:val="28"/>
          <w:lang w:val="en-US" w:eastAsia="uk-UA"/>
        </w:rPr>
        <w:t>F</w:t>
      </w:r>
      <w:r w:rsidRPr="009F5F17">
        <w:rPr>
          <w:rFonts w:ascii="Times New Roman" w:eastAsia="Times New Roman" w:hAnsi="Times New Roman" w:cs="Times New Roman"/>
          <w:sz w:val="28"/>
          <w:szCs w:val="28"/>
          <w:lang w:val="ru-RU" w:eastAsia="uk-UA"/>
        </w:rPr>
        <w:t>122)</w:t>
      </w:r>
      <w:r w:rsidRPr="009F5F17">
        <w:rPr>
          <w:rFonts w:ascii="Times New Roman" w:eastAsia="Times New Roman" w:hAnsi="Times New Roman" w:cs="Times New Roman"/>
          <w:sz w:val="28"/>
          <w:szCs w:val="28"/>
          <w:lang w:eastAsia="uk-UA"/>
        </w:rPr>
        <w:t>.</w:t>
      </w:r>
      <w:r w:rsidRPr="00F825C3">
        <w:rPr>
          <w:rFonts w:ascii="Times New Roman" w:eastAsia="Times New Roman" w:hAnsi="Times New Roman" w:cs="Times New Roman"/>
          <w:sz w:val="28"/>
          <w:szCs w:val="28"/>
          <w:lang w:eastAsia="uk-UA"/>
        </w:rPr>
        <w:t xml:space="preserve"> </w:t>
      </w:r>
    </w:p>
    <w:p w:rsidR="00F825C3" w:rsidRPr="00F825C3" w:rsidRDefault="00F825C3" w:rsidP="00F825C3">
      <w:pPr>
        <w:spacing w:after="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Зазначається код відповідно до ступеня зв’язку к</w:t>
      </w:r>
      <w:r w:rsidR="00016FE2">
        <w:rPr>
          <w:rFonts w:ascii="Times New Roman" w:eastAsia="Times New Roman" w:hAnsi="Times New Roman" w:cs="Times New Roman"/>
          <w:sz w:val="28"/>
          <w:szCs w:val="28"/>
          <w:lang w:eastAsia="uk-UA"/>
        </w:rPr>
        <w:t xml:space="preserve">редитора з позичальником через </w:t>
      </w:r>
      <w:r w:rsidRPr="00F825C3">
        <w:rPr>
          <w:rFonts w:ascii="Times New Roman" w:eastAsia="Times New Roman" w:hAnsi="Times New Roman" w:cs="Times New Roman"/>
          <w:sz w:val="28"/>
          <w:szCs w:val="28"/>
          <w:lang w:eastAsia="uk-UA"/>
        </w:rPr>
        <w:t>відносини прямого інвестування.</w:t>
      </w:r>
    </w:p>
    <w:p w:rsidR="00F825C3" w:rsidRPr="00F825C3"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016FE2">
        <w:rPr>
          <w:rFonts w:ascii="Times New Roman" w:eastAsia="Times New Roman" w:hAnsi="Times New Roman" w:cs="Times New Roman"/>
          <w:sz w:val="28"/>
          <w:szCs w:val="28"/>
          <w:lang w:eastAsia="uk-UA"/>
        </w:rPr>
        <w:t xml:space="preserve"> </w:t>
      </w:r>
      <w:r w:rsidRPr="00F825C3">
        <w:rPr>
          <w:rFonts w:ascii="Times New Roman" w:eastAsia="Times New Roman" w:hAnsi="Times New Roman" w:cs="Times New Roman"/>
          <w:sz w:val="28"/>
          <w:szCs w:val="28"/>
          <w:lang w:eastAsia="uk-UA"/>
        </w:rPr>
        <w:t>(впливо</w:t>
      </w:r>
      <w:r w:rsidR="00016FE2">
        <w:rPr>
          <w:rFonts w:ascii="Times New Roman" w:eastAsia="Times New Roman" w:hAnsi="Times New Roman" w:cs="Times New Roman"/>
          <w:sz w:val="28"/>
          <w:szCs w:val="28"/>
          <w:lang w:eastAsia="uk-UA"/>
        </w:rPr>
        <w:t>м) кредитора</w:t>
      </w:r>
      <w:r w:rsidR="0051415B">
        <w:rPr>
          <w:rFonts w:ascii="Times New Roman" w:eastAsia="Times New Roman" w:hAnsi="Times New Roman" w:cs="Times New Roman"/>
          <w:sz w:val="28"/>
          <w:szCs w:val="28"/>
          <w:lang w:eastAsia="uk-UA"/>
        </w:rPr>
        <w:t>,</w:t>
      </w:r>
      <w:r w:rsidR="00016FE2">
        <w:rPr>
          <w:rFonts w:ascii="Times New Roman" w:eastAsia="Times New Roman" w:hAnsi="Times New Roman" w:cs="Times New Roman"/>
          <w:sz w:val="28"/>
          <w:szCs w:val="28"/>
          <w:lang w:eastAsia="uk-UA"/>
        </w:rPr>
        <w:t xml:space="preserve"> або </w:t>
      </w:r>
      <w:r w:rsidRPr="00F825C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F825C3" w:rsidRPr="009F5F17" w:rsidRDefault="00F825C3" w:rsidP="00FF57AA">
      <w:pPr>
        <w:spacing w:after="0" w:line="240" w:lineRule="auto"/>
        <w:ind w:firstLine="709"/>
        <w:jc w:val="both"/>
        <w:rPr>
          <w:rFonts w:ascii="Times New Roman" w:eastAsia="Calibri" w:hAnsi="Times New Roman" w:cs="Times New Roman"/>
          <w:sz w:val="28"/>
          <w:szCs w:val="28"/>
        </w:rPr>
      </w:pPr>
      <w:r w:rsidRPr="00F825C3">
        <w:rPr>
          <w:rFonts w:ascii="Times New Roman" w:eastAsia="Times New Roman" w:hAnsi="Times New Roman" w:cs="Times New Roman"/>
          <w:b/>
          <w:sz w:val="28"/>
          <w:szCs w:val="28"/>
          <w:lang w:eastAsia="uk-UA"/>
        </w:rPr>
        <w:t xml:space="preserve">Параметр </w:t>
      </w:r>
      <w:r w:rsidRPr="00F825C3">
        <w:rPr>
          <w:rFonts w:ascii="Times New Roman" w:eastAsia="Times New Roman" w:hAnsi="Times New Roman" w:cs="Times New Roman"/>
          <w:b/>
          <w:sz w:val="28"/>
          <w:szCs w:val="28"/>
          <w:lang w:val="en-US" w:eastAsia="uk-UA"/>
        </w:rPr>
        <w:t>F</w:t>
      </w:r>
      <w:r w:rsidRPr="00F825C3">
        <w:rPr>
          <w:rFonts w:ascii="Times New Roman" w:eastAsia="Times New Roman" w:hAnsi="Times New Roman" w:cs="Times New Roman"/>
          <w:b/>
          <w:sz w:val="28"/>
          <w:szCs w:val="28"/>
          <w:lang w:val="ru-RU" w:eastAsia="uk-UA"/>
        </w:rPr>
        <w:t xml:space="preserve">123 </w:t>
      </w:r>
      <w:r w:rsidRPr="009F5F17">
        <w:rPr>
          <w:rFonts w:ascii="Times New Roman" w:eastAsia="Times New Roman" w:hAnsi="Times New Roman" w:cs="Times New Roman"/>
          <w:sz w:val="28"/>
          <w:szCs w:val="28"/>
          <w:lang w:val="ru-RU" w:eastAsia="uk-UA"/>
        </w:rPr>
        <w:t>– к</w:t>
      </w:r>
      <w:r w:rsidRPr="009F5F17">
        <w:rPr>
          <w:rFonts w:ascii="Times New Roman" w:eastAsia="Calibri" w:hAnsi="Times New Roman" w:cs="Times New Roman"/>
          <w:sz w:val="28"/>
          <w:szCs w:val="28"/>
        </w:rPr>
        <w:t xml:space="preserve">од типу зв’язку прямого інвестора та підприємства прямого інвестування </w:t>
      </w:r>
      <w:r w:rsidRPr="009F5F17">
        <w:rPr>
          <w:rFonts w:ascii="Times New Roman" w:eastAsia="Times New Roman" w:hAnsi="Times New Roman" w:cs="Times New Roman"/>
          <w:sz w:val="28"/>
          <w:szCs w:val="28"/>
          <w:lang w:eastAsia="uk-UA"/>
        </w:rPr>
        <w:t xml:space="preserve">(довідник </w:t>
      </w:r>
      <w:r w:rsidRPr="009F5F17">
        <w:rPr>
          <w:rFonts w:ascii="Times New Roman" w:eastAsia="Times New Roman" w:hAnsi="Times New Roman" w:cs="Times New Roman"/>
          <w:sz w:val="28"/>
          <w:szCs w:val="28"/>
          <w:lang w:val="en-US" w:eastAsia="uk-UA"/>
        </w:rPr>
        <w:t>F</w:t>
      </w:r>
      <w:r w:rsidRPr="009F5F17">
        <w:rPr>
          <w:rFonts w:ascii="Times New Roman" w:eastAsia="Times New Roman" w:hAnsi="Times New Roman" w:cs="Times New Roman"/>
          <w:sz w:val="28"/>
          <w:szCs w:val="28"/>
          <w:lang w:val="ru-RU" w:eastAsia="uk-UA"/>
        </w:rPr>
        <w:t>123)</w:t>
      </w:r>
      <w:r w:rsidRPr="009F5F17">
        <w:rPr>
          <w:rFonts w:ascii="Times New Roman" w:eastAsia="Calibri" w:hAnsi="Times New Roman" w:cs="Times New Roman"/>
          <w:sz w:val="28"/>
          <w:szCs w:val="28"/>
        </w:rPr>
        <w:t xml:space="preserve">. </w:t>
      </w:r>
    </w:p>
    <w:p w:rsidR="00F825C3" w:rsidRPr="00840457" w:rsidRDefault="00F825C3" w:rsidP="00F825C3">
      <w:pPr>
        <w:spacing w:after="120" w:line="240" w:lineRule="auto"/>
        <w:ind w:firstLine="709"/>
        <w:jc w:val="both"/>
        <w:rPr>
          <w:rFonts w:ascii="Times New Roman" w:eastAsia="Times New Roman" w:hAnsi="Times New Roman" w:cs="Times New Roman"/>
          <w:sz w:val="28"/>
          <w:szCs w:val="28"/>
          <w:lang w:eastAsia="uk-UA"/>
        </w:rPr>
      </w:pPr>
      <w:r w:rsidRPr="00F825C3">
        <w:rPr>
          <w:rFonts w:ascii="Times New Roman" w:eastAsia="Calibri" w:hAnsi="Times New Roman" w:cs="Times New Roman"/>
          <w:sz w:val="28"/>
          <w:szCs w:val="28"/>
        </w:rPr>
        <w:t>Заповню</w:t>
      </w:r>
      <w:r w:rsidR="00016FE2">
        <w:rPr>
          <w:rFonts w:ascii="Times New Roman" w:eastAsia="Calibri" w:hAnsi="Times New Roman" w:cs="Times New Roman"/>
          <w:sz w:val="28"/>
          <w:szCs w:val="28"/>
        </w:rPr>
        <w:t>ється для договорів підприємств</w:t>
      </w:r>
      <w:r w:rsidRPr="00F825C3">
        <w:rPr>
          <w:rFonts w:ascii="Times New Roman" w:eastAsia="Calibri" w:hAnsi="Times New Roman" w:cs="Times New Roman"/>
          <w:sz w:val="28"/>
          <w:szCs w:val="28"/>
        </w:rPr>
        <w:t>, що прямо або опосередковано знаходяться під ко</w:t>
      </w:r>
      <w:r w:rsidR="00016FE2">
        <w:rPr>
          <w:rFonts w:ascii="Times New Roman" w:eastAsia="Calibri" w:hAnsi="Times New Roman" w:cs="Times New Roman"/>
          <w:sz w:val="28"/>
          <w:szCs w:val="28"/>
        </w:rPr>
        <w:t>нтролем (впливом) кредитора</w:t>
      </w:r>
      <w:r w:rsidR="0051415B">
        <w:rPr>
          <w:rFonts w:ascii="Times New Roman" w:eastAsia="Calibri" w:hAnsi="Times New Roman" w:cs="Times New Roman"/>
          <w:sz w:val="28"/>
          <w:szCs w:val="28"/>
        </w:rPr>
        <w:t>,</w:t>
      </w:r>
      <w:r w:rsidR="00016FE2">
        <w:rPr>
          <w:rFonts w:ascii="Times New Roman" w:eastAsia="Calibri" w:hAnsi="Times New Roman" w:cs="Times New Roman"/>
          <w:sz w:val="28"/>
          <w:szCs w:val="28"/>
        </w:rPr>
        <w:t xml:space="preserve"> або </w:t>
      </w:r>
      <w:r w:rsidRPr="00F825C3">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F825C3">
        <w:rPr>
          <w:rFonts w:ascii="Times New Roman" w:eastAsia="Times New Roman" w:hAnsi="Times New Roman" w:cs="Times New Roman"/>
          <w:sz w:val="28"/>
          <w:szCs w:val="28"/>
          <w:lang w:eastAsia="uk-UA"/>
        </w:rPr>
        <w:t>Контроль (в</w:t>
      </w:r>
      <w:r w:rsidR="00016FE2">
        <w:rPr>
          <w:rFonts w:ascii="Times New Roman" w:eastAsia="Times New Roman" w:hAnsi="Times New Roman" w:cs="Times New Roman"/>
          <w:sz w:val="28"/>
          <w:szCs w:val="28"/>
          <w:lang w:eastAsia="uk-UA"/>
        </w:rPr>
        <w:t>п</w:t>
      </w:r>
      <w:r w:rsidRPr="00F825C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w:t>
      </w:r>
      <w:r w:rsidR="009D6170" w:rsidRPr="009D6170">
        <w:rPr>
          <w:rFonts w:ascii="Times New Roman" w:eastAsia="Times New Roman" w:hAnsi="Times New Roman" w:cs="Times New Roman"/>
          <w:b/>
          <w:sz w:val="28"/>
          <w:szCs w:val="28"/>
          <w:lang w:eastAsia="uk-UA"/>
        </w:rPr>
        <w:t>РП Q001_1</w:t>
      </w:r>
      <w:r w:rsidR="009D617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9D6170">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009D6170">
        <w:rPr>
          <w:rFonts w:ascii="Times New Roman" w:eastAsia="Times New Roman" w:hAnsi="Times New Roman" w:cs="Times New Roman"/>
          <w:sz w:val="28"/>
          <w:szCs w:val="28"/>
          <w:lang w:eastAsia="uk-UA"/>
        </w:rPr>
        <w:t xml:space="preserve"> позичальника.</w:t>
      </w:r>
      <w:r w:rsidR="005E1AF4">
        <w:rPr>
          <w:rFonts w:ascii="Times New Roman" w:eastAsia="Times New Roman" w:hAnsi="Times New Roman" w:cs="Times New Roman"/>
          <w:sz w:val="28"/>
          <w:szCs w:val="28"/>
          <w:lang w:eastAsia="uk-UA"/>
        </w:rPr>
        <w:t xml:space="preserve"> </w:t>
      </w:r>
    </w:p>
    <w:p w:rsidR="005E1AF4" w:rsidRPr="00FA2F31" w:rsidRDefault="005E1AF4"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найменування позичальника</w:t>
      </w:r>
      <w:r w:rsidR="0051415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6524C7">
        <w:rPr>
          <w:rFonts w:ascii="Times New Roman" w:eastAsia="Times New Roman" w:hAnsi="Times New Roman" w:cs="Times New Roman"/>
          <w:sz w:val="28"/>
          <w:szCs w:val="28"/>
          <w:lang w:eastAsia="uk-UA"/>
        </w:rPr>
        <w:t xml:space="preserve"> банку</w:t>
      </w:r>
      <w:r w:rsidRPr="002F4E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 до кредитної угоди</w:t>
      </w:r>
      <w:r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9364D5">
        <w:rPr>
          <w:rFonts w:ascii="Times New Roman" w:eastAsia="Times New Roman" w:hAnsi="Times New Roman" w:cs="Times New Roman"/>
          <w:sz w:val="28"/>
          <w:szCs w:val="28"/>
          <w:lang w:eastAsia="uk-UA"/>
        </w:rPr>
        <w:t>.</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Q001_2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w:t>
      </w:r>
    </w:p>
    <w:p w:rsidR="007A1EF8" w:rsidRPr="0034586C" w:rsidRDefault="007A1EF8" w:rsidP="00441829">
      <w:pPr>
        <w:spacing w:after="120" w:line="240" w:lineRule="auto"/>
        <w:ind w:firstLine="709"/>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Зазначається найменування кредитора</w:t>
      </w:r>
      <w:r w:rsidR="0051415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Pr>
          <w:rFonts w:ascii="Times New Roman" w:eastAsia="Times New Roman" w:hAnsi="Times New Roman" w:cs="Times New Roman"/>
          <w:sz w:val="28"/>
          <w:szCs w:val="28"/>
          <w:lang w:eastAsia="uk-UA"/>
        </w:rPr>
        <w:t>найменування</w:t>
      </w:r>
      <w:r w:rsidR="006524C7">
        <w:rPr>
          <w:rFonts w:ascii="Times New Roman" w:eastAsia="Times New Roman" w:hAnsi="Times New Roman" w:cs="Times New Roman"/>
          <w:sz w:val="28"/>
          <w:szCs w:val="28"/>
          <w:lang w:eastAsia="uk-UA"/>
        </w:rPr>
        <w:t xml:space="preserve"> банку</w:t>
      </w:r>
      <w:r>
        <w:rPr>
          <w:rFonts w:ascii="Times New Roman" w:eastAsia="Times New Roman" w:hAnsi="Times New Roman" w:cs="Times New Roman"/>
          <w:sz w:val="28"/>
          <w:szCs w:val="28"/>
          <w:lang w:eastAsia="uk-UA"/>
        </w:rPr>
        <w:t xml:space="preserve"> відповідно до кредитної </w:t>
      </w:r>
      <w:r w:rsidRPr="00386AE1">
        <w:rPr>
          <w:rFonts w:ascii="Times New Roman" w:eastAsia="Times New Roman" w:hAnsi="Times New Roman" w:cs="Times New Roman"/>
          <w:sz w:val="28"/>
          <w:szCs w:val="28"/>
          <w:lang w:eastAsia="uk-UA"/>
        </w:rPr>
        <w:t>угоди</w:t>
      </w:r>
      <w:r w:rsidRPr="0034586C">
        <w:rPr>
          <w:rFonts w:ascii="Times New Roman" w:eastAsia="Times New Roman" w:hAnsi="Times New Roman" w:cs="Times New Roman"/>
          <w:sz w:val="28"/>
          <w:szCs w:val="28"/>
          <w:lang w:eastAsia="uk-UA"/>
        </w:rPr>
        <w:t xml:space="preserve">. </w:t>
      </w:r>
      <w:r w:rsidRPr="00386AE1">
        <w:rPr>
          <w:rFonts w:ascii="Times New Roman" w:eastAsia="Times New Roman" w:hAnsi="Times New Roman" w:cs="Times New Roman"/>
          <w:sz w:val="28"/>
          <w:szCs w:val="28"/>
          <w:lang w:eastAsia="uk-UA"/>
        </w:rPr>
        <w:t>Для</w:t>
      </w:r>
      <w:r>
        <w:rPr>
          <w:rFonts w:ascii="Times New Roman" w:eastAsia="Times New Roman" w:hAnsi="Times New Roman" w:cs="Times New Roman"/>
          <w:sz w:val="28"/>
          <w:szCs w:val="28"/>
          <w:lang w:eastAsia="uk-UA"/>
        </w:rPr>
        <w:t xml:space="preserve"> кредитів, що залучаються під державні гарантії від міжнародних фінансових організацій</w:t>
      </w:r>
      <w:r w:rsidR="006524C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може вказуватись найменування кредитної лінії.</w:t>
      </w:r>
    </w:p>
    <w:p w:rsidR="009D6170"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номер кредитної угоди.</w:t>
      </w:r>
    </w:p>
    <w:p w:rsidR="009F5F17" w:rsidRDefault="00D66DC0" w:rsidP="00E43D48">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E43D48" w:rsidRPr="00FE4382">
        <w:rPr>
          <w:rFonts w:ascii="Times New Roman" w:eastAsia="Times New Roman" w:hAnsi="Times New Roman" w:cs="Times New Roman"/>
          <w:sz w:val="28"/>
          <w:szCs w:val="28"/>
          <w:lang w:eastAsia="uk-UA"/>
        </w:rPr>
        <w:t xml:space="preserve">номер </w:t>
      </w:r>
      <w:r w:rsidR="00E43D48">
        <w:rPr>
          <w:rFonts w:ascii="Times New Roman" w:eastAsia="Times New Roman" w:hAnsi="Times New Roman" w:cs="Times New Roman"/>
          <w:sz w:val="28"/>
          <w:szCs w:val="28"/>
          <w:lang w:eastAsia="uk-UA"/>
        </w:rPr>
        <w:t>облікового запису</w:t>
      </w:r>
      <w:r w:rsidR="00E43D48" w:rsidRPr="00FE4382">
        <w:rPr>
          <w:rFonts w:ascii="Times New Roman" w:eastAsia="Times New Roman" w:hAnsi="Times New Roman" w:cs="Times New Roman"/>
          <w:sz w:val="28"/>
          <w:szCs w:val="28"/>
          <w:lang w:eastAsia="uk-UA"/>
        </w:rPr>
        <w:t>.</w:t>
      </w:r>
      <w:r w:rsidR="00E43D48">
        <w:rPr>
          <w:rFonts w:ascii="Times New Roman" w:eastAsia="Times New Roman" w:hAnsi="Times New Roman" w:cs="Times New Roman"/>
          <w:sz w:val="28"/>
          <w:szCs w:val="28"/>
          <w:lang w:eastAsia="uk-UA"/>
        </w:rPr>
        <w:t xml:space="preserve"> </w:t>
      </w:r>
    </w:p>
    <w:p w:rsidR="00E43D48" w:rsidRPr="00FE4382" w:rsidRDefault="00E43D48" w:rsidP="00E43D48">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Зазначається номер</w:t>
      </w:r>
      <w:r>
        <w:rPr>
          <w:rFonts w:ascii="Times New Roman" w:eastAsia="Times New Roman" w:hAnsi="Times New Roman" w:cs="Times New Roman"/>
          <w:sz w:val="28"/>
          <w:szCs w:val="28"/>
          <w:lang w:eastAsia="uk-UA"/>
        </w:rPr>
        <w:t xml:space="preserve"> облікового запису</w:t>
      </w:r>
      <w:r w:rsidRPr="00FE4382">
        <w:rPr>
          <w:rFonts w:ascii="Times New Roman" w:eastAsia="Times New Roman" w:hAnsi="Times New Roman" w:cs="Times New Roman"/>
          <w:sz w:val="28"/>
          <w:szCs w:val="28"/>
          <w:lang w:eastAsia="uk-UA"/>
        </w:rPr>
        <w:t xml:space="preserve"> кредитного договору</w:t>
      </w:r>
      <w:r>
        <w:rPr>
          <w:rFonts w:ascii="Times New Roman" w:eastAsia="Times New Roman" w:hAnsi="Times New Roman" w:cs="Times New Roman"/>
          <w:sz w:val="28"/>
          <w:szCs w:val="28"/>
          <w:lang w:eastAsia="uk-UA"/>
        </w:rPr>
        <w:t xml:space="preserve"> </w:t>
      </w:r>
      <w:r w:rsidR="006524C7">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автоматизованій інформаційній системі </w:t>
      </w:r>
      <w:r w:rsidRPr="00FE4382">
        <w:rPr>
          <w:rFonts w:ascii="Times New Roman" w:eastAsia="Times New Roman" w:hAnsi="Times New Roman" w:cs="Times New Roman"/>
          <w:sz w:val="28"/>
          <w:szCs w:val="28"/>
          <w:lang w:eastAsia="uk-UA"/>
        </w:rPr>
        <w:t>Національн</w:t>
      </w:r>
      <w:r>
        <w:rPr>
          <w:rFonts w:ascii="Times New Roman" w:eastAsia="Times New Roman" w:hAnsi="Times New Roman" w:cs="Times New Roman"/>
          <w:sz w:val="28"/>
          <w:szCs w:val="28"/>
          <w:lang w:eastAsia="uk-UA"/>
        </w:rPr>
        <w:t>ого</w:t>
      </w:r>
      <w:r w:rsidRPr="00FE4382">
        <w:rPr>
          <w:rFonts w:ascii="Times New Roman" w:eastAsia="Times New Roman" w:hAnsi="Times New Roman" w:cs="Times New Roman"/>
          <w:sz w:val="28"/>
          <w:szCs w:val="28"/>
          <w:lang w:eastAsia="uk-UA"/>
        </w:rPr>
        <w:t xml:space="preserve"> банк</w:t>
      </w:r>
      <w:r>
        <w:rPr>
          <w:rFonts w:ascii="Times New Roman" w:eastAsia="Times New Roman" w:hAnsi="Times New Roman" w:cs="Times New Roman"/>
          <w:sz w:val="28"/>
          <w:szCs w:val="28"/>
          <w:lang w:eastAsia="uk-UA"/>
        </w:rPr>
        <w:t>у</w:t>
      </w:r>
      <w:r w:rsidRPr="00FE4382">
        <w:rPr>
          <w:rFonts w:ascii="Times New Roman" w:eastAsia="Times New Roman" w:hAnsi="Times New Roman" w:cs="Times New Roman"/>
          <w:sz w:val="28"/>
          <w:szCs w:val="28"/>
          <w:lang w:eastAsia="uk-UA"/>
        </w:rPr>
        <w:t xml:space="preserve"> України</w:t>
      </w:r>
      <w:r>
        <w:rPr>
          <w:rFonts w:ascii="Times New Roman" w:eastAsia="Times New Roman" w:hAnsi="Times New Roman" w:cs="Times New Roman"/>
          <w:sz w:val="28"/>
          <w:szCs w:val="28"/>
          <w:lang w:eastAsia="uk-UA"/>
        </w:rPr>
        <w:t xml:space="preserve"> </w:t>
      </w:r>
      <w:r w:rsidR="00394C2F" w:rsidRPr="00D155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(ІС </w:t>
      </w:r>
      <w:r w:rsidR="00394C2F" w:rsidRPr="00D155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394C2F" w:rsidRPr="00D15516">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FE4382">
        <w:rPr>
          <w:rFonts w:ascii="Times New Roman" w:eastAsia="Times New Roman" w:hAnsi="Times New Roman" w:cs="Times New Roman"/>
          <w:sz w:val="28"/>
          <w:szCs w:val="28"/>
          <w:lang w:eastAsia="uk-UA"/>
        </w:rPr>
        <w:t>.</w:t>
      </w:r>
    </w:p>
    <w:p w:rsidR="00E43D48" w:rsidRDefault="00E43D48" w:rsidP="00E43D48">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E43D48" w:rsidRDefault="00E43D48"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Q003_3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порядковий номер траншу (операції з одержання кредиту в межах кредитної лінії). </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У разі відсутності траншів НРП Q003</w:t>
      </w:r>
      <w:r w:rsidR="00BB43DD">
        <w:rPr>
          <w:rFonts w:ascii="Times New Roman" w:eastAsia="Times New Roman" w:hAnsi="Times New Roman" w:cs="Times New Roman"/>
          <w:sz w:val="28"/>
          <w:szCs w:val="28"/>
          <w:lang w:eastAsia="uk-UA"/>
        </w:rPr>
        <w:t>_3</w:t>
      </w:r>
      <w:r w:rsidRPr="00D66DC0">
        <w:rPr>
          <w:rFonts w:ascii="Times New Roman" w:eastAsia="Times New Roman" w:hAnsi="Times New Roman" w:cs="Times New Roman"/>
          <w:sz w:val="28"/>
          <w:szCs w:val="28"/>
          <w:lang w:eastAsia="uk-UA"/>
        </w:rPr>
        <w:t>=0. За траншами, одержаними позичальником на підста</w:t>
      </w:r>
      <w:r w:rsidR="009332D0">
        <w:rPr>
          <w:rFonts w:ascii="Times New Roman" w:eastAsia="Times New Roman" w:hAnsi="Times New Roman" w:cs="Times New Roman"/>
          <w:sz w:val="28"/>
          <w:szCs w:val="28"/>
          <w:lang w:eastAsia="uk-UA"/>
        </w:rPr>
        <w:t>ві одного кредитного договору, інформація</w:t>
      </w:r>
      <w:r w:rsidRPr="00D66DC0">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w:t>
      </w:r>
      <w:r w:rsidR="005853D4">
        <w:rPr>
          <w:rFonts w:ascii="Times New Roman" w:eastAsia="Times New Roman" w:hAnsi="Times New Roman" w:cs="Times New Roman"/>
          <w:sz w:val="28"/>
          <w:szCs w:val="28"/>
          <w:lang w:eastAsia="uk-UA"/>
        </w:rPr>
        <w:t xml:space="preserve">ортизаційних платежів тощо), </w:t>
      </w:r>
      <w:r w:rsidRPr="00D66DC0">
        <w:rPr>
          <w:rFonts w:ascii="Times New Roman" w:eastAsia="Times New Roman" w:hAnsi="Times New Roman" w:cs="Times New Roman"/>
          <w:sz w:val="28"/>
          <w:szCs w:val="28"/>
          <w:lang w:eastAsia="uk-UA"/>
        </w:rPr>
        <w:t>допускається надання загально</w:t>
      </w:r>
      <w:r w:rsidR="009332D0">
        <w:rPr>
          <w:rFonts w:ascii="Times New Roman" w:eastAsia="Times New Roman" w:hAnsi="Times New Roman" w:cs="Times New Roman"/>
          <w:sz w:val="28"/>
          <w:szCs w:val="28"/>
          <w:lang w:eastAsia="uk-UA"/>
        </w:rPr>
        <w:t>ї</w:t>
      </w:r>
      <w:r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суми</w:t>
      </w:r>
      <w:r w:rsidRPr="00D66DC0">
        <w:rPr>
          <w:rFonts w:ascii="Times New Roman" w:eastAsia="Times New Roman" w:hAnsi="Times New Roman" w:cs="Times New Roman"/>
          <w:sz w:val="28"/>
          <w:szCs w:val="28"/>
          <w:lang w:eastAsia="uk-UA"/>
        </w:rPr>
        <w:t xml:space="preserve"> за частинами одного кредиту.</w:t>
      </w:r>
    </w:p>
    <w:p w:rsidR="00FC576C" w:rsidRPr="00697F06" w:rsidRDefault="00FC576C" w:rsidP="00441829">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FC576C" w:rsidP="00441829">
      <w:pPr>
        <w:spacing w:after="0" w:line="240" w:lineRule="auto"/>
        <w:ind w:firstLine="709"/>
        <w:jc w:val="both"/>
        <w:rPr>
          <w:rFonts w:ascii="Times New Roman" w:hAnsi="Times New Roman" w:cs="Times New Roman"/>
          <w:sz w:val="28"/>
          <w:szCs w:val="28"/>
        </w:rPr>
      </w:pPr>
      <w:r w:rsidRPr="00697F06">
        <w:rPr>
          <w:rFonts w:ascii="Times New Roman" w:hAnsi="Times New Roman" w:cs="Times New Roman"/>
          <w:sz w:val="28"/>
          <w:szCs w:val="28"/>
          <w:lang w:eastAsia="uk-UA"/>
        </w:rPr>
        <w:t>ознак, індикаторів ризикових фінансових операцій</w:t>
      </w:r>
      <w:r w:rsidRPr="00697F06">
        <w:rPr>
          <w:rFonts w:ascii="Times New Roman" w:hAnsi="Times New Roman" w:cs="Times New Roman"/>
          <w:sz w:val="28"/>
          <w:szCs w:val="28"/>
        </w:rPr>
        <w:t>;</w:t>
      </w:r>
    </w:p>
    <w:p w:rsidR="00FC576C" w:rsidRPr="004B7EE9" w:rsidRDefault="00FC576C" w:rsidP="00441829">
      <w:pPr>
        <w:spacing w:after="0" w:line="240" w:lineRule="auto"/>
        <w:ind w:firstLine="709"/>
        <w:jc w:val="both"/>
        <w:rPr>
          <w:rFonts w:ascii="Times New Roman" w:hAnsi="Times New Roman" w:cs="Times New Roman"/>
          <w:sz w:val="28"/>
          <w:szCs w:val="28"/>
          <w:lang w:val="ru-RU" w:eastAsia="uk-UA"/>
        </w:rPr>
      </w:pPr>
      <w:r w:rsidRPr="00697F06">
        <w:rPr>
          <w:rFonts w:ascii="Times New Roman" w:hAnsi="Times New Roman" w:cs="Times New Roman"/>
          <w:sz w:val="28"/>
          <w:szCs w:val="28"/>
          <w:lang w:eastAsia="uk-UA"/>
        </w:rPr>
        <w:t xml:space="preserve">помилок контролів показників A4P001 </w:t>
      </w:r>
      <w:r w:rsidR="005F3B09" w:rsidRPr="00697F06">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A4P007, що є результатом специфічних умов договору з нерезидентом</w:t>
      </w:r>
      <w:r w:rsidR="005F3B09">
        <w:rPr>
          <w:rFonts w:ascii="Times New Roman" w:hAnsi="Times New Roman" w:cs="Times New Roman"/>
          <w:sz w:val="28"/>
          <w:szCs w:val="28"/>
          <w:lang w:eastAsia="uk-UA"/>
        </w:rPr>
        <w:t>,</w:t>
      </w:r>
      <w:r w:rsidR="009E0242">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т</w:t>
      </w:r>
      <w:r w:rsidR="005F3B09">
        <w:rPr>
          <w:rFonts w:ascii="Times New Roman" w:hAnsi="Times New Roman" w:cs="Times New Roman"/>
          <w:sz w:val="28"/>
          <w:szCs w:val="28"/>
          <w:lang w:eastAsia="uk-UA"/>
        </w:rPr>
        <w:t xml:space="preserve">а/або значення параметру F049 </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5F3B09"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C70326" w:rsidRPr="005F3B09">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C70326" w:rsidRPr="005F3B09">
        <w:rPr>
          <w:rFonts w:ascii="Times New Roman" w:eastAsia="Times New Roman" w:hAnsi="Times New Roman" w:cs="Times New Roman"/>
          <w:sz w:val="28"/>
          <w:szCs w:val="28"/>
          <w:lang w:eastAsia="uk-UA"/>
        </w:rPr>
        <w:t>”</w:t>
      </w:r>
      <w:r w:rsidR="004B7EE9">
        <w:rPr>
          <w:rFonts w:ascii="Times New Roman" w:hAnsi="Times New Roman" w:cs="Times New Roman"/>
          <w:sz w:val="28"/>
          <w:szCs w:val="28"/>
          <w:lang w:eastAsia="uk-UA"/>
        </w:rPr>
        <w:t xml:space="preserve"> (інше)</w:t>
      </w:r>
      <w:r w:rsidR="004B7EE9">
        <w:rPr>
          <w:rFonts w:ascii="Times New Roman" w:hAnsi="Times New Roman" w:cs="Times New Roman"/>
          <w:sz w:val="28"/>
          <w:szCs w:val="28"/>
          <w:lang w:val="ru-RU" w:eastAsia="uk-UA"/>
        </w:rPr>
        <w:t>;</w:t>
      </w:r>
    </w:p>
    <w:p w:rsidR="00FC576C" w:rsidRDefault="00FC576C" w:rsidP="00441829">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д</w:t>
      </w:r>
      <w:r w:rsidR="00C506B3">
        <w:rPr>
          <w:rFonts w:ascii="Times New Roman" w:eastAsia="Times New Roman" w:hAnsi="Times New Roman" w:cs="Times New Roman"/>
          <w:sz w:val="28"/>
          <w:szCs w:val="28"/>
          <w:lang w:eastAsia="uk-UA"/>
        </w:rPr>
        <w:t>ата підписання кредитної угоди.</w:t>
      </w:r>
      <w:r w:rsidR="009D148E" w:rsidRPr="009D148E">
        <w:rPr>
          <w:rFonts w:ascii="Times New Roman" w:eastAsia="Times New Roman" w:hAnsi="Times New Roman" w:cs="Times New Roman"/>
          <w:sz w:val="28"/>
          <w:szCs w:val="28"/>
          <w:lang w:eastAsia="uk-UA"/>
        </w:rPr>
        <w:t xml:space="preserve"> </w:t>
      </w:r>
    </w:p>
    <w:p w:rsidR="009D148E" w:rsidRPr="00484C32" w:rsidRDefault="009D148E" w:rsidP="00441829">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9F5F17" w:rsidRDefault="00D66DC0" w:rsidP="005C79EC">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Q007_2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3603E6" w:rsidRPr="00484C32">
        <w:rPr>
          <w:rFonts w:ascii="Times New Roman" w:eastAsia="Times New Roman" w:hAnsi="Times New Roman" w:cs="Times New Roman"/>
          <w:sz w:val="28"/>
          <w:szCs w:val="28"/>
          <w:lang w:eastAsia="uk-UA"/>
        </w:rPr>
        <w:t xml:space="preserve">дата </w:t>
      </w:r>
      <w:r w:rsidR="003603E6">
        <w:rPr>
          <w:rFonts w:ascii="Times New Roman" w:eastAsia="Times New Roman" w:hAnsi="Times New Roman" w:cs="Times New Roman"/>
          <w:sz w:val="28"/>
          <w:szCs w:val="28"/>
          <w:lang w:eastAsia="uk-UA"/>
        </w:rPr>
        <w:t xml:space="preserve">отримання облікового запису. </w:t>
      </w:r>
    </w:p>
    <w:p w:rsidR="003603E6" w:rsidRDefault="003603E6" w:rsidP="005C79EC">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Pr>
          <w:rFonts w:ascii="Times New Roman" w:eastAsia="Times New Roman" w:hAnsi="Times New Roman" w:cs="Times New Roman"/>
          <w:sz w:val="28"/>
          <w:szCs w:val="28"/>
          <w:lang w:eastAsia="uk-UA"/>
        </w:rPr>
        <w:t xml:space="preserve">отримання облікового запису для </w:t>
      </w:r>
      <w:r w:rsidRPr="00484C32">
        <w:rPr>
          <w:rFonts w:ascii="Times New Roman" w:eastAsia="Times New Roman" w:hAnsi="Times New Roman" w:cs="Times New Roman"/>
          <w:sz w:val="28"/>
          <w:szCs w:val="28"/>
          <w:lang w:eastAsia="uk-UA"/>
        </w:rPr>
        <w:t>договору</w:t>
      </w:r>
      <w:r>
        <w:rPr>
          <w:rFonts w:ascii="Times New Roman" w:eastAsia="Times New Roman" w:hAnsi="Times New Roman" w:cs="Times New Roman"/>
          <w:sz w:val="28"/>
          <w:szCs w:val="28"/>
          <w:lang w:eastAsia="uk-UA"/>
        </w:rPr>
        <w:t xml:space="preserve"> </w:t>
      </w:r>
      <w:r w:rsidR="0051415B">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ІС </w:t>
      </w:r>
      <w:r w:rsidR="008321D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8321D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Національним банком України</w:t>
      </w:r>
      <w:r w:rsidR="008B6664">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Pr>
          <w:rFonts w:ascii="Times New Roman" w:eastAsia="Times New Roman" w:hAnsi="Times New Roman" w:cs="Times New Roman"/>
          <w:sz w:val="28"/>
          <w:szCs w:val="28"/>
          <w:lang w:eastAsia="uk-UA"/>
        </w:rPr>
        <w:t xml:space="preserve">облікового запису </w:t>
      </w:r>
      <w:r w:rsidRPr="00023335">
        <w:rPr>
          <w:rFonts w:ascii="Times New Roman" w:eastAsia="Times New Roman" w:hAnsi="Times New Roman" w:cs="Times New Roman"/>
          <w:sz w:val="28"/>
          <w:szCs w:val="28"/>
          <w:lang w:eastAsia="uk-UA"/>
        </w:rPr>
        <w:t xml:space="preserve">№ </w:t>
      </w:r>
      <w:r w:rsidR="0069148D">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8321D1">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дата підписання кредитної угоди</w:t>
      </w:r>
      <w:r>
        <w:rPr>
          <w:rFonts w:ascii="Times New Roman" w:eastAsia="Times New Roman" w:hAnsi="Times New Roman" w:cs="Times New Roman"/>
          <w:sz w:val="28"/>
          <w:szCs w:val="28"/>
          <w:lang w:eastAsia="uk-UA"/>
        </w:rPr>
        <w:t>.</w:t>
      </w:r>
    </w:p>
    <w:p w:rsidR="005C79EC" w:rsidRPr="005C79EC" w:rsidRDefault="005C79EC" w:rsidP="005C79EC">
      <w:pPr>
        <w:spacing w:after="120" w:line="240" w:lineRule="auto"/>
        <w:ind w:firstLine="709"/>
        <w:jc w:val="both"/>
        <w:rPr>
          <w:rFonts w:ascii="Times New Roman" w:eastAsia="Times New Roman" w:hAnsi="Times New Roman" w:cs="Times New Roman"/>
          <w:sz w:val="28"/>
          <w:szCs w:val="28"/>
          <w:lang w:eastAsia="uk-UA"/>
        </w:rPr>
      </w:pPr>
      <w:r w:rsidRPr="005C79EC">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9F5F17" w:rsidRDefault="007E0847" w:rsidP="009F5F17">
      <w:pPr>
        <w:spacing w:after="0" w:line="240" w:lineRule="auto"/>
        <w:ind w:firstLine="709"/>
        <w:jc w:val="both"/>
        <w:rPr>
          <w:rFonts w:ascii="Times New Roman" w:eastAsia="Times New Roman" w:hAnsi="Times New Roman" w:cs="Times New Roman"/>
          <w:sz w:val="28"/>
          <w:szCs w:val="28"/>
          <w:lang w:eastAsia="uk-UA"/>
        </w:rPr>
      </w:pPr>
      <w:r w:rsidRPr="007E0847">
        <w:rPr>
          <w:rFonts w:ascii="Times New Roman" w:eastAsia="Times New Roman" w:hAnsi="Times New Roman" w:cs="Times New Roman"/>
          <w:b/>
          <w:sz w:val="28"/>
          <w:szCs w:val="28"/>
          <w:lang w:eastAsia="uk-UA"/>
        </w:rPr>
        <w:t xml:space="preserve">НРП Q007_3 </w:t>
      </w:r>
      <w:r w:rsidRPr="007E0847">
        <w:rPr>
          <w:rFonts w:ascii="Times New Roman" w:eastAsia="Times New Roman" w:hAnsi="Times New Roman" w:cs="Times New Roman"/>
          <w:sz w:val="28"/>
          <w:szCs w:val="28"/>
          <w:lang w:eastAsia="uk-UA"/>
        </w:rPr>
        <w:t xml:space="preserve">– дата погашення кредиту. </w:t>
      </w:r>
    </w:p>
    <w:p w:rsidR="003603E6" w:rsidRPr="00FD6787" w:rsidRDefault="007E0847" w:rsidP="007E0847">
      <w:pPr>
        <w:spacing w:after="120" w:line="240" w:lineRule="auto"/>
        <w:ind w:firstLine="709"/>
        <w:jc w:val="both"/>
        <w:rPr>
          <w:rFonts w:ascii="Times New Roman" w:eastAsia="Times New Roman" w:hAnsi="Times New Roman" w:cs="Times New Roman"/>
          <w:sz w:val="28"/>
          <w:szCs w:val="28"/>
          <w:lang w:eastAsia="uk-UA"/>
        </w:rPr>
      </w:pPr>
      <w:r w:rsidRPr="007E0847">
        <w:rPr>
          <w:rFonts w:ascii="Times New Roman" w:eastAsia="Times New Roman" w:hAnsi="Times New Roman" w:cs="Times New Roman"/>
          <w:sz w:val="28"/>
          <w:szCs w:val="28"/>
          <w:lang w:eastAsia="uk-UA"/>
        </w:rPr>
        <w:t>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w:t>
      </w:r>
      <w:r w:rsidR="006524C7">
        <w:rPr>
          <w:rFonts w:ascii="Times New Roman" w:eastAsia="Times New Roman" w:hAnsi="Times New Roman" w:cs="Times New Roman"/>
          <w:sz w:val="28"/>
          <w:szCs w:val="28"/>
          <w:lang w:eastAsia="uk-UA"/>
        </w:rPr>
        <w:t>,</w:t>
      </w:r>
      <w:r w:rsidRPr="007E0847">
        <w:rPr>
          <w:rFonts w:ascii="Times New Roman" w:eastAsia="Times New Roman" w:hAnsi="Times New Roman" w:cs="Times New Roman"/>
          <w:sz w:val="28"/>
          <w:szCs w:val="28"/>
          <w:lang w:eastAsia="uk-UA"/>
        </w:rPr>
        <w:t xml:space="preserve">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w:t>
      </w:r>
      <w:r w:rsidR="00923B60">
        <w:rPr>
          <w:rFonts w:ascii="Times New Roman" w:eastAsia="Times New Roman" w:hAnsi="Times New Roman" w:cs="Times New Roman"/>
          <w:sz w:val="28"/>
          <w:szCs w:val="28"/>
          <w:lang w:eastAsia="uk-UA"/>
        </w:rPr>
        <w:t xml:space="preserve">отримання облікового запису, </w:t>
      </w:r>
      <w:r w:rsidRPr="007E0847">
        <w:rPr>
          <w:rFonts w:ascii="Times New Roman" w:eastAsia="Times New Roman" w:hAnsi="Times New Roman" w:cs="Times New Roman"/>
          <w:sz w:val="28"/>
          <w:szCs w:val="28"/>
          <w:lang w:eastAsia="uk-UA"/>
        </w:rPr>
        <w:t>зазначається прогнозована (очікувана) дата виплати останнього платежу за кредитом/траншем.</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Q010_1</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Q010_2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w:t>
      </w:r>
    </w:p>
    <w:p w:rsidR="00C506B3" w:rsidRDefault="00D66DC0" w:rsidP="00441829">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НРП Q010_1 набуває значення </w:t>
      </w:r>
      <w:r w:rsidR="00A11B0D">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lastRenderedPageBreak/>
        <w:t>НРП Q012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база для обчислення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ставки за кредитом. Заповнюється обов’язково, якщо </w:t>
      </w:r>
      <w:r w:rsidR="00EB767F">
        <w:rPr>
          <w:rFonts w:ascii="Times New Roman" w:eastAsia="Times New Roman" w:hAnsi="Times New Roman" w:cs="Times New Roman"/>
          <w:sz w:val="28"/>
          <w:szCs w:val="28"/>
          <w:lang w:eastAsia="uk-UA"/>
        </w:rPr>
        <w:t>п</w:t>
      </w:r>
      <w:r w:rsidRPr="00D66DC0">
        <w:rPr>
          <w:rFonts w:ascii="Times New Roman" w:eastAsia="Times New Roman" w:hAnsi="Times New Roman" w:cs="Times New Roman"/>
          <w:sz w:val="28"/>
          <w:szCs w:val="28"/>
          <w:lang w:eastAsia="uk-UA"/>
        </w:rPr>
        <w:t>араметр F048=2</w:t>
      </w:r>
      <w:r w:rsidR="001C773F">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9F5F17" w:rsidRDefault="00D66DC0" w:rsidP="009F5F17">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Q013</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розмір маржі </w:t>
      </w:r>
      <w:r w:rsidR="00C506B3">
        <w:rPr>
          <w:rFonts w:ascii="Times New Roman" w:eastAsia="Times New Roman" w:hAnsi="Times New Roman" w:cs="Times New Roman"/>
          <w:sz w:val="28"/>
          <w:szCs w:val="28"/>
          <w:lang w:eastAsia="uk-UA"/>
        </w:rPr>
        <w:t xml:space="preserve">процентної ставки за кредитом. </w:t>
      </w:r>
    </w:p>
    <w:p w:rsidR="00C506B3" w:rsidRDefault="00D66DC0" w:rsidP="00EA53E7">
      <w:pPr>
        <w:spacing w:after="12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Заповнюється обов’язково для </w:t>
      </w:r>
      <w:r w:rsidR="0032095C" w:rsidRPr="004626B8">
        <w:rPr>
          <w:rFonts w:ascii="Times New Roman" w:eastAsia="Times New Roman" w:hAnsi="Times New Roman" w:cs="Times New Roman"/>
          <w:sz w:val="28"/>
          <w:szCs w:val="28"/>
          <w:lang w:eastAsia="uk-UA"/>
        </w:rPr>
        <w:t xml:space="preserve">плаваючої </w:t>
      </w:r>
      <w:r w:rsidR="0032095C">
        <w:rPr>
          <w:rFonts w:ascii="Times New Roman" w:eastAsia="Times New Roman" w:hAnsi="Times New Roman" w:cs="Times New Roman"/>
          <w:sz w:val="28"/>
          <w:szCs w:val="28"/>
          <w:lang w:eastAsia="uk-UA"/>
        </w:rPr>
        <w:t>(</w:t>
      </w:r>
      <w:r w:rsidR="00C5540D">
        <w:rPr>
          <w:rFonts w:ascii="Times New Roman" w:eastAsia="Times New Roman" w:hAnsi="Times New Roman" w:cs="Times New Roman"/>
          <w:sz w:val="28"/>
          <w:szCs w:val="28"/>
          <w:lang w:eastAsia="uk-UA"/>
        </w:rPr>
        <w:t>змінюваної</w:t>
      </w:r>
      <w:r w:rsidR="0032095C">
        <w:rPr>
          <w:rFonts w:ascii="Times New Roman" w:eastAsia="Times New Roman" w:hAnsi="Times New Roman" w:cs="Times New Roman"/>
          <w:sz w:val="28"/>
          <w:szCs w:val="28"/>
          <w:lang w:eastAsia="uk-UA"/>
        </w:rPr>
        <w:t>)</w:t>
      </w:r>
      <w:r w:rsidR="00C5540D"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00EB767F">
        <w:rPr>
          <w:rFonts w:ascii="Times New Roman" w:eastAsia="Times New Roman" w:hAnsi="Times New Roman" w:cs="Times New Roman"/>
          <w:sz w:val="28"/>
          <w:szCs w:val="28"/>
          <w:lang w:eastAsia="uk-UA"/>
        </w:rPr>
        <w:t>п</w:t>
      </w:r>
      <w:r w:rsidRPr="00D66DC0">
        <w:rPr>
          <w:rFonts w:ascii="Times New Roman" w:eastAsia="Times New Roman" w:hAnsi="Times New Roman" w:cs="Times New Roman"/>
          <w:sz w:val="28"/>
          <w:szCs w:val="28"/>
          <w:lang w:eastAsia="uk-UA"/>
        </w:rPr>
        <w:t>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B8651D" w:rsidRPr="002761C1" w:rsidRDefault="00B8651D" w:rsidP="00B8651D">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336077" w:rsidRDefault="00336077" w:rsidP="00EA53E7">
      <w:pPr>
        <w:spacing w:after="12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2D488A"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b/>
          <w:sz w:val="28"/>
          <w:szCs w:val="28"/>
          <w:lang w:eastAsia="uk-UA"/>
        </w:rPr>
        <w:t>НРП Q022</w:t>
      </w:r>
      <w:r w:rsidRPr="00D66DC0">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величина процентної ставки за основною сумою боргу. </w:t>
      </w:r>
    </w:p>
    <w:p w:rsidR="00C506B3" w:rsidRDefault="00D66DC0" w:rsidP="004036FD">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Зазначається: для кредитів </w:t>
      </w:r>
      <w:r w:rsidR="009C5FD1">
        <w:rPr>
          <w:rFonts w:ascii="Times New Roman" w:eastAsia="Times New Roman" w:hAnsi="Times New Roman" w:cs="Times New Roman"/>
          <w:sz w:val="28"/>
          <w:szCs w:val="28"/>
          <w:lang w:eastAsia="uk-UA"/>
        </w:rPr>
        <w:t>і</w:t>
      </w:r>
      <w:r w:rsidRPr="00D66DC0">
        <w:rPr>
          <w:rFonts w:ascii="Times New Roman" w:eastAsia="Times New Roman" w:hAnsi="Times New Roman" w:cs="Times New Roman"/>
          <w:sz w:val="28"/>
          <w:szCs w:val="28"/>
          <w:lang w:eastAsia="uk-UA"/>
        </w:rPr>
        <w:t>з фіксованою процентною ставкою (</w:t>
      </w:r>
      <w:r w:rsidR="00EB767F">
        <w:rPr>
          <w:rFonts w:ascii="Times New Roman" w:eastAsia="Times New Roman" w:hAnsi="Times New Roman" w:cs="Times New Roman"/>
          <w:sz w:val="28"/>
          <w:szCs w:val="28"/>
          <w:lang w:eastAsia="uk-UA"/>
        </w:rPr>
        <w:t>п</w:t>
      </w:r>
      <w:r w:rsidRPr="00D66DC0">
        <w:rPr>
          <w:rFonts w:ascii="Times New Roman" w:eastAsia="Times New Roman" w:hAnsi="Times New Roman" w:cs="Times New Roman"/>
          <w:sz w:val="28"/>
          <w:szCs w:val="28"/>
          <w:lang w:eastAsia="uk-UA"/>
        </w:rPr>
        <w:t>араметр F048=3</w:t>
      </w:r>
      <w:r w:rsidR="006657F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736483">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річна процентна ставка); для кредитів </w:t>
      </w:r>
      <w:r w:rsidR="009C5FD1">
        <w:rPr>
          <w:rFonts w:ascii="Times New Roman" w:eastAsia="Times New Roman" w:hAnsi="Times New Roman" w:cs="Times New Roman"/>
          <w:sz w:val="28"/>
          <w:szCs w:val="28"/>
          <w:lang w:eastAsia="uk-UA"/>
        </w:rPr>
        <w:t>і</w:t>
      </w:r>
      <w:r w:rsidRPr="00D66DC0">
        <w:rPr>
          <w:rFonts w:ascii="Times New Roman" w:eastAsia="Times New Roman" w:hAnsi="Times New Roman" w:cs="Times New Roman"/>
          <w:sz w:val="28"/>
          <w:szCs w:val="28"/>
          <w:lang w:eastAsia="uk-UA"/>
        </w:rPr>
        <w:t>з</w:t>
      </w:r>
      <w:r w:rsidR="000C4286">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0C4286">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0C4286">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процентною ставкою (</w:t>
      </w:r>
      <w:r w:rsidR="00EB767F">
        <w:rPr>
          <w:rFonts w:ascii="Times New Roman" w:eastAsia="Times New Roman" w:hAnsi="Times New Roman" w:cs="Times New Roman"/>
          <w:sz w:val="28"/>
          <w:szCs w:val="28"/>
          <w:lang w:eastAsia="uk-UA"/>
        </w:rPr>
        <w:t>п</w:t>
      </w:r>
      <w:r w:rsidRPr="00D66DC0">
        <w:rPr>
          <w:rFonts w:ascii="Times New Roman" w:eastAsia="Times New Roman" w:hAnsi="Times New Roman" w:cs="Times New Roman"/>
          <w:sz w:val="28"/>
          <w:szCs w:val="28"/>
          <w:lang w:eastAsia="uk-UA"/>
        </w:rPr>
        <w:t>араметр F048</w:t>
      </w:r>
      <w:r w:rsidR="006657F0">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C506B3" w:rsidRDefault="009332D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sidR="00E03BF3">
        <w:rPr>
          <w:rFonts w:ascii="Times New Roman" w:eastAsia="Times New Roman" w:hAnsi="Times New Roman" w:cs="Times New Roman"/>
          <w:sz w:val="28"/>
          <w:szCs w:val="28"/>
          <w:lang w:eastAsia="uk-UA"/>
        </w:rPr>
        <w:t xml:space="preserve"> </w:t>
      </w:r>
      <w:r w:rsidR="00D66DC0"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5005F7" w:rsidRDefault="005005F7" w:rsidP="00EA53E7">
      <w:pPr>
        <w:spacing w:after="120" w:line="240" w:lineRule="auto"/>
        <w:ind w:firstLine="709"/>
        <w:jc w:val="both"/>
        <w:rPr>
          <w:rFonts w:ascii="Times New Roman" w:eastAsia="Times New Roman" w:hAnsi="Times New Roman" w:cs="Times New Roman"/>
          <w:sz w:val="28"/>
          <w:szCs w:val="28"/>
          <w:lang w:eastAsia="uk-UA"/>
        </w:rPr>
      </w:pPr>
      <w:r w:rsidRPr="005005F7">
        <w:rPr>
          <w:rFonts w:ascii="Times New Roman" w:eastAsia="Times New Roman" w:hAnsi="Times New Roman" w:cs="Times New Roman"/>
          <w:sz w:val="28"/>
          <w:szCs w:val="28"/>
          <w:lang w:eastAsia="uk-UA"/>
        </w:rPr>
        <w:t>За договорами про одержання поворотної фінансової допомоги, як</w:t>
      </w:r>
      <w:r>
        <w:rPr>
          <w:rFonts w:ascii="Times New Roman" w:eastAsia="Times New Roman" w:hAnsi="Times New Roman" w:cs="Times New Roman"/>
          <w:sz w:val="28"/>
          <w:szCs w:val="28"/>
          <w:lang w:eastAsia="uk-UA"/>
        </w:rPr>
        <w:t>і</w:t>
      </w:r>
      <w:r w:rsidRPr="005005F7">
        <w:rPr>
          <w:rFonts w:ascii="Times New Roman" w:eastAsia="Times New Roman" w:hAnsi="Times New Roman" w:cs="Times New Roman"/>
          <w:sz w:val="28"/>
          <w:szCs w:val="28"/>
          <w:lang w:eastAsia="uk-UA"/>
        </w:rPr>
        <w:t xml:space="preserve"> не передбача</w:t>
      </w:r>
      <w:r>
        <w:rPr>
          <w:rFonts w:ascii="Times New Roman" w:eastAsia="Times New Roman" w:hAnsi="Times New Roman" w:cs="Times New Roman"/>
          <w:sz w:val="28"/>
          <w:szCs w:val="28"/>
          <w:lang w:eastAsia="uk-UA"/>
        </w:rPr>
        <w:t>ють</w:t>
      </w:r>
      <w:r w:rsidRPr="005005F7">
        <w:rPr>
          <w:rFonts w:ascii="Times New Roman" w:eastAsia="Times New Roman" w:hAnsi="Times New Roman" w:cs="Times New Roman"/>
          <w:sz w:val="28"/>
          <w:szCs w:val="28"/>
          <w:lang w:eastAsia="uk-UA"/>
        </w:rPr>
        <w:t xml:space="preserve">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w:t>
      </w:r>
      <w:r w:rsidRPr="00AE5A04">
        <w:rPr>
          <w:rFonts w:ascii="Times New Roman" w:eastAsia="Times New Roman" w:hAnsi="Times New Roman" w:cs="Times New Roman"/>
          <w:sz w:val="28"/>
          <w:szCs w:val="28"/>
          <w:lang w:eastAsia="uk-UA"/>
        </w:rPr>
        <w:t>к</w:t>
      </w:r>
      <w:r w:rsidRPr="00AE5A04">
        <w:rPr>
          <w:rFonts w:ascii="Times New Roman" w:hAnsi="Times New Roman" w:cs="Times New Roman"/>
          <w:sz w:val="28"/>
          <w:szCs w:val="28"/>
          <w:lang w:eastAsia="ru-RU"/>
        </w:rPr>
        <w:t>од/номер клієнта/банку.</w:t>
      </w:r>
      <w:r w:rsidRPr="002F4ED7">
        <w:rPr>
          <w:rFonts w:ascii="Times New Roman" w:hAnsi="Times New Roman" w:cs="Times New Roman"/>
          <w:sz w:val="28"/>
          <w:szCs w:val="28"/>
          <w:lang w:eastAsia="ru-RU"/>
        </w:rPr>
        <w:t xml:space="preserve"> </w:t>
      </w:r>
    </w:p>
    <w:p w:rsidR="009E7795" w:rsidRPr="001B6D56" w:rsidRDefault="00986F13" w:rsidP="002D488A">
      <w:pPr>
        <w:spacing w:after="12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9E7795"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w:t>
      </w:r>
      <w:r w:rsidR="001C773F">
        <w:rPr>
          <w:rFonts w:ascii="Times New Roman" w:hAnsi="Times New Roman" w:cs="Times New Roman"/>
          <w:sz w:val="28"/>
          <w:szCs w:val="28"/>
          <w:lang w:eastAsia="uk-UA"/>
        </w:rPr>
        <w:t>ми зліва). Для фізичної особи-</w:t>
      </w:r>
      <w:r w:rsidR="009E7795" w:rsidRPr="001B6D56">
        <w:rPr>
          <w:rFonts w:ascii="Times New Roman" w:hAnsi="Times New Roman" w:cs="Times New Roman"/>
          <w:sz w:val="28"/>
          <w:szCs w:val="28"/>
          <w:lang w:eastAsia="uk-UA"/>
        </w:rPr>
        <w:t>підприємця – ідентифікаційний код відповідно до Єдиного державного реєстру юри</w:t>
      </w:r>
      <w:r w:rsidR="001C773F">
        <w:rPr>
          <w:rFonts w:ascii="Times New Roman" w:hAnsi="Times New Roman" w:cs="Times New Roman"/>
          <w:sz w:val="28"/>
          <w:szCs w:val="28"/>
          <w:lang w:eastAsia="uk-UA"/>
        </w:rPr>
        <w:t>дичних осіб та фізичних осіб-</w:t>
      </w:r>
      <w:r w:rsidR="009E7795" w:rsidRPr="001B6D56">
        <w:rPr>
          <w:rFonts w:ascii="Times New Roman" w:hAnsi="Times New Roman" w:cs="Times New Roman"/>
          <w:sz w:val="28"/>
          <w:szCs w:val="28"/>
          <w:lang w:eastAsia="uk-UA"/>
        </w:rPr>
        <w:t>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986F13" w:rsidRDefault="00986F13" w:rsidP="00EA53E7">
      <w:pPr>
        <w:spacing w:after="120" w:line="240" w:lineRule="auto"/>
        <w:ind w:firstLine="709"/>
        <w:jc w:val="both"/>
        <w:rPr>
          <w:rFonts w:ascii="Times New Roman" w:eastAsia="Times New Roman" w:hAnsi="Times New Roman" w:cs="Times New Roman"/>
          <w:sz w:val="28"/>
          <w:szCs w:val="28"/>
          <w:lang w:eastAsia="uk-UA"/>
        </w:rPr>
      </w:pPr>
    </w:p>
    <w:p w:rsidR="00C506B3" w:rsidRPr="008347D5" w:rsidRDefault="00C506B3" w:rsidP="00C34D78">
      <w:pPr>
        <w:pStyle w:val="a3"/>
        <w:numPr>
          <w:ilvl w:val="0"/>
          <w:numId w:val="6"/>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sidR="00B90EDF">
        <w:rPr>
          <w:rFonts w:ascii="Times New Roman" w:eastAsia="Times New Roman" w:hAnsi="Times New Roman" w:cs="Times New Roman"/>
          <w:b/>
          <w:sz w:val="28"/>
          <w:szCs w:val="28"/>
          <w:u w:val="single"/>
          <w:lang w:eastAsia="uk-UA"/>
        </w:rPr>
        <w:t>.</w:t>
      </w:r>
    </w:p>
    <w:p w:rsidR="00C506B3" w:rsidRDefault="00C506B3"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D66DC0" w:rsidRPr="00D66DC0">
        <w:rPr>
          <w:rFonts w:ascii="Times New Roman" w:eastAsia="Times New Roman" w:hAnsi="Times New Roman" w:cs="Times New Roman"/>
          <w:sz w:val="28"/>
          <w:szCs w:val="28"/>
          <w:lang w:eastAsia="uk-UA"/>
        </w:rPr>
        <w:t xml:space="preserve"> </w:t>
      </w:r>
      <w:r w:rsidR="009332D0">
        <w:rPr>
          <w:rFonts w:ascii="Times New Roman" w:eastAsia="Times New Roman" w:hAnsi="Times New Roman" w:cs="Times New Roman"/>
          <w:sz w:val="28"/>
          <w:szCs w:val="28"/>
          <w:lang w:eastAsia="uk-UA"/>
        </w:rPr>
        <w:t>З</w:t>
      </w:r>
      <w:r w:rsidR="00D66DC0" w:rsidRPr="00D66DC0">
        <w:rPr>
          <w:rFonts w:ascii="Times New Roman" w:eastAsia="Times New Roman" w:hAnsi="Times New Roman" w:cs="Times New Roman"/>
          <w:sz w:val="28"/>
          <w:szCs w:val="28"/>
          <w:lang w:eastAsia="uk-UA"/>
        </w:rPr>
        <w:t xml:space="preserve">азначається сума платежів </w:t>
      </w:r>
      <w:r w:rsidR="009C5FD1">
        <w:rPr>
          <w:rFonts w:ascii="Times New Roman" w:eastAsia="Times New Roman" w:hAnsi="Times New Roman" w:cs="Times New Roman"/>
          <w:sz w:val="28"/>
          <w:szCs w:val="28"/>
          <w:lang w:eastAsia="uk-UA"/>
        </w:rPr>
        <w:t>і</w:t>
      </w:r>
      <w:r w:rsidR="00D66DC0" w:rsidRPr="00D66DC0">
        <w:rPr>
          <w:rFonts w:ascii="Times New Roman" w:eastAsia="Times New Roman" w:hAnsi="Times New Roman" w:cs="Times New Roman"/>
          <w:sz w:val="28"/>
          <w:szCs w:val="28"/>
          <w:lang w:eastAsia="uk-UA"/>
        </w:rPr>
        <w:t>з погашення зобов’язань перед нерезидентом (основної суми, процентних платежів</w:t>
      </w:r>
      <w:r w:rsidR="00270572">
        <w:rPr>
          <w:rFonts w:ascii="Times New Roman" w:eastAsia="Times New Roman" w:hAnsi="Times New Roman" w:cs="Times New Roman"/>
          <w:sz w:val="28"/>
          <w:szCs w:val="28"/>
          <w:lang w:eastAsia="uk-UA"/>
        </w:rPr>
        <w:t xml:space="preserve"> строкових та прострочених</w:t>
      </w:r>
      <w:r w:rsidR="00D66DC0" w:rsidRPr="00D66DC0">
        <w:rPr>
          <w:rFonts w:ascii="Times New Roman" w:eastAsia="Times New Roman" w:hAnsi="Times New Roman" w:cs="Times New Roman"/>
          <w:sz w:val="28"/>
          <w:szCs w:val="28"/>
          <w:lang w:eastAsia="uk-UA"/>
        </w:rPr>
        <w:t xml:space="preserve">), </w:t>
      </w:r>
      <w:r w:rsidR="00D66DC0" w:rsidRPr="00D66DC0">
        <w:rPr>
          <w:rFonts w:ascii="Times New Roman" w:eastAsia="Times New Roman" w:hAnsi="Times New Roman" w:cs="Times New Roman"/>
          <w:sz w:val="28"/>
          <w:szCs w:val="28"/>
          <w:lang w:eastAsia="uk-UA"/>
        </w:rPr>
        <w:lastRenderedPageBreak/>
        <w:t xml:space="preserve">що за окремим договором з кредитором була реорганізована </w:t>
      </w:r>
      <w:r w:rsidR="007C5206" w:rsidRPr="00D66DC0">
        <w:rPr>
          <w:rFonts w:ascii="Times New Roman" w:eastAsia="Times New Roman" w:hAnsi="Times New Roman" w:cs="Times New Roman"/>
          <w:sz w:val="28"/>
          <w:szCs w:val="28"/>
          <w:lang w:eastAsia="uk-UA"/>
        </w:rPr>
        <w:t>–</w:t>
      </w:r>
      <w:r w:rsidR="00D66DC0" w:rsidRPr="00D66DC0">
        <w:rPr>
          <w:rFonts w:ascii="Times New Roman" w:eastAsia="Times New Roman" w:hAnsi="Times New Roman" w:cs="Times New Roman"/>
          <w:sz w:val="28"/>
          <w:szCs w:val="28"/>
          <w:lang w:eastAsia="uk-UA"/>
        </w:rPr>
        <w:t xml:space="preserve"> списана з боргу п</w:t>
      </w:r>
      <w:r>
        <w:rPr>
          <w:rFonts w:ascii="Times New Roman" w:eastAsia="Times New Roman" w:hAnsi="Times New Roman" w:cs="Times New Roman"/>
          <w:sz w:val="28"/>
          <w:szCs w:val="28"/>
          <w:lang w:eastAsia="uk-UA"/>
        </w:rPr>
        <w:t>озичальника у звітному періоді.</w:t>
      </w:r>
    </w:p>
    <w:p w:rsidR="00C506B3" w:rsidRDefault="004B5268"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2.2. </w:t>
      </w:r>
      <w:r w:rsidR="00D66DC0" w:rsidRPr="00D66DC0">
        <w:rPr>
          <w:rFonts w:ascii="Times New Roman" w:eastAsia="Times New Roman" w:hAnsi="Times New Roman" w:cs="Times New Roman"/>
          <w:sz w:val="28"/>
          <w:szCs w:val="28"/>
          <w:lang w:eastAsia="uk-UA"/>
        </w:rPr>
        <w:t xml:space="preserve">Реорганізація – офіційне зняття з позичальника зобов’язань погашати платежі (повністю або частково згідно) з первісними умовами та графіком платежів за кредитною угодою. Реорганізація може охоплювати як строкові, прострочені платежі, так і планові платежі, що підлягали сплаті у звітному періоді відповідно до графіка платежів за кредитною угодою. Реорганізація може здійснюватися: шляхом списання або переоформлення кредитором боргу у частку участі кредитора в статутному капіталі позичальника; шляхом зняття з боржника зобов’язань перед кредитором – прощення боргу; шляхом заліку зустрічних однорідних вимог </w:t>
      </w:r>
      <w:r w:rsidR="0083713A">
        <w:rPr>
          <w:rFonts w:ascii="Times New Roman" w:eastAsia="Times New Roman" w:hAnsi="Times New Roman" w:cs="Times New Roman"/>
          <w:sz w:val="28"/>
          <w:szCs w:val="28"/>
          <w:lang w:eastAsia="uk-UA"/>
        </w:rPr>
        <w:t>–</w:t>
      </w:r>
      <w:r w:rsidR="00D66DC0" w:rsidRPr="00D66DC0">
        <w:rPr>
          <w:rFonts w:ascii="Times New Roman" w:eastAsia="Times New Roman" w:hAnsi="Times New Roman" w:cs="Times New Roman"/>
          <w:sz w:val="28"/>
          <w:szCs w:val="28"/>
          <w:lang w:eastAsia="uk-UA"/>
        </w:rPr>
        <w:t xml:space="preserve"> взаємозаліку.</w:t>
      </w:r>
    </w:p>
    <w:p w:rsidR="00C506B3" w:rsidRDefault="004B5268" w:rsidP="002D488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2.3. </w:t>
      </w:r>
      <w:r w:rsidR="00D66DC0" w:rsidRPr="00D66DC0">
        <w:rPr>
          <w:rFonts w:ascii="Times New Roman" w:eastAsia="Times New Roman" w:hAnsi="Times New Roman" w:cs="Times New Roman"/>
          <w:sz w:val="28"/>
          <w:szCs w:val="28"/>
          <w:lang w:eastAsia="uk-UA"/>
        </w:rPr>
        <w:t>Інформація надається за звітний місяць.</w:t>
      </w:r>
    </w:p>
    <w:p w:rsidR="00C506B3" w:rsidRDefault="00C506B3" w:rsidP="004A4D1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4</w:t>
      </w:r>
      <w:r w:rsidR="00D66DC0" w:rsidRPr="00D66DC0">
        <w:rPr>
          <w:rFonts w:ascii="Times New Roman" w:eastAsia="Times New Roman" w:hAnsi="Times New Roman" w:cs="Times New Roman"/>
          <w:sz w:val="28"/>
          <w:szCs w:val="28"/>
          <w:lang w:eastAsia="uk-UA"/>
        </w:rPr>
        <w:t>. Якщо позичальник не надав Показник за поточний звітний період, банк надає дані про кредит (транш) на підставі наявної в банку інформації, у тому числі щодо здійснених через банк операцій за кредитом.</w:t>
      </w:r>
    </w:p>
    <w:p w:rsidR="00C506B3" w:rsidRDefault="00C506B3" w:rsidP="004A4D1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5</w:t>
      </w:r>
      <w:r w:rsidR="00D66DC0" w:rsidRPr="00D66DC0">
        <w:rPr>
          <w:rFonts w:ascii="Times New Roman" w:eastAsia="Times New Roman" w:hAnsi="Times New Roman" w:cs="Times New Roman"/>
          <w:sz w:val="28"/>
          <w:szCs w:val="28"/>
          <w:lang w:eastAsia="uk-UA"/>
        </w:rPr>
        <w:t xml:space="preserve">. Якщо до інформації про залучення та обслуговування кредиту </w:t>
      </w:r>
      <w:r w:rsidR="001A4DF5">
        <w:rPr>
          <w:rFonts w:ascii="Times New Roman" w:eastAsia="Times New Roman" w:hAnsi="Times New Roman" w:cs="Times New Roman"/>
          <w:sz w:val="28"/>
          <w:szCs w:val="28"/>
          <w:lang w:eastAsia="uk-UA"/>
        </w:rPr>
        <w:t>за договором із нерезидентом</w:t>
      </w:r>
      <w:r w:rsidR="00D66DC0" w:rsidRPr="00D66DC0">
        <w:rPr>
          <w:rFonts w:ascii="Times New Roman" w:eastAsia="Times New Roman" w:hAnsi="Times New Roman" w:cs="Times New Roman"/>
          <w:sz w:val="28"/>
          <w:szCs w:val="28"/>
          <w:lang w:eastAsia="uk-UA"/>
        </w:rPr>
        <w:t xml:space="preserve"> (умови договору, обслуговування, тощо) за звітний період на підстав</w:t>
      </w:r>
      <w:r w:rsidR="009927B9">
        <w:rPr>
          <w:rFonts w:ascii="Times New Roman" w:eastAsia="Times New Roman" w:hAnsi="Times New Roman" w:cs="Times New Roman"/>
          <w:sz w:val="28"/>
          <w:szCs w:val="28"/>
          <w:lang w:eastAsia="uk-UA"/>
        </w:rPr>
        <w:t xml:space="preserve">і відповідних документів </w:t>
      </w:r>
      <w:r w:rsidR="00325F09">
        <w:rPr>
          <w:rFonts w:ascii="Times New Roman" w:eastAsia="Times New Roman" w:hAnsi="Times New Roman" w:cs="Times New Roman"/>
          <w:sz w:val="28"/>
          <w:szCs w:val="28"/>
          <w:lang w:eastAsia="uk-UA"/>
        </w:rPr>
        <w:t>внесені</w:t>
      </w:r>
      <w:r w:rsidR="00D66DC0" w:rsidRPr="00D66DC0">
        <w:rPr>
          <w:rFonts w:ascii="Times New Roman" w:eastAsia="Times New Roman" w:hAnsi="Times New Roman" w:cs="Times New Roman"/>
          <w:sz w:val="28"/>
          <w:szCs w:val="28"/>
          <w:lang w:eastAsia="uk-UA"/>
        </w:rPr>
        <w:t xml:space="preserve"> зміни, то під час надання інформації за звітний період необхідно внести</w:t>
      </w:r>
      <w:r>
        <w:rPr>
          <w:rFonts w:ascii="Times New Roman" w:eastAsia="Times New Roman" w:hAnsi="Times New Roman" w:cs="Times New Roman"/>
          <w:sz w:val="28"/>
          <w:szCs w:val="28"/>
          <w:lang w:eastAsia="uk-UA"/>
        </w:rPr>
        <w:t xml:space="preserve"> такі зміни і подати пояснення.</w:t>
      </w:r>
    </w:p>
    <w:p w:rsidR="003603E6" w:rsidRDefault="00C506B3" w:rsidP="004A4D1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70572">
        <w:rPr>
          <w:rFonts w:ascii="Times New Roman" w:eastAsia="Times New Roman" w:hAnsi="Times New Roman" w:cs="Times New Roman"/>
          <w:sz w:val="28"/>
          <w:szCs w:val="28"/>
          <w:lang w:eastAsia="uk-UA"/>
        </w:rPr>
        <w:t>6</w:t>
      </w:r>
      <w:r w:rsidR="00D66DC0" w:rsidRPr="00D66DC0">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3603E6">
        <w:rPr>
          <w:rFonts w:ascii="Times New Roman" w:eastAsia="Times New Roman" w:hAnsi="Times New Roman" w:cs="Times New Roman"/>
          <w:sz w:val="28"/>
          <w:szCs w:val="28"/>
          <w:lang w:eastAsia="uk-UA"/>
        </w:rPr>
        <w:t xml:space="preserve"> у ІС </w:t>
      </w:r>
      <w:r w:rsidR="008A14F1" w:rsidRPr="005F3B09">
        <w:rPr>
          <w:rFonts w:ascii="Times New Roman" w:eastAsia="Times New Roman" w:hAnsi="Times New Roman" w:cs="Times New Roman"/>
          <w:sz w:val="28"/>
          <w:szCs w:val="28"/>
          <w:lang w:eastAsia="uk-UA"/>
        </w:rPr>
        <w:t>“</w:t>
      </w:r>
      <w:r w:rsidR="003603E6">
        <w:rPr>
          <w:rFonts w:ascii="Times New Roman" w:eastAsia="Times New Roman" w:hAnsi="Times New Roman" w:cs="Times New Roman"/>
          <w:sz w:val="28"/>
          <w:szCs w:val="28"/>
          <w:lang w:eastAsia="uk-UA"/>
        </w:rPr>
        <w:t>Кредитні договори з нерезидентами</w:t>
      </w:r>
      <w:r w:rsidR="008A14F1" w:rsidRPr="00D15516">
        <w:rPr>
          <w:rFonts w:ascii="Times New Roman" w:eastAsia="Times New Roman" w:hAnsi="Times New Roman" w:cs="Times New Roman"/>
          <w:sz w:val="28"/>
          <w:szCs w:val="28"/>
          <w:lang w:eastAsia="uk-UA"/>
        </w:rPr>
        <w:t>”</w:t>
      </w:r>
      <w:r w:rsidR="0093491D">
        <w:rPr>
          <w:rFonts w:ascii="Times New Roman" w:eastAsia="Times New Roman" w:hAnsi="Times New Roman" w:cs="Times New Roman"/>
          <w:sz w:val="28"/>
          <w:szCs w:val="28"/>
          <w:lang w:eastAsia="uk-UA"/>
        </w:rPr>
        <w:t xml:space="preserve">, </w:t>
      </w:r>
      <w:r w:rsidR="003603E6" w:rsidRPr="00023335">
        <w:rPr>
          <w:rFonts w:ascii="Times New Roman" w:eastAsia="Times New Roman" w:hAnsi="Times New Roman" w:cs="Times New Roman"/>
          <w:sz w:val="28"/>
          <w:szCs w:val="28"/>
          <w:lang w:eastAsia="uk-UA"/>
        </w:rPr>
        <w:t>зазначаються суми заборгованості, що можуть бути повернуті нерезиденту згідно з нормативно-правов</w:t>
      </w:r>
      <w:r w:rsidR="003603E6">
        <w:rPr>
          <w:rFonts w:ascii="Times New Roman" w:eastAsia="Times New Roman" w:hAnsi="Times New Roman" w:cs="Times New Roman"/>
          <w:sz w:val="28"/>
          <w:szCs w:val="28"/>
          <w:lang w:eastAsia="uk-UA"/>
        </w:rPr>
        <w:t>ими актами Національного банку.</w:t>
      </w:r>
    </w:p>
    <w:p w:rsidR="00D66DC0" w:rsidRPr="00D66DC0" w:rsidRDefault="00C506B3" w:rsidP="00193DC1">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7</w:t>
      </w:r>
      <w:r w:rsidR="00D66DC0" w:rsidRPr="00D66DC0">
        <w:rPr>
          <w:rFonts w:ascii="Times New Roman" w:eastAsia="Times New Roman" w:hAnsi="Times New Roman" w:cs="Times New Roman"/>
          <w:sz w:val="28"/>
          <w:szCs w:val="28"/>
          <w:lang w:eastAsia="uk-UA"/>
        </w:rPr>
        <w:t>. Пролонгація кредиту не відображається як погашення заборгованості за кредитом та надання нового кредиту.</w:t>
      </w:r>
    </w:p>
    <w:p w:rsidR="00FF795C" w:rsidRDefault="00FF795C" w:rsidP="004036FD">
      <w:pPr>
        <w:spacing w:after="0" w:line="240" w:lineRule="auto"/>
        <w:ind w:firstLine="709"/>
        <w:jc w:val="both"/>
        <w:rPr>
          <w:rFonts w:ascii="Times New Roman" w:eastAsia="Times New Roman" w:hAnsi="Times New Roman" w:cs="Times New Roman"/>
          <w:sz w:val="28"/>
          <w:szCs w:val="28"/>
          <w:lang w:eastAsia="uk-UA"/>
        </w:rPr>
      </w:pPr>
    </w:p>
    <w:p w:rsidR="008C780D" w:rsidRPr="006706CD" w:rsidRDefault="008C780D" w:rsidP="009F7696">
      <w:pPr>
        <w:spacing w:after="120" w:line="240" w:lineRule="auto"/>
        <w:jc w:val="center"/>
        <w:rPr>
          <w:rFonts w:ascii="Times New Roman" w:eastAsia="Times New Roman" w:hAnsi="Times New Roman" w:cs="Times New Roman"/>
          <w:b/>
          <w:sz w:val="28"/>
          <w:szCs w:val="28"/>
          <w:u w:val="single"/>
          <w:lang w:val="ru-RU" w:eastAsia="uk-UA"/>
        </w:rPr>
      </w:pPr>
    </w:p>
    <w:p w:rsidR="002D488A" w:rsidRPr="004B75AA" w:rsidRDefault="002D488A" w:rsidP="009F7696">
      <w:pPr>
        <w:spacing w:after="120" w:line="240" w:lineRule="auto"/>
        <w:jc w:val="center"/>
        <w:rPr>
          <w:rFonts w:ascii="Times New Roman" w:eastAsia="Times New Roman" w:hAnsi="Times New Roman" w:cs="Times New Roman"/>
          <w:b/>
          <w:sz w:val="28"/>
          <w:szCs w:val="28"/>
          <w:u w:val="single"/>
          <w:lang w:val="ru-RU" w:eastAsia="uk-UA"/>
        </w:rPr>
      </w:pPr>
    </w:p>
    <w:p w:rsidR="009D3453" w:rsidRPr="005F1E09" w:rsidRDefault="009D3453" w:rsidP="009F7696">
      <w:pPr>
        <w:spacing w:after="120" w:line="240" w:lineRule="auto"/>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w:t>
      </w:r>
      <w:r w:rsidR="00793EC1">
        <w:rPr>
          <w:rFonts w:ascii="Times New Roman" w:eastAsia="Times New Roman" w:hAnsi="Times New Roman" w:cs="Times New Roman"/>
          <w:b/>
          <w:sz w:val="28"/>
          <w:szCs w:val="28"/>
          <w:u w:val="single"/>
          <w:lang w:val="en-US" w:eastAsia="uk-UA"/>
        </w:rPr>
        <w:t>I</w:t>
      </w:r>
      <w:r w:rsidRPr="005F1E09">
        <w:rPr>
          <w:rFonts w:ascii="Times New Roman" w:eastAsia="Times New Roman" w:hAnsi="Times New Roman" w:cs="Times New Roman"/>
          <w:b/>
          <w:sz w:val="28"/>
          <w:szCs w:val="28"/>
          <w:u w:val="single"/>
          <w:lang w:val="ru-RU" w:eastAsia="uk-UA"/>
        </w:rPr>
        <w:t>.</w:t>
      </w:r>
      <w:r w:rsidRPr="005F1E09">
        <w:rPr>
          <w:rFonts w:ascii="Times New Roman" w:eastAsia="Times New Roman" w:hAnsi="Times New Roman" w:cs="Times New Roman"/>
          <w:b/>
          <w:sz w:val="28"/>
          <w:szCs w:val="28"/>
          <w:u w:val="single"/>
          <w:lang w:eastAsia="uk-UA"/>
        </w:rPr>
        <w:t xml:space="preserve"> </w:t>
      </w:r>
      <w:r w:rsidRPr="005F1E09">
        <w:rPr>
          <w:rFonts w:ascii="Times New Roman" w:eastAsia="Times New Roman" w:hAnsi="Times New Roman" w:cs="Times New Roman"/>
          <w:b/>
          <w:sz w:val="28"/>
          <w:szCs w:val="28"/>
          <w:u w:val="single"/>
          <w:lang w:val="en-US" w:eastAsia="uk-UA"/>
        </w:rPr>
        <w:t>A</w:t>
      </w:r>
      <w:r w:rsidRPr="005F1E09">
        <w:rPr>
          <w:rFonts w:ascii="Times New Roman" w:eastAsia="Times New Roman" w:hAnsi="Times New Roman" w:cs="Times New Roman"/>
          <w:b/>
          <w:sz w:val="28"/>
          <w:szCs w:val="28"/>
          <w:u w:val="single"/>
          <w:lang w:eastAsia="uk-UA"/>
        </w:rPr>
        <w:t>4</w:t>
      </w:r>
      <w:r w:rsidRPr="005F1E09">
        <w:rPr>
          <w:rFonts w:ascii="Times New Roman" w:eastAsia="Times New Roman" w:hAnsi="Times New Roman" w:cs="Times New Roman"/>
          <w:b/>
          <w:sz w:val="28"/>
          <w:szCs w:val="28"/>
          <w:u w:val="single"/>
          <w:lang w:val="en-US" w:eastAsia="uk-UA"/>
        </w:rPr>
        <w:t>P</w:t>
      </w:r>
      <w:r w:rsidRPr="005F1E09">
        <w:rPr>
          <w:rFonts w:ascii="Times New Roman" w:eastAsia="Times New Roman" w:hAnsi="Times New Roman" w:cs="Times New Roman"/>
          <w:b/>
          <w:sz w:val="28"/>
          <w:szCs w:val="28"/>
          <w:u w:val="single"/>
          <w:lang w:eastAsia="uk-UA"/>
        </w:rPr>
        <w:t>00</w:t>
      </w:r>
      <w:r w:rsidR="00793EC1" w:rsidRPr="005F1E09">
        <w:rPr>
          <w:rFonts w:ascii="Times New Roman" w:eastAsia="Times New Roman" w:hAnsi="Times New Roman" w:cs="Times New Roman"/>
          <w:b/>
          <w:sz w:val="28"/>
          <w:szCs w:val="28"/>
          <w:u w:val="single"/>
          <w:lang w:eastAsia="uk-UA"/>
        </w:rPr>
        <w:t>6</w:t>
      </w:r>
      <w:r w:rsidRPr="005F1E09">
        <w:rPr>
          <w:rFonts w:ascii="Times New Roman" w:eastAsia="Times New Roman" w:hAnsi="Times New Roman" w:cs="Times New Roman"/>
          <w:b/>
          <w:sz w:val="28"/>
          <w:szCs w:val="28"/>
          <w:u w:val="single"/>
          <w:lang w:eastAsia="uk-UA"/>
        </w:rPr>
        <w:t xml:space="preserve"> “</w:t>
      </w:r>
      <w:r w:rsidR="00793EC1" w:rsidRPr="005F1E09">
        <w:rPr>
          <w:rFonts w:ascii="Times New Roman" w:eastAsia="Times New Roman" w:hAnsi="Times New Roman" w:cs="Times New Roman"/>
          <w:b/>
          <w:sz w:val="28"/>
          <w:szCs w:val="28"/>
          <w:u w:val="single"/>
          <w:lang w:eastAsia="uk-UA"/>
        </w:rPr>
        <w:t>Заборгованість на звітну дату</w:t>
      </w:r>
      <w:r w:rsidRPr="005F1E09">
        <w:rPr>
          <w:rFonts w:ascii="Times New Roman" w:eastAsia="Times New Roman" w:hAnsi="Times New Roman" w:cs="Times New Roman"/>
          <w:b/>
          <w:sz w:val="28"/>
          <w:szCs w:val="28"/>
          <w:u w:val="single"/>
          <w:lang w:eastAsia="uk-UA"/>
        </w:rPr>
        <w:t>”</w:t>
      </w:r>
      <w:r w:rsidR="009A3CD8" w:rsidRPr="005F1E09">
        <w:rPr>
          <w:rFonts w:ascii="Times New Roman" w:eastAsia="Times New Roman" w:hAnsi="Times New Roman" w:cs="Times New Roman"/>
          <w:b/>
          <w:sz w:val="28"/>
          <w:szCs w:val="28"/>
          <w:u w:val="single"/>
          <w:lang w:eastAsia="uk-UA"/>
        </w:rPr>
        <w:t>.</w:t>
      </w:r>
    </w:p>
    <w:p w:rsidR="009D3453" w:rsidRDefault="009D3453" w:rsidP="009F7696">
      <w:pPr>
        <w:pStyle w:val="a3"/>
        <w:numPr>
          <w:ilvl w:val="0"/>
          <w:numId w:val="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DD46B2">
        <w:rPr>
          <w:rFonts w:ascii="Times New Roman" w:eastAsia="Times New Roman" w:hAnsi="Times New Roman" w:cs="Times New Roman"/>
          <w:b/>
          <w:sz w:val="28"/>
          <w:szCs w:val="28"/>
          <w:u w:val="single"/>
          <w:lang w:eastAsia="uk-UA"/>
        </w:rPr>
        <w:t>Опис параметрів.</w:t>
      </w:r>
    </w:p>
    <w:p w:rsidR="00200A46"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b/>
          <w:sz w:val="28"/>
          <w:szCs w:val="28"/>
          <w:lang w:eastAsia="uk-UA"/>
        </w:rPr>
        <w:t>Параметр R020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R020 поле R020). </w:t>
      </w:r>
    </w:p>
    <w:p w:rsidR="0019685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Значення </w:t>
      </w:r>
      <w:r w:rsidR="00EC72B9">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EC72B9">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надається за власними кредитами банку. </w:t>
      </w:r>
    </w:p>
    <w:p w:rsidR="00041D0F" w:rsidRDefault="00532BF8" w:rsidP="007B0855">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00041D0F" w:rsidRPr="006657F0">
        <w:rPr>
          <w:rFonts w:ascii="Times New Roman" w:eastAsia="Times New Roman" w:hAnsi="Times New Roman" w:cs="Times New Roman"/>
          <w:sz w:val="28"/>
          <w:szCs w:val="28"/>
          <w:lang w:eastAsia="uk-UA"/>
        </w:rPr>
        <w:t xml:space="preserve">ля </w:t>
      </w:r>
      <w:r w:rsidR="00EC72B9">
        <w:rPr>
          <w:rFonts w:ascii="Times New Roman" w:eastAsia="Times New Roman" w:hAnsi="Times New Roman" w:cs="Times New Roman"/>
          <w:sz w:val="28"/>
          <w:szCs w:val="28"/>
          <w:lang w:eastAsia="uk-UA"/>
        </w:rPr>
        <w:t>п</w:t>
      </w:r>
      <w:r w:rsidR="00041D0F" w:rsidRPr="006657F0">
        <w:rPr>
          <w:rFonts w:ascii="Times New Roman" w:eastAsia="Times New Roman" w:hAnsi="Times New Roman" w:cs="Times New Roman"/>
          <w:sz w:val="28"/>
          <w:szCs w:val="28"/>
          <w:lang w:eastAsia="uk-UA"/>
        </w:rPr>
        <w:t>араметр</w:t>
      </w:r>
      <w:r w:rsidR="00EC72B9">
        <w:rPr>
          <w:rFonts w:ascii="Times New Roman" w:eastAsia="Times New Roman" w:hAnsi="Times New Roman" w:cs="Times New Roman"/>
          <w:sz w:val="28"/>
          <w:szCs w:val="28"/>
          <w:lang w:eastAsia="uk-UA"/>
        </w:rPr>
        <w:t>а</w:t>
      </w:r>
      <w:r w:rsidR="00041D0F" w:rsidRPr="006657F0">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00041D0F" w:rsidRPr="006657F0">
        <w:rPr>
          <w:rFonts w:ascii="Times New Roman" w:eastAsia="Times New Roman" w:hAnsi="Times New Roman" w:cs="Times New Roman"/>
          <w:sz w:val="28"/>
          <w:szCs w:val="28"/>
          <w:lang w:eastAsia="uk-UA"/>
        </w:rPr>
        <w:t xml:space="preserve">=230, 262, 271, 272, 273, 279, 330, 362 </w:t>
      </w:r>
      <w:r w:rsidR="00EC72B9">
        <w:rPr>
          <w:rFonts w:ascii="Times New Roman" w:eastAsia="Times New Roman" w:hAnsi="Times New Roman" w:cs="Times New Roman"/>
          <w:sz w:val="28"/>
          <w:szCs w:val="28"/>
          <w:lang w:eastAsia="uk-UA"/>
        </w:rPr>
        <w:t>п</w:t>
      </w:r>
      <w:r w:rsidR="00041D0F" w:rsidRPr="006657F0">
        <w:rPr>
          <w:rFonts w:ascii="Times New Roman" w:eastAsia="Times New Roman" w:hAnsi="Times New Roman" w:cs="Times New Roman"/>
          <w:sz w:val="28"/>
          <w:szCs w:val="28"/>
          <w:lang w:eastAsia="uk-UA"/>
        </w:rPr>
        <w:t xml:space="preserve">араметр R020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6657F0">
        <w:rPr>
          <w:rFonts w:ascii="Times New Roman" w:eastAsia="Times New Roman" w:hAnsi="Times New Roman" w:cs="Times New Roman"/>
          <w:sz w:val="28"/>
          <w:szCs w:val="28"/>
          <w:lang w:eastAsia="uk-UA"/>
        </w:rPr>
        <w:t>.</w:t>
      </w:r>
    </w:p>
    <w:p w:rsidR="00C46038" w:rsidRPr="00FA2F31" w:rsidRDefault="00C46038" w:rsidP="007B0855">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sidR="00CE2469">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32E76"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Pr>
          <w:rFonts w:ascii="Times New Roman" w:eastAsia="Times New Roman" w:hAnsi="Times New Roman" w:cs="Times New Roman"/>
          <w:sz w:val="28"/>
          <w:szCs w:val="28"/>
          <w:lang w:eastAsia="uk-UA"/>
        </w:rPr>
        <w:t xml:space="preserve"> </w:t>
      </w:r>
      <w:r w:rsidR="002D659F">
        <w:rPr>
          <w:rFonts w:ascii="Times New Roman" w:eastAsia="Times New Roman" w:hAnsi="Times New Roman" w:cs="Times New Roman"/>
          <w:sz w:val="28"/>
          <w:szCs w:val="28"/>
          <w:lang w:eastAsia="uk-UA"/>
        </w:rPr>
        <w:t>кредитом</w:t>
      </w:r>
      <w:r w:rsidRPr="00FA2F31">
        <w:rPr>
          <w:rFonts w:ascii="Times New Roman" w:eastAsia="Times New Roman" w:hAnsi="Times New Roman" w:cs="Times New Roman"/>
          <w:sz w:val="28"/>
          <w:szCs w:val="28"/>
          <w:lang w:eastAsia="uk-UA"/>
        </w:rPr>
        <w:t xml:space="preserve">. </w:t>
      </w:r>
    </w:p>
    <w:p w:rsidR="00041D0F" w:rsidRP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 xml:space="preserve">Для Параметру </w:t>
      </w:r>
      <w:r w:rsidR="00347F3F">
        <w:rPr>
          <w:rFonts w:ascii="Times New Roman" w:eastAsia="Times New Roman" w:hAnsi="Times New Roman" w:cs="Times New Roman"/>
          <w:sz w:val="28"/>
          <w:szCs w:val="28"/>
          <w:lang w:eastAsia="uk-UA"/>
        </w:rPr>
        <w:t>F057</w:t>
      </w:r>
      <w:r w:rsidRPr="00E71D9B">
        <w:rPr>
          <w:rFonts w:ascii="Times New Roman" w:eastAsia="Times New Roman" w:hAnsi="Times New Roman" w:cs="Times New Roman"/>
          <w:sz w:val="28"/>
          <w:szCs w:val="28"/>
          <w:lang w:eastAsia="uk-UA"/>
        </w:rPr>
        <w:t xml:space="preserve">=230, 262, 271, 272, 273, 279, 330, 362 </w:t>
      </w:r>
      <w:r w:rsidR="00EC72B9">
        <w:rPr>
          <w:rFonts w:ascii="Times New Roman" w:eastAsia="Times New Roman" w:hAnsi="Times New Roman" w:cs="Times New Roman"/>
          <w:sz w:val="28"/>
          <w:szCs w:val="28"/>
          <w:lang w:eastAsia="uk-UA"/>
        </w:rPr>
        <w:t>п</w:t>
      </w:r>
      <w:r w:rsidRPr="00E71D9B">
        <w:rPr>
          <w:rFonts w:ascii="Times New Roman" w:eastAsia="Times New Roman" w:hAnsi="Times New Roman" w:cs="Times New Roman"/>
          <w:sz w:val="28"/>
          <w:szCs w:val="28"/>
          <w:lang w:eastAsia="uk-UA"/>
        </w:rPr>
        <w:t xml:space="preserve">араметр </w:t>
      </w:r>
      <w:r w:rsidR="00487BB7" w:rsidRPr="00E71D9B">
        <w:rPr>
          <w:rFonts w:ascii="Times New Roman" w:eastAsia="Times New Roman" w:hAnsi="Times New Roman" w:cs="Times New Roman"/>
          <w:sz w:val="28"/>
          <w:szCs w:val="28"/>
          <w:lang w:eastAsia="uk-UA"/>
        </w:rPr>
        <w:t>R030_2</w:t>
      </w:r>
      <w:r w:rsidR="00487BB7" w:rsidRPr="00E71D9B">
        <w:rPr>
          <w:rFonts w:ascii="Times New Roman" w:eastAsia="Times New Roman" w:hAnsi="Times New Roman" w:cs="Times New Roman"/>
          <w:b/>
          <w:sz w:val="28"/>
          <w:szCs w:val="28"/>
          <w:lang w:eastAsia="uk-UA"/>
        </w:rPr>
        <w:t xml:space="preserve"> </w:t>
      </w:r>
      <w:r w:rsidRPr="00E71D9B">
        <w:rPr>
          <w:rFonts w:ascii="Times New Roman" w:eastAsia="Times New Roman" w:hAnsi="Times New Roman" w:cs="Times New Roman"/>
          <w:sz w:val="28"/>
          <w:szCs w:val="28"/>
          <w:lang w:eastAsia="uk-UA"/>
        </w:rPr>
        <w:t xml:space="preserve"> набуває значення </w:t>
      </w:r>
      <w:r w:rsidR="00A11B0D"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200A46"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lastRenderedPageBreak/>
        <w:t>Параметр K040</w:t>
      </w:r>
      <w:r w:rsidR="00EF1F96">
        <w:rPr>
          <w:rFonts w:ascii="Times New Roman" w:eastAsia="Times New Roman" w:hAnsi="Times New Roman" w:cs="Times New Roman"/>
          <w:b/>
          <w:sz w:val="28"/>
          <w:szCs w:val="28"/>
          <w:lang w:eastAsia="uk-UA"/>
        </w:rPr>
        <w:t>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p>
    <w:p w:rsidR="0067035D" w:rsidRPr="00FA2F31" w:rsidRDefault="0067035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код країни, що відповідає резидентній належності кредитора.</w:t>
      </w:r>
    </w:p>
    <w:p w:rsidR="00041D0F"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Дл</w:t>
      </w:r>
      <w:r w:rsidR="006657F0">
        <w:rPr>
          <w:rFonts w:ascii="Times New Roman" w:eastAsia="Times New Roman" w:hAnsi="Times New Roman" w:cs="Times New Roman"/>
          <w:sz w:val="28"/>
          <w:szCs w:val="28"/>
          <w:lang w:eastAsia="uk-UA"/>
        </w:rPr>
        <w:t xml:space="preserve">я </w:t>
      </w:r>
      <w:r w:rsidR="00EC72B9">
        <w:rPr>
          <w:rFonts w:ascii="Times New Roman" w:eastAsia="Times New Roman" w:hAnsi="Times New Roman" w:cs="Times New Roman"/>
          <w:sz w:val="28"/>
          <w:szCs w:val="28"/>
          <w:lang w:eastAsia="uk-UA"/>
        </w:rPr>
        <w:t>п</w:t>
      </w:r>
      <w:r w:rsidR="006657F0">
        <w:rPr>
          <w:rFonts w:ascii="Times New Roman" w:eastAsia="Times New Roman" w:hAnsi="Times New Roman" w:cs="Times New Roman"/>
          <w:sz w:val="28"/>
          <w:szCs w:val="28"/>
          <w:lang w:eastAsia="uk-UA"/>
        </w:rPr>
        <w:t>араметр</w:t>
      </w:r>
      <w:r w:rsidR="00EC72B9">
        <w:rPr>
          <w:rFonts w:ascii="Times New Roman" w:eastAsia="Times New Roman" w:hAnsi="Times New Roman" w:cs="Times New Roman"/>
          <w:sz w:val="28"/>
          <w:szCs w:val="28"/>
          <w:lang w:eastAsia="uk-UA"/>
        </w:rPr>
        <w:t>а</w:t>
      </w:r>
      <w:r w:rsidR="006657F0">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w:t>
      </w:r>
      <w:r w:rsidR="00EC72B9">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 K040</w:t>
      </w:r>
      <w:r w:rsidR="00EF1F96">
        <w:rPr>
          <w:rFonts w:ascii="Times New Roman" w:eastAsia="Times New Roman" w:hAnsi="Times New Roman" w:cs="Times New Roman"/>
          <w:sz w:val="28"/>
          <w:szCs w:val="28"/>
          <w:lang w:eastAsia="uk-UA"/>
        </w:rPr>
        <w:t>_1</w:t>
      </w:r>
      <w:r w:rsidRPr="00041D0F">
        <w:rPr>
          <w:rFonts w:ascii="Times New Roman" w:eastAsia="Times New Roman" w:hAnsi="Times New Roman" w:cs="Times New Roman"/>
          <w:sz w:val="28"/>
          <w:szCs w:val="28"/>
          <w:lang w:eastAsia="uk-UA"/>
        </w:rPr>
        <w:t xml:space="preserve">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EF1F96" w:rsidRPr="00EF1F96" w:rsidRDefault="00EF1F96" w:rsidP="00EF1F96">
      <w:pPr>
        <w:spacing w:after="0" w:line="240" w:lineRule="auto"/>
        <w:ind w:firstLine="709"/>
        <w:jc w:val="both"/>
        <w:rPr>
          <w:rFonts w:ascii="Times New Roman" w:eastAsia="Times New Roman" w:hAnsi="Times New Roman" w:cs="Times New Roman"/>
          <w:sz w:val="28"/>
          <w:szCs w:val="28"/>
          <w:lang w:eastAsia="uk-UA"/>
        </w:rPr>
      </w:pPr>
      <w:r w:rsidRPr="00EF1F96">
        <w:rPr>
          <w:rFonts w:ascii="Times New Roman" w:eastAsia="Times New Roman" w:hAnsi="Times New Roman" w:cs="Times New Roman"/>
          <w:b/>
          <w:sz w:val="28"/>
          <w:szCs w:val="28"/>
          <w:lang w:eastAsia="uk-UA"/>
        </w:rPr>
        <w:t xml:space="preserve">Параметр K040_2 </w:t>
      </w:r>
      <w:r w:rsidRPr="00EF1F96">
        <w:rPr>
          <w:rFonts w:ascii="Times New Roman" w:eastAsia="Times New Roman" w:hAnsi="Times New Roman" w:cs="Times New Roman"/>
          <w:sz w:val="28"/>
          <w:szCs w:val="28"/>
          <w:lang w:eastAsia="uk-UA"/>
        </w:rPr>
        <w:t>–</w:t>
      </w:r>
      <w:r w:rsidRPr="00EF1F96">
        <w:rPr>
          <w:rFonts w:ascii="Times New Roman" w:eastAsia="Times New Roman" w:hAnsi="Times New Roman" w:cs="Times New Roman"/>
          <w:b/>
          <w:sz w:val="28"/>
          <w:szCs w:val="28"/>
          <w:lang w:eastAsia="uk-UA"/>
        </w:rPr>
        <w:t xml:space="preserve"> </w:t>
      </w:r>
      <w:r w:rsidRPr="00EF1F96">
        <w:rPr>
          <w:rFonts w:ascii="Times New Roman" w:eastAsia="Times New Roman" w:hAnsi="Times New Roman" w:cs="Times New Roman"/>
          <w:sz w:val="28"/>
          <w:szCs w:val="28"/>
          <w:lang w:eastAsia="uk-UA"/>
        </w:rPr>
        <w:t xml:space="preserve">код країни </w:t>
      </w:r>
      <w:r w:rsidRPr="00EF1F96">
        <w:rPr>
          <w:rFonts w:ascii="Times New Roman" w:hAnsi="Times New Roman" w:cs="Times New Roman"/>
          <w:sz w:val="28"/>
          <w:szCs w:val="28"/>
        </w:rPr>
        <w:t>резидентної належності кінцевого контролюючого інвестора</w:t>
      </w:r>
      <w:r w:rsidRPr="00EF1F96">
        <w:rPr>
          <w:rFonts w:ascii="Times New Roman" w:eastAsia="Times New Roman" w:hAnsi="Times New Roman" w:cs="Times New Roman"/>
          <w:sz w:val="28"/>
          <w:szCs w:val="28"/>
          <w:lang w:eastAsia="uk-UA"/>
        </w:rPr>
        <w:t xml:space="preserve"> (довідник K040 поле K040). </w:t>
      </w:r>
    </w:p>
    <w:p w:rsidR="00EF1F96" w:rsidRPr="00EF1F96" w:rsidRDefault="00EF1F96" w:rsidP="00EF1F96">
      <w:pPr>
        <w:spacing w:after="0" w:line="240" w:lineRule="auto"/>
        <w:ind w:firstLine="709"/>
        <w:jc w:val="both"/>
        <w:rPr>
          <w:rFonts w:ascii="Times New Roman" w:eastAsia="Calibri" w:hAnsi="Times New Roman" w:cs="Times New Roman"/>
          <w:sz w:val="28"/>
          <w:szCs w:val="28"/>
        </w:rPr>
      </w:pPr>
      <w:r w:rsidRPr="00EF1F96">
        <w:rPr>
          <w:rFonts w:ascii="Times New Roman" w:eastAsia="Calibri" w:hAnsi="Times New Roman" w:cs="Times New Roman"/>
          <w:sz w:val="28"/>
          <w:szCs w:val="28"/>
        </w:rPr>
        <w:t>Заповню</w:t>
      </w:r>
      <w:r w:rsidR="00016FE2">
        <w:rPr>
          <w:rFonts w:ascii="Times New Roman" w:eastAsia="Calibri" w:hAnsi="Times New Roman" w:cs="Times New Roman"/>
          <w:sz w:val="28"/>
          <w:szCs w:val="28"/>
        </w:rPr>
        <w:t>ється для договорів підприємств</w:t>
      </w:r>
      <w:r w:rsidRPr="00EF1F96">
        <w:rPr>
          <w:rFonts w:ascii="Times New Roman" w:eastAsia="Calibri" w:hAnsi="Times New Roman" w:cs="Times New Roman"/>
          <w:sz w:val="28"/>
          <w:szCs w:val="28"/>
        </w:rPr>
        <w:t>, що прямо або опосередковано знаходяться під контролем</w:t>
      </w:r>
      <w:r w:rsidR="00016FE2">
        <w:rPr>
          <w:rFonts w:ascii="Times New Roman" w:eastAsia="Calibri" w:hAnsi="Times New Roman" w:cs="Times New Roman"/>
          <w:sz w:val="28"/>
          <w:szCs w:val="28"/>
        </w:rPr>
        <w:t xml:space="preserve"> (впливом) кредитора</w:t>
      </w:r>
      <w:r w:rsidR="0051415B">
        <w:rPr>
          <w:rFonts w:ascii="Times New Roman" w:eastAsia="Calibri" w:hAnsi="Times New Roman" w:cs="Times New Roman"/>
          <w:sz w:val="28"/>
          <w:szCs w:val="28"/>
        </w:rPr>
        <w:t>,</w:t>
      </w:r>
      <w:r w:rsidR="00016FE2">
        <w:rPr>
          <w:rFonts w:ascii="Times New Roman" w:eastAsia="Calibri" w:hAnsi="Times New Roman" w:cs="Times New Roman"/>
          <w:sz w:val="28"/>
          <w:szCs w:val="28"/>
        </w:rPr>
        <w:t xml:space="preserve"> або </w:t>
      </w:r>
      <w:r w:rsidRPr="00EF1F96">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EF1F96">
        <w:rPr>
          <w:rFonts w:ascii="Times New Roman" w:eastAsia="Times New Roman" w:hAnsi="Times New Roman" w:cs="Times New Roman"/>
          <w:sz w:val="28"/>
          <w:szCs w:val="28"/>
          <w:lang w:eastAsia="uk-UA"/>
        </w:rPr>
        <w:t>Контроль (в</w:t>
      </w:r>
      <w:r w:rsidR="00016FE2">
        <w:rPr>
          <w:rFonts w:ascii="Times New Roman" w:eastAsia="Times New Roman" w:hAnsi="Times New Roman" w:cs="Times New Roman"/>
          <w:sz w:val="28"/>
          <w:szCs w:val="28"/>
          <w:lang w:eastAsia="uk-UA"/>
        </w:rPr>
        <w:t>п</w:t>
      </w:r>
      <w:r w:rsidRPr="00EF1F96">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EF1F96">
        <w:rPr>
          <w:rFonts w:ascii="Times New Roman" w:eastAsia="Calibri" w:hAnsi="Times New Roman" w:cs="Times New Roman"/>
          <w:sz w:val="28"/>
          <w:szCs w:val="28"/>
        </w:rPr>
        <w:t>більшою за 50 відсотків (за 10 відсотків) статутного капіталу.</w:t>
      </w:r>
    </w:p>
    <w:p w:rsidR="00EF1F96" w:rsidRPr="00EF1F96" w:rsidRDefault="00016FE2" w:rsidP="00EF1F9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Кінцевий контролюючий інвестор</w:t>
      </w:r>
      <w:r w:rsidR="00EF1F96" w:rsidRPr="00EF1F9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EF1F96" w:rsidRPr="00EF1F96">
        <w:rPr>
          <w:rFonts w:ascii="Times New Roman" w:eastAsia="Calibri" w:hAnsi="Times New Roman" w:cs="Times New Roman"/>
          <w:sz w:val="28"/>
          <w:szCs w:val="28"/>
        </w:rPr>
        <w:t>це юридична або фізична особа, щ</w:t>
      </w:r>
      <w:r>
        <w:rPr>
          <w:rFonts w:ascii="Times New Roman" w:eastAsia="Calibri" w:hAnsi="Times New Roman" w:cs="Times New Roman"/>
          <w:sz w:val="28"/>
          <w:szCs w:val="28"/>
        </w:rPr>
        <w:t xml:space="preserve">одо якої не існує контролерів, </w:t>
      </w:r>
      <w:r w:rsidR="003B75AF">
        <w:rPr>
          <w:rFonts w:ascii="Times New Roman" w:eastAsia="Calibri" w:hAnsi="Times New Roman" w:cs="Times New Roman"/>
          <w:sz w:val="28"/>
          <w:szCs w:val="28"/>
        </w:rPr>
        <w:t xml:space="preserve">яка незалежно від рівня </w:t>
      </w:r>
      <w:r w:rsidR="00EF1F96" w:rsidRPr="00EF1F96">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w:t>
      </w:r>
      <w:r>
        <w:rPr>
          <w:rFonts w:ascii="Times New Roman" w:eastAsia="Calibri" w:hAnsi="Times New Roman" w:cs="Times New Roman"/>
          <w:sz w:val="28"/>
          <w:szCs w:val="28"/>
        </w:rPr>
        <w:t>)</w:t>
      </w:r>
      <w:r w:rsidR="00EF1F96" w:rsidRPr="00EF1F96">
        <w:rPr>
          <w:rFonts w:ascii="Times New Roman" w:eastAsia="Calibri" w:hAnsi="Times New Roman" w:cs="Times New Roman"/>
          <w:sz w:val="28"/>
          <w:szCs w:val="28"/>
        </w:rPr>
        <w:t xml:space="preserve"> на управління юридичної особи-позичальника та кредитора</w:t>
      </w:r>
      <w:r w:rsidR="000955E4">
        <w:rPr>
          <w:rFonts w:ascii="Times New Roman" w:eastAsia="Calibri" w:hAnsi="Times New Roman" w:cs="Times New Roman"/>
          <w:sz w:val="28"/>
          <w:szCs w:val="28"/>
        </w:rPr>
        <w:t xml:space="preserve"> </w:t>
      </w:r>
      <w:r w:rsidR="000955E4" w:rsidRPr="00573EC6">
        <w:rPr>
          <w:rFonts w:ascii="Times New Roman" w:eastAsia="Calibri" w:hAnsi="Times New Roman" w:cs="Times New Roman"/>
          <w:color w:val="000000" w:themeColor="text1"/>
          <w:sz w:val="28"/>
          <w:szCs w:val="28"/>
        </w:rPr>
        <w:t>– володіє часткою понад 50% статутного капіталу</w:t>
      </w:r>
      <w:r w:rsidR="00EF1F96" w:rsidRPr="00EF1F96">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1B4DA5">
        <w:rPr>
          <w:rFonts w:ascii="Times New Roman" w:eastAsia="Calibri" w:hAnsi="Times New Roman" w:cs="Times New Roman"/>
          <w:sz w:val="28"/>
          <w:szCs w:val="28"/>
        </w:rPr>
        <w:t xml:space="preserve">и </w:t>
      </w:r>
      <w:r w:rsidR="008700D6">
        <w:rPr>
          <w:rFonts w:ascii="Times New Roman" w:eastAsia="Calibri" w:hAnsi="Times New Roman" w:cs="Times New Roman"/>
          <w:sz w:val="28"/>
          <w:szCs w:val="28"/>
        </w:rPr>
        <w:t xml:space="preserve">правами </w:t>
      </w:r>
      <w:r w:rsidR="001B4DA5">
        <w:rPr>
          <w:rFonts w:ascii="Times New Roman" w:eastAsia="Calibri" w:hAnsi="Times New Roman" w:cs="Times New Roman"/>
          <w:sz w:val="28"/>
          <w:szCs w:val="28"/>
        </w:rPr>
        <w:t>юридичної особи позичальника:</w:t>
      </w:r>
      <w:r w:rsidR="00EF1F96" w:rsidRPr="00EF1F96">
        <w:rPr>
          <w:rFonts w:ascii="Times New Roman" w:eastAsia="Calibri" w:hAnsi="Times New Roman" w:cs="Times New Roman"/>
          <w:sz w:val="28"/>
          <w:szCs w:val="28"/>
        </w:rPr>
        <w:t xml:space="preserve"> інформації про склад учасників юридичної особи, яка</w:t>
      </w:r>
      <w:r w:rsidR="00C4507F">
        <w:rPr>
          <w:rFonts w:ascii="Times New Roman" w:eastAsia="Calibri" w:hAnsi="Times New Roman" w:cs="Times New Roman"/>
          <w:sz w:val="28"/>
          <w:szCs w:val="28"/>
        </w:rPr>
        <w:t xml:space="preserve"> включає інформацію про ключових</w:t>
      </w:r>
      <w:r w:rsidR="00EF1F96" w:rsidRPr="00EF1F96">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EF1F96" w:rsidRPr="00EF1F96" w:rsidRDefault="00EF1F96" w:rsidP="00EF1F96">
      <w:pPr>
        <w:spacing w:after="0" w:line="240" w:lineRule="auto"/>
        <w:ind w:firstLine="709"/>
        <w:jc w:val="both"/>
        <w:rPr>
          <w:rFonts w:ascii="Times New Roman" w:eastAsia="Calibri" w:hAnsi="Times New Roman" w:cs="Times New Roman"/>
          <w:sz w:val="28"/>
          <w:szCs w:val="28"/>
        </w:rPr>
      </w:pPr>
      <w:r w:rsidRPr="00EF1F96">
        <w:rPr>
          <w:rFonts w:ascii="Times New Roman" w:eastAsia="Calibri" w:hAnsi="Times New Roman" w:cs="Times New Roman"/>
          <w:sz w:val="28"/>
          <w:szCs w:val="28"/>
        </w:rPr>
        <w:t>У разі неможливості визначити країн</w:t>
      </w:r>
      <w:r w:rsidR="001B4DA5">
        <w:rPr>
          <w:rFonts w:ascii="Times New Roman" w:eastAsia="Calibri" w:hAnsi="Times New Roman" w:cs="Times New Roman"/>
          <w:sz w:val="28"/>
          <w:szCs w:val="28"/>
        </w:rPr>
        <w:t>у</w:t>
      </w:r>
      <w:r w:rsidR="00EF2C4D">
        <w:rPr>
          <w:rFonts w:ascii="Times New Roman" w:eastAsia="Calibri" w:hAnsi="Times New Roman" w:cs="Times New Roman"/>
          <w:sz w:val="28"/>
          <w:szCs w:val="28"/>
        </w:rPr>
        <w:t xml:space="preserve"> резидентної належності кінцевого</w:t>
      </w:r>
      <w:r w:rsidRPr="00EF1F96">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EF1F96" w:rsidRPr="00EF1F96" w:rsidRDefault="00EF1F96" w:rsidP="00EF1F96">
      <w:pPr>
        <w:spacing w:after="120" w:line="240" w:lineRule="auto"/>
        <w:ind w:firstLine="709"/>
        <w:jc w:val="both"/>
        <w:rPr>
          <w:rFonts w:ascii="Times New Roman" w:eastAsia="Times New Roman" w:hAnsi="Times New Roman" w:cs="Times New Roman"/>
          <w:sz w:val="28"/>
          <w:szCs w:val="28"/>
          <w:lang w:eastAsia="uk-UA"/>
        </w:rPr>
      </w:pPr>
      <w:r w:rsidRPr="00EF1F96">
        <w:rPr>
          <w:rFonts w:ascii="Times New Roman" w:eastAsia="Times New Roman" w:hAnsi="Times New Roman" w:cs="Times New Roman"/>
          <w:sz w:val="28"/>
          <w:szCs w:val="28"/>
          <w:lang w:eastAsia="uk-UA"/>
        </w:rPr>
        <w:t xml:space="preserve">Для </w:t>
      </w:r>
      <w:r w:rsidR="00EC72B9">
        <w:rPr>
          <w:rFonts w:ascii="Times New Roman" w:eastAsia="Times New Roman" w:hAnsi="Times New Roman" w:cs="Times New Roman"/>
          <w:sz w:val="28"/>
          <w:szCs w:val="28"/>
          <w:lang w:eastAsia="uk-UA"/>
        </w:rPr>
        <w:t>п</w:t>
      </w:r>
      <w:r w:rsidRPr="00EF1F96">
        <w:rPr>
          <w:rFonts w:ascii="Times New Roman" w:eastAsia="Times New Roman" w:hAnsi="Times New Roman" w:cs="Times New Roman"/>
          <w:sz w:val="28"/>
          <w:szCs w:val="28"/>
          <w:lang w:eastAsia="uk-UA"/>
        </w:rPr>
        <w:t>араметр</w:t>
      </w:r>
      <w:r w:rsidR="00EC72B9">
        <w:rPr>
          <w:rFonts w:ascii="Times New Roman" w:eastAsia="Times New Roman" w:hAnsi="Times New Roman" w:cs="Times New Roman"/>
          <w:sz w:val="28"/>
          <w:szCs w:val="28"/>
          <w:lang w:eastAsia="uk-UA"/>
        </w:rPr>
        <w:t>а</w:t>
      </w:r>
      <w:r w:rsidRPr="00EF1F96">
        <w:rPr>
          <w:rFonts w:ascii="Times New Roman" w:eastAsia="Times New Roman" w:hAnsi="Times New Roman" w:cs="Times New Roman"/>
          <w:sz w:val="28"/>
          <w:szCs w:val="28"/>
          <w:lang w:eastAsia="uk-UA"/>
        </w:rPr>
        <w:t xml:space="preserve"> F057=230, 262, 271, 272, 273, 279, 330, 362 </w:t>
      </w:r>
      <w:r w:rsidR="00EC72B9">
        <w:rPr>
          <w:rFonts w:ascii="Times New Roman" w:eastAsia="Times New Roman" w:hAnsi="Times New Roman" w:cs="Times New Roman"/>
          <w:sz w:val="28"/>
          <w:szCs w:val="28"/>
          <w:lang w:eastAsia="uk-UA"/>
        </w:rPr>
        <w:t>п</w:t>
      </w:r>
      <w:r w:rsidRPr="00EF1F96">
        <w:rPr>
          <w:rFonts w:ascii="Times New Roman" w:eastAsia="Times New Roman" w:hAnsi="Times New Roman" w:cs="Times New Roman"/>
          <w:sz w:val="28"/>
          <w:szCs w:val="28"/>
          <w:lang w:eastAsia="uk-UA"/>
        </w:rPr>
        <w:t>араметр K040_2 набуває значення “#”.</w:t>
      </w:r>
    </w:p>
    <w:p w:rsidR="00EC72B9"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S050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строковості (довідник S050</w:t>
      </w:r>
      <w:r w:rsidR="006657F0">
        <w:rPr>
          <w:rFonts w:ascii="Times New Roman" w:eastAsia="Times New Roman" w:hAnsi="Times New Roman" w:cs="Times New Roman"/>
          <w:sz w:val="28"/>
          <w:szCs w:val="28"/>
          <w:lang w:eastAsia="uk-UA"/>
        </w:rPr>
        <w:t xml:space="preserve">). </w:t>
      </w:r>
    </w:p>
    <w:p w:rsidR="00041D0F" w:rsidRDefault="006657F0"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041D0F" w:rsidRPr="00041D0F">
        <w:rPr>
          <w:rFonts w:ascii="Times New Roman" w:eastAsia="Times New Roman" w:hAnsi="Times New Roman" w:cs="Times New Roman"/>
          <w:sz w:val="28"/>
          <w:szCs w:val="28"/>
          <w:lang w:eastAsia="uk-UA"/>
        </w:rPr>
        <w:t>=1, 2.</w:t>
      </w:r>
    </w:p>
    <w:p w:rsidR="00B461E9" w:rsidRPr="002836AB" w:rsidRDefault="00861A2C"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024616">
        <w:rPr>
          <w:rFonts w:ascii="Times New Roman" w:eastAsia="Times New Roman" w:hAnsi="Times New Roman" w:cs="Times New Roman"/>
          <w:sz w:val="28"/>
          <w:szCs w:val="28"/>
          <w:lang w:eastAsia="uk-UA"/>
        </w:rPr>
        <w:t>ичного руху коштів не відбулося.</w:t>
      </w:r>
    </w:p>
    <w:p w:rsidR="00B461E9" w:rsidRPr="002836AB" w:rsidRDefault="00861A2C"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200A46" w:rsidRDefault="00F1377B" w:rsidP="00F1377B">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uk-UA"/>
        </w:rPr>
      </w:pPr>
      <w:r w:rsidRPr="00BE1390">
        <w:rPr>
          <w:rFonts w:ascii="Times New Roman" w:eastAsia="Times New Roman" w:hAnsi="Times New Roman" w:cs="Times New Roman"/>
          <w:b/>
          <w:sz w:val="28"/>
          <w:szCs w:val="28"/>
          <w:lang w:eastAsia="uk-UA"/>
        </w:rPr>
        <w:t xml:space="preserve">Параметр S184 </w:t>
      </w:r>
      <w:r w:rsidRPr="00BE1390">
        <w:rPr>
          <w:rFonts w:ascii="Times New Roman" w:eastAsia="Times New Roman" w:hAnsi="Times New Roman" w:cs="Times New Roman"/>
          <w:sz w:val="28"/>
          <w:szCs w:val="28"/>
          <w:lang w:eastAsia="uk-UA"/>
        </w:rPr>
        <w:t>– код строковості (довідник S184 поле S184).</w:t>
      </w:r>
      <w:r w:rsidRPr="00BE1390">
        <w:rPr>
          <w:rFonts w:ascii="Times New Roman" w:eastAsia="Times New Roman" w:hAnsi="Times New Roman" w:cs="Times New Roman"/>
          <w:b/>
          <w:sz w:val="28"/>
          <w:szCs w:val="28"/>
          <w:lang w:eastAsia="uk-UA"/>
        </w:rPr>
        <w:t xml:space="preserve"> </w:t>
      </w:r>
    </w:p>
    <w:p w:rsidR="00F1377B" w:rsidRPr="00BE1390" w:rsidRDefault="00F1377B" w:rsidP="00F1377B">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BE1390">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F1377B" w:rsidRDefault="00200A46" w:rsidP="00F1377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F1377B" w:rsidRPr="00BE1390">
        <w:rPr>
          <w:rFonts w:ascii="Times New Roman" w:eastAsia="Times New Roman" w:hAnsi="Times New Roman" w:cs="Times New Roman"/>
          <w:sz w:val="28"/>
          <w:szCs w:val="28"/>
          <w:lang w:eastAsia="uk-UA"/>
        </w:rPr>
        <w:t>араметр S184=1 короткострокове зобов’язання – зобов’язання з первісним або продовженим строком погашення від 2 до 365 (366) днів включно</w:t>
      </w:r>
      <w:r>
        <w:rPr>
          <w:rFonts w:ascii="Times New Roman" w:eastAsia="Times New Roman" w:hAnsi="Times New Roman" w:cs="Times New Roman"/>
          <w:sz w:val="28"/>
          <w:szCs w:val="28"/>
          <w:lang w:eastAsia="uk-UA"/>
        </w:rPr>
        <w:t>;</w:t>
      </w:r>
      <w:r w:rsidR="00F1377B" w:rsidRPr="00BE1390">
        <w:rPr>
          <w:rFonts w:ascii="Times New Roman" w:eastAsia="Times New Roman" w:hAnsi="Times New Roman" w:cs="Times New Roman"/>
          <w:sz w:val="28"/>
          <w:szCs w:val="28"/>
          <w:lang w:eastAsia="uk-UA"/>
        </w:rPr>
        <w:t xml:space="preserve"> </w:t>
      </w:r>
    </w:p>
    <w:p w:rsidR="00F1377B" w:rsidRDefault="00200A46" w:rsidP="00F1377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F1377B" w:rsidRPr="00BE1390">
        <w:rPr>
          <w:rFonts w:ascii="Times New Roman" w:eastAsia="Times New Roman" w:hAnsi="Times New Roman" w:cs="Times New Roman"/>
          <w:sz w:val="28"/>
          <w:szCs w:val="28"/>
          <w:lang w:eastAsia="uk-UA"/>
        </w:rPr>
        <w:t>араметр S184=2</w:t>
      </w:r>
      <w:r w:rsidR="00F1377B" w:rsidRPr="00BE1390">
        <w:rPr>
          <w:rFonts w:ascii="Times New Roman" w:eastAsia="Times New Roman" w:hAnsi="Times New Roman" w:cs="Times New Roman"/>
          <w:b/>
          <w:sz w:val="28"/>
          <w:szCs w:val="28"/>
          <w:lang w:eastAsia="uk-UA"/>
        </w:rPr>
        <w:t xml:space="preserve"> </w:t>
      </w:r>
      <w:r w:rsidR="00F1377B" w:rsidRPr="00BE1390">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F1377B" w:rsidRPr="00F1377B" w:rsidRDefault="00F1377B" w:rsidP="00F1377B">
      <w:pPr>
        <w:spacing w:after="0" w:line="240" w:lineRule="auto"/>
        <w:ind w:firstLine="709"/>
        <w:jc w:val="both"/>
        <w:rPr>
          <w:rFonts w:ascii="Times New Roman" w:eastAsia="Times New Roman" w:hAnsi="Times New Roman" w:cs="Times New Roman"/>
          <w:sz w:val="28"/>
          <w:szCs w:val="28"/>
          <w:lang w:val="ru-RU" w:eastAsia="uk-UA"/>
        </w:rPr>
      </w:pPr>
      <w:r w:rsidRPr="00F1377B">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w:t>
      </w:r>
      <w:r w:rsidR="00A47EEC">
        <w:rPr>
          <w:rFonts w:ascii="Times New Roman" w:eastAsia="Times New Roman" w:hAnsi="Times New Roman" w:cs="Times New Roman"/>
          <w:sz w:val="28"/>
          <w:szCs w:val="28"/>
          <w:lang w:val="ru-RU" w:eastAsia="uk-UA"/>
        </w:rPr>
        <w:t>,</w:t>
      </w:r>
      <w:r w:rsidRPr="00F1377B">
        <w:rPr>
          <w:rFonts w:ascii="Times New Roman" w:eastAsia="Times New Roman" w:hAnsi="Times New Roman" w:cs="Times New Roman"/>
          <w:sz w:val="28"/>
          <w:szCs w:val="28"/>
          <w:lang w:eastAsia="uk-UA"/>
        </w:rPr>
        <w:t xml:space="preserve"> строк погашення  встановлюється виходячи з строку дії генеральної угоди, якщо інше не передбачено документами, що становлять невід’ємну частину генеральної угоди</w:t>
      </w:r>
      <w:r w:rsidRPr="00F1377B">
        <w:rPr>
          <w:rFonts w:ascii="Times New Roman" w:eastAsia="Times New Roman" w:hAnsi="Times New Roman" w:cs="Times New Roman"/>
          <w:sz w:val="28"/>
          <w:szCs w:val="28"/>
          <w:lang w:val="ru-RU" w:eastAsia="uk-UA"/>
        </w:rPr>
        <w:t>.</w:t>
      </w:r>
    </w:p>
    <w:p w:rsidR="00041D0F" w:rsidRDefault="00F1377B" w:rsidP="00F1377B">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lastRenderedPageBreak/>
        <w:t xml:space="preserve">Для </w:t>
      </w:r>
      <w:r w:rsidR="003647D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3647DD">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w:t>
      </w:r>
      <w:r w:rsidR="003647D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 xml:space="preserve">араметр S184 набуває значення </w:t>
      </w:r>
      <w:r>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200A46" w:rsidRDefault="00041D0F" w:rsidP="00200A46">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F028</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заборгованості (довідник F028).</w:t>
      </w:r>
      <w:r w:rsidR="00F77B01">
        <w:rPr>
          <w:rFonts w:ascii="Times New Roman" w:eastAsia="Times New Roman" w:hAnsi="Times New Roman" w:cs="Times New Roman"/>
          <w:sz w:val="28"/>
          <w:szCs w:val="28"/>
          <w:lang w:eastAsia="uk-UA"/>
        </w:rPr>
        <w:t xml:space="preserve"> </w:t>
      </w:r>
    </w:p>
    <w:p w:rsidR="00570A46" w:rsidRDefault="00F77B01" w:rsidP="008F6613">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тип заборгованості</w:t>
      </w:r>
      <w:r w:rsidR="00CF6D3A">
        <w:rPr>
          <w:rFonts w:ascii="Times New Roman" w:eastAsia="Times New Roman" w:hAnsi="Times New Roman" w:cs="Times New Roman"/>
          <w:sz w:val="28"/>
          <w:szCs w:val="28"/>
          <w:lang w:val="ru-RU" w:eastAsia="uk-UA"/>
        </w:rPr>
        <w:t>,</w:t>
      </w:r>
      <w:r>
        <w:rPr>
          <w:rFonts w:ascii="Times New Roman" w:eastAsia="Times New Roman" w:hAnsi="Times New Roman" w:cs="Times New Roman"/>
          <w:sz w:val="28"/>
          <w:szCs w:val="28"/>
          <w:lang w:eastAsia="uk-UA"/>
        </w:rPr>
        <w:t xml:space="preserve"> за яким подається показник: основна сума, процентні платежі, комісійні платежі чи пені та штрафи.</w:t>
      </w:r>
    </w:p>
    <w:p w:rsidR="0073302C"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ознаки кредиту (довідник F045</w:t>
      </w:r>
      <w:r w:rsidR="006657F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p>
    <w:p w:rsidR="00E87D35" w:rsidRDefault="00877BB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чи </w:t>
      </w:r>
      <w:r w:rsidRPr="00FD678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забезпечене зобов’язання гарантією уряду чи ні.</w:t>
      </w:r>
      <w:r w:rsidRPr="00FD6787">
        <w:rPr>
          <w:rFonts w:ascii="Times New Roman" w:eastAsia="Times New Roman" w:hAnsi="Times New Roman" w:cs="Times New Roman"/>
          <w:sz w:val="28"/>
          <w:szCs w:val="28"/>
          <w:lang w:eastAsia="uk-UA"/>
        </w:rPr>
        <w:t xml:space="preserve"> </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3647D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3647DD">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w:t>
      </w:r>
      <w:r w:rsidR="003647D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 xml:space="preserve">араметр F045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3302C"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b/>
          <w:sz w:val="28"/>
          <w:szCs w:val="28"/>
          <w:lang w:eastAsia="uk-UA"/>
        </w:rPr>
        <w:t>Параметр F046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041D0F">
        <w:rPr>
          <w:rFonts w:ascii="Times New Roman" w:eastAsia="Times New Roman" w:hAnsi="Times New Roman" w:cs="Times New Roman"/>
          <w:sz w:val="28"/>
          <w:szCs w:val="28"/>
          <w:lang w:eastAsia="uk-UA"/>
        </w:rPr>
        <w:t xml:space="preserve"> (довідник F046 поле F046). </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 xml:space="preserve">Код стану розрахунків </w:t>
      </w:r>
      <w:r w:rsidR="0008436F">
        <w:rPr>
          <w:rFonts w:ascii="Times New Roman" w:eastAsia="Times New Roman" w:hAnsi="Times New Roman" w:cs="Times New Roman"/>
          <w:sz w:val="28"/>
          <w:szCs w:val="28"/>
          <w:lang w:eastAsia="uk-UA"/>
        </w:rPr>
        <w:t>1 зазначається у</w:t>
      </w:r>
      <w:r w:rsidRPr="00570A46">
        <w:rPr>
          <w:rFonts w:ascii="Times New Roman" w:eastAsia="Times New Roman" w:hAnsi="Times New Roman" w:cs="Times New Roman"/>
          <w:sz w:val="28"/>
          <w:szCs w:val="28"/>
          <w:lang w:eastAsia="uk-UA"/>
        </w:rPr>
        <w:t xml:space="preserve"> разі остаточного завершення розрахунків з іноземним кредитором відповідно до графіка погашення заборгованості та/або у зв’язку із закінченням строку дії договору та повного зняття з позичальника зобов’язань щодо будь-яких платежів за договором.</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 xml:space="preserve">Код стану розрахунків 2 зазначається </w:t>
      </w:r>
      <w:r w:rsidR="00CF6D3A" w:rsidRPr="00CF6D3A">
        <w:rPr>
          <w:rFonts w:ascii="Times New Roman" w:eastAsia="Times New Roman" w:hAnsi="Times New Roman" w:cs="Times New Roman"/>
          <w:sz w:val="28"/>
          <w:szCs w:val="28"/>
          <w:lang w:eastAsia="uk-UA"/>
        </w:rPr>
        <w:t>у</w:t>
      </w:r>
      <w:r w:rsidRPr="00570A46">
        <w:rPr>
          <w:rFonts w:ascii="Times New Roman" w:eastAsia="Times New Roman" w:hAnsi="Times New Roman" w:cs="Times New Roman"/>
          <w:sz w:val="28"/>
          <w:szCs w:val="28"/>
          <w:lang w:eastAsia="uk-UA"/>
        </w:rPr>
        <w:t xml:space="preserve"> разі здійснення/продовження розрахунків з іноземним кредитором відповідно до графіка погашення заборгованості та/або в разі порушення строків розрахунків незалежно від закінчення строку дії договору. У разі завершення терміну дії договорів без сплати заборгованості та з наміром пролонгації чи внесення інших змін до таких договорів додатковими угодами доцільно вказувати код стану розрахунків 2 – розрахунки за кредитом не завершено. У разі коли має місце нарахування відсотків на прострочену заборгованість за договором, термін дії якого закінчився також вказується код стану розрахунків 2.</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Код стану розрахунків 3 зазначається, якщо позичальник кредиту не одержав коштів  станом на кінець звітного періоду.</w:t>
      </w:r>
    </w:p>
    <w:p w:rsidR="00570A46" w:rsidRPr="00570A46" w:rsidRDefault="00570A46" w:rsidP="004036FD">
      <w:pPr>
        <w:spacing w:after="0" w:line="240" w:lineRule="auto"/>
        <w:ind w:firstLine="709"/>
        <w:jc w:val="both"/>
        <w:rPr>
          <w:rFonts w:ascii="Times New Roman" w:eastAsia="Times New Roman" w:hAnsi="Times New Roman" w:cs="Times New Roman"/>
          <w:sz w:val="28"/>
          <w:szCs w:val="28"/>
          <w:lang w:eastAsia="uk-UA"/>
        </w:rPr>
      </w:pPr>
      <w:r w:rsidRPr="00570A46">
        <w:rPr>
          <w:rFonts w:ascii="Times New Roman" w:eastAsia="Times New Roman" w:hAnsi="Times New Roman" w:cs="Times New Roman"/>
          <w:sz w:val="28"/>
          <w:szCs w:val="28"/>
          <w:lang w:eastAsia="uk-UA"/>
        </w:rPr>
        <w:t xml:space="preserve">Код стану розрахунків 4 зазначається </w:t>
      </w:r>
      <w:r w:rsidR="00CF6D3A">
        <w:rPr>
          <w:rFonts w:ascii="Times New Roman" w:eastAsia="Times New Roman" w:hAnsi="Times New Roman" w:cs="Times New Roman"/>
          <w:sz w:val="28"/>
          <w:szCs w:val="28"/>
          <w:lang w:val="ru-RU" w:eastAsia="uk-UA"/>
        </w:rPr>
        <w:t>у</w:t>
      </w:r>
      <w:r w:rsidRPr="00570A46">
        <w:rPr>
          <w:rFonts w:ascii="Times New Roman" w:eastAsia="Times New Roman" w:hAnsi="Times New Roman" w:cs="Times New Roman"/>
          <w:sz w:val="28"/>
          <w:szCs w:val="28"/>
          <w:lang w:eastAsia="uk-UA"/>
        </w:rPr>
        <w:t xml:space="preserve"> разі дострокового остаточного завершення розрахунків з іноземним кредитором.</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3647D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3647DD">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6657F0">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w:t>
      </w:r>
      <w:r w:rsidR="003647D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 F046</w:t>
      </w:r>
      <w:r w:rsidR="00737082">
        <w:rPr>
          <w:rFonts w:ascii="Times New Roman" w:eastAsia="Times New Roman" w:hAnsi="Times New Roman" w:cs="Times New Roman"/>
          <w:sz w:val="28"/>
          <w:szCs w:val="28"/>
          <w:lang w:eastAsia="uk-UA"/>
        </w:rPr>
        <w:t xml:space="preserve"> набуває значення </w:t>
      </w:r>
      <w:r w:rsidR="00A11B0D">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737082">
        <w:rPr>
          <w:rFonts w:ascii="Times New Roman" w:eastAsia="Times New Roman" w:hAnsi="Times New Roman" w:cs="Times New Roman"/>
          <w:sz w:val="28"/>
          <w:szCs w:val="28"/>
          <w:lang w:eastAsia="uk-UA"/>
        </w:rPr>
        <w:t>.</w:t>
      </w:r>
    </w:p>
    <w:p w:rsidR="0073302C" w:rsidRDefault="00041D0F" w:rsidP="00490B65">
      <w:pPr>
        <w:spacing w:after="0" w:line="240" w:lineRule="auto"/>
        <w:ind w:firstLine="709"/>
        <w:jc w:val="both"/>
        <w:rPr>
          <w:rFonts w:ascii="Times New Roman" w:eastAsia="Times New Roman" w:hAnsi="Times New Roman" w:cs="Times New Roman"/>
          <w:sz w:val="28"/>
          <w:szCs w:val="28"/>
          <w:lang w:eastAsia="uk-UA"/>
        </w:rPr>
      </w:pPr>
      <w:r w:rsidRPr="00A31072">
        <w:rPr>
          <w:rFonts w:ascii="Times New Roman" w:eastAsia="Times New Roman" w:hAnsi="Times New Roman" w:cs="Times New Roman"/>
          <w:b/>
          <w:sz w:val="28"/>
          <w:szCs w:val="28"/>
          <w:lang w:eastAsia="uk-UA"/>
        </w:rPr>
        <w:t>Параметр F047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позичальника (довідник F047). </w:t>
      </w:r>
    </w:p>
    <w:p w:rsidR="00A31072" w:rsidRPr="00E00A9A" w:rsidRDefault="00A31072" w:rsidP="00490B65">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 xml:space="preserve">Вид позичальника слід розглядати </w:t>
      </w:r>
      <w:r w:rsidR="00CF6D3A">
        <w:rPr>
          <w:rFonts w:ascii="Times New Roman" w:eastAsia="Times New Roman" w:hAnsi="Times New Roman" w:cs="Times New Roman"/>
          <w:sz w:val="28"/>
          <w:szCs w:val="28"/>
          <w:lang w:val="ru-RU" w:eastAsia="uk-UA"/>
        </w:rPr>
        <w:t>у</w:t>
      </w:r>
      <w:r w:rsidRPr="00023335">
        <w:rPr>
          <w:rFonts w:ascii="Times New Roman" w:eastAsia="Times New Roman" w:hAnsi="Times New Roman" w:cs="Times New Roman"/>
          <w:sz w:val="28"/>
          <w:szCs w:val="28"/>
          <w:lang w:eastAsia="uk-UA"/>
        </w:rPr>
        <w:t xml:space="preserve">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Pr="00E00A9A">
        <w:rPr>
          <w:rFonts w:ascii="Times New Roman" w:eastAsia="Times New Roman" w:hAnsi="Times New Roman" w:cs="Times New Roman"/>
          <w:sz w:val="28"/>
          <w:szCs w:val="28"/>
          <w:lang w:eastAsia="uk-UA"/>
        </w:rPr>
        <w:t>.</w:t>
      </w:r>
    </w:p>
    <w:p w:rsidR="00737082" w:rsidRDefault="00041D0F" w:rsidP="00490B65">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3647D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3647DD">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w:t>
      </w:r>
      <w:r w:rsidR="003647D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 xml:space="preserve">араметр F047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3302C" w:rsidRDefault="00041D0F" w:rsidP="00490B65">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F048</w:t>
      </w:r>
      <w:r w:rsidRPr="00041D0F">
        <w:rPr>
          <w:rFonts w:ascii="Times New Roman" w:eastAsia="Times New Roman" w:hAnsi="Times New Roman" w:cs="Times New Roman"/>
          <w:sz w:val="28"/>
          <w:szCs w:val="28"/>
          <w:lang w:eastAsia="uk-UA"/>
        </w:rPr>
        <w:t xml:space="preserve"> – тип процентної ставки за кредитом (довідник F048</w:t>
      </w:r>
      <w:r w:rsidR="00BE7B95">
        <w:rPr>
          <w:rFonts w:ascii="Times New Roman" w:eastAsia="Times New Roman" w:hAnsi="Times New Roman" w:cs="Times New Roman"/>
          <w:sz w:val="28"/>
          <w:szCs w:val="28"/>
          <w:lang w:eastAsia="uk-UA"/>
        </w:rPr>
        <w:t xml:space="preserve">). </w:t>
      </w:r>
    </w:p>
    <w:p w:rsidR="00E87D35" w:rsidRDefault="00BE7B95"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F048</w:t>
      </w:r>
      <w:r w:rsidR="00041D0F" w:rsidRPr="00041D0F">
        <w:rPr>
          <w:rFonts w:ascii="Times New Roman" w:eastAsia="Times New Roman" w:hAnsi="Times New Roman" w:cs="Times New Roman"/>
          <w:sz w:val="28"/>
          <w:szCs w:val="28"/>
          <w:lang w:eastAsia="uk-UA"/>
        </w:rPr>
        <w:t xml:space="preserve">=0, 2, 3. </w:t>
      </w:r>
    </w:p>
    <w:p w:rsidR="00737082" w:rsidRDefault="00041D0F" w:rsidP="00490B65">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3647D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3647DD">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w:t>
      </w:r>
      <w:r w:rsidR="003647D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 xml:space="preserve">араметр F048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3302C" w:rsidRDefault="00041D0F" w:rsidP="00490B65">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F049</w:t>
      </w:r>
      <w:r w:rsidRPr="00041D0F">
        <w:rPr>
          <w:rFonts w:ascii="Times New Roman" w:eastAsia="Times New Roman" w:hAnsi="Times New Roman" w:cs="Times New Roman"/>
          <w:sz w:val="28"/>
          <w:szCs w:val="28"/>
          <w:lang w:eastAsia="uk-UA"/>
        </w:rPr>
        <w:t xml:space="preserve"> </w:t>
      </w:r>
      <w:r w:rsidR="00851755">
        <w:rPr>
          <w:rFonts w:ascii="Times New Roman" w:eastAsia="Times New Roman" w:hAnsi="Times New Roman" w:cs="Times New Roman"/>
          <w:sz w:val="28"/>
          <w:szCs w:val="28"/>
          <w:lang w:eastAsia="uk-UA"/>
        </w:rPr>
        <w:t xml:space="preserve">– код пояснень стосовно внесення змін до договору, що відбулися в останньому звітному місяці </w:t>
      </w:r>
      <w:r w:rsidRPr="00041D0F">
        <w:rPr>
          <w:rFonts w:ascii="Times New Roman" w:eastAsia="Times New Roman" w:hAnsi="Times New Roman" w:cs="Times New Roman"/>
          <w:sz w:val="28"/>
          <w:szCs w:val="28"/>
          <w:lang w:eastAsia="uk-UA"/>
        </w:rPr>
        <w:t>(довідник F049</w:t>
      </w:r>
      <w:r w:rsidR="00BE7B95">
        <w:rPr>
          <w:rFonts w:ascii="Times New Roman" w:eastAsia="Times New Roman" w:hAnsi="Times New Roman" w:cs="Times New Roman"/>
          <w:sz w:val="28"/>
          <w:szCs w:val="28"/>
          <w:lang w:eastAsia="uk-UA"/>
        </w:rPr>
        <w:t xml:space="preserve"> поле </w:t>
      </w:r>
      <w:r w:rsidRPr="00041D0F">
        <w:rPr>
          <w:rFonts w:ascii="Times New Roman" w:eastAsia="Times New Roman" w:hAnsi="Times New Roman" w:cs="Times New Roman"/>
          <w:sz w:val="28"/>
          <w:szCs w:val="28"/>
          <w:lang w:eastAsia="uk-UA"/>
        </w:rPr>
        <w:t xml:space="preserve">F049). </w:t>
      </w:r>
    </w:p>
    <w:p w:rsidR="00851755" w:rsidRPr="00851755" w:rsidRDefault="00851755" w:rsidP="00490B65">
      <w:pPr>
        <w:spacing w:after="0" w:line="240" w:lineRule="auto"/>
        <w:ind w:firstLine="709"/>
        <w:jc w:val="both"/>
        <w:rPr>
          <w:rFonts w:ascii="Times New Roman" w:eastAsia="Times New Roman" w:hAnsi="Times New Roman" w:cs="Times New Roman"/>
          <w:sz w:val="28"/>
          <w:szCs w:val="28"/>
          <w:lang w:eastAsia="uk-UA"/>
        </w:rPr>
      </w:pPr>
      <w:r w:rsidRPr="00851755">
        <w:rPr>
          <w:rFonts w:ascii="Times New Roman" w:eastAsia="Times New Roman" w:hAnsi="Times New Roman" w:cs="Times New Roman"/>
          <w:sz w:val="28"/>
          <w:szCs w:val="28"/>
          <w:lang w:eastAsia="uk-UA"/>
        </w:rPr>
        <w:lastRenderedPageBreak/>
        <w:t>У разі, якщо у звітному міс</w:t>
      </w:r>
      <w:r w:rsidR="001570C4">
        <w:rPr>
          <w:rFonts w:ascii="Times New Roman" w:eastAsia="Times New Roman" w:hAnsi="Times New Roman" w:cs="Times New Roman"/>
          <w:sz w:val="28"/>
          <w:szCs w:val="28"/>
          <w:lang w:eastAsia="uk-UA"/>
        </w:rPr>
        <w:t xml:space="preserve">яці відбулося декілька змін, </w:t>
      </w:r>
      <w:r w:rsidRPr="00851755">
        <w:rPr>
          <w:rFonts w:ascii="Times New Roman" w:eastAsia="Times New Roman" w:hAnsi="Times New Roman" w:cs="Times New Roman"/>
          <w:sz w:val="28"/>
          <w:szCs w:val="28"/>
          <w:lang w:eastAsia="uk-UA"/>
        </w:rPr>
        <w:t xml:space="preserve">у </w:t>
      </w:r>
      <w:r w:rsidR="003647DD">
        <w:rPr>
          <w:rFonts w:ascii="Times New Roman" w:eastAsia="Times New Roman" w:hAnsi="Times New Roman" w:cs="Times New Roman"/>
          <w:sz w:val="28"/>
          <w:szCs w:val="28"/>
          <w:lang w:eastAsia="uk-UA"/>
        </w:rPr>
        <w:t>п</w:t>
      </w:r>
      <w:r w:rsidRPr="00851755">
        <w:rPr>
          <w:rFonts w:ascii="Times New Roman" w:eastAsia="Times New Roman" w:hAnsi="Times New Roman" w:cs="Times New Roman"/>
          <w:sz w:val="28"/>
          <w:szCs w:val="28"/>
          <w:lang w:eastAsia="uk-UA"/>
        </w:rPr>
        <w:t>араметрі зазначається лише один код зміни. Решта кодів зазначаються у НРП Q006 через кому .</w:t>
      </w:r>
    </w:p>
    <w:p w:rsidR="00851755" w:rsidRPr="00851755" w:rsidRDefault="00851755" w:rsidP="00490B65">
      <w:pPr>
        <w:spacing w:after="0" w:line="240" w:lineRule="auto"/>
        <w:ind w:firstLine="709"/>
        <w:jc w:val="both"/>
        <w:rPr>
          <w:rFonts w:ascii="Times New Roman" w:eastAsia="Times New Roman" w:hAnsi="Times New Roman" w:cs="Times New Roman"/>
          <w:sz w:val="28"/>
          <w:szCs w:val="28"/>
          <w:lang w:eastAsia="uk-UA"/>
        </w:rPr>
      </w:pPr>
      <w:r w:rsidRPr="00851755">
        <w:rPr>
          <w:rFonts w:ascii="Times New Roman" w:eastAsia="Times New Roman" w:hAnsi="Times New Roman" w:cs="Times New Roman"/>
          <w:sz w:val="28"/>
          <w:szCs w:val="28"/>
          <w:lang w:eastAsia="uk-UA"/>
        </w:rPr>
        <w:t xml:space="preserve">Під час зазначення коду змін перевагу слід надавати змінам, що призводять до зміни обсягів чи структури зовнішньої заборгованості (зокрема у разі зміни резидентної належності позичальника чи кредитора), </w:t>
      </w:r>
      <w:proofErr w:type="spellStart"/>
      <w:r w:rsidRPr="00851755">
        <w:rPr>
          <w:rFonts w:ascii="Times New Roman" w:eastAsia="Times New Roman" w:hAnsi="Times New Roman" w:cs="Times New Roman"/>
          <w:sz w:val="28"/>
          <w:szCs w:val="28"/>
          <w:lang w:eastAsia="uk-UA"/>
        </w:rPr>
        <w:t>рекласифікації</w:t>
      </w:r>
      <w:proofErr w:type="spellEnd"/>
      <w:r w:rsidRPr="00851755">
        <w:rPr>
          <w:rFonts w:ascii="Times New Roman" w:eastAsia="Times New Roman" w:hAnsi="Times New Roman" w:cs="Times New Roman"/>
          <w:sz w:val="28"/>
          <w:szCs w:val="28"/>
          <w:lang w:eastAsia="uk-UA"/>
        </w:rPr>
        <w:t xml:space="preserve"> інструментів запозичення (наприклад кредиту прямого інвестора на кредит іншого кредитора), термінів до погашення (з короткострокового інструменту на довгостроковий).</w:t>
      </w:r>
    </w:p>
    <w:p w:rsidR="005E1AF4" w:rsidRPr="00362486" w:rsidRDefault="00851755" w:rsidP="00490B65">
      <w:pPr>
        <w:tabs>
          <w:tab w:val="left" w:pos="3695"/>
        </w:tabs>
        <w:spacing w:after="0" w:line="240" w:lineRule="auto"/>
        <w:ind w:firstLine="709"/>
        <w:jc w:val="both"/>
        <w:rPr>
          <w:rFonts w:ascii="Times New Roman" w:hAnsi="Times New Roman"/>
          <w:sz w:val="28"/>
          <w:szCs w:val="28"/>
          <w:lang w:eastAsia="uk-UA"/>
        </w:rPr>
      </w:pPr>
      <w:r w:rsidRPr="00851755">
        <w:rPr>
          <w:rFonts w:ascii="Times New Roman" w:eastAsia="Times New Roman" w:hAnsi="Times New Roman" w:cs="Times New Roman"/>
          <w:sz w:val="28"/>
          <w:szCs w:val="28"/>
          <w:lang w:eastAsia="uk-UA"/>
        </w:rPr>
        <w:t xml:space="preserve"> У разі застосування коду змін </w:t>
      </w:r>
      <w:r w:rsidR="00F465C9" w:rsidRPr="00F465C9">
        <w:rPr>
          <w:rFonts w:ascii="Times New Roman" w:eastAsia="Times New Roman" w:hAnsi="Times New Roman" w:cs="Times New Roman"/>
          <w:sz w:val="28"/>
          <w:szCs w:val="28"/>
          <w:lang w:val="ru-RU" w:eastAsia="uk-UA"/>
        </w:rPr>
        <w:t>“</w:t>
      </w:r>
      <w:r w:rsidRPr="00851755">
        <w:rPr>
          <w:rFonts w:ascii="Times New Roman" w:eastAsia="Times New Roman" w:hAnsi="Times New Roman" w:cs="Times New Roman"/>
          <w:sz w:val="28"/>
          <w:szCs w:val="28"/>
          <w:lang w:eastAsia="uk-UA"/>
        </w:rPr>
        <w:t>7 – інші зміни</w:t>
      </w:r>
      <w:r w:rsidR="009927B9">
        <w:rPr>
          <w:rFonts w:ascii="Times New Roman" w:eastAsia="Times New Roman" w:hAnsi="Times New Roman" w:cs="Times New Roman"/>
          <w:sz w:val="28"/>
          <w:szCs w:val="28"/>
          <w:lang w:eastAsia="uk-UA"/>
        </w:rPr>
        <w:t>”</w:t>
      </w:r>
      <w:r w:rsidRPr="00851755">
        <w:rPr>
          <w:rFonts w:ascii="Times New Roman" w:eastAsia="Times New Roman" w:hAnsi="Times New Roman" w:cs="Times New Roman"/>
          <w:sz w:val="28"/>
          <w:szCs w:val="28"/>
          <w:lang w:eastAsia="uk-UA"/>
        </w:rPr>
        <w:t xml:space="preserve"> необхідно у НРП Q006 надати пояснення</w:t>
      </w:r>
      <w:r w:rsidRPr="00E71D9B">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Параметр F049= 1</w:t>
      </w:r>
      <w:r w:rsidR="0028631F">
        <w:rPr>
          <w:rFonts w:ascii="Times New Roman" w:eastAsia="Times New Roman" w:hAnsi="Times New Roman" w:cs="Times New Roman"/>
          <w:sz w:val="28"/>
          <w:szCs w:val="28"/>
          <w:lang w:eastAsia="uk-UA"/>
        </w:rPr>
        <w:t> </w:t>
      </w:r>
      <w:r w:rsidR="00CF6D3A" w:rsidRPr="00F465C9">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без</w:t>
      </w:r>
      <w:r w:rsidR="005E1AF4" w:rsidRPr="00362486">
        <w:rPr>
          <w:rFonts w:ascii="Times New Roman" w:eastAsia="Times New Roman" w:hAnsi="Times New Roman" w:cs="Times New Roman"/>
          <w:sz w:val="28"/>
          <w:szCs w:val="28"/>
          <w:lang w:eastAsia="uk-UA"/>
        </w:rPr>
        <w:t xml:space="preserve"> змін</w:t>
      </w:r>
      <w:r w:rsidR="00CF6D3A">
        <w:rPr>
          <w:rFonts w:ascii="Times New Roman" w:eastAsia="Times New Roman" w:hAnsi="Times New Roman" w:cs="Times New Roman"/>
          <w:sz w:val="28"/>
          <w:szCs w:val="28"/>
          <w:lang w:eastAsia="uk-UA"/>
        </w:rPr>
        <w:t>”</w:t>
      </w:r>
      <w:r w:rsidR="005E1AF4">
        <w:rPr>
          <w:rFonts w:ascii="Times New Roman" w:eastAsia="Times New Roman" w:hAnsi="Times New Roman" w:cs="Times New Roman"/>
          <w:sz w:val="28"/>
          <w:szCs w:val="28"/>
          <w:lang w:eastAsia="uk-UA"/>
        </w:rPr>
        <w:t xml:space="preserve"> надається</w:t>
      </w:r>
      <w:r w:rsidR="00CF6D3A">
        <w:rPr>
          <w:rFonts w:ascii="Times New Roman" w:eastAsia="Times New Roman" w:hAnsi="Times New Roman" w:cs="Times New Roman"/>
          <w:sz w:val="28"/>
          <w:szCs w:val="28"/>
          <w:lang w:val="ru-RU" w:eastAsia="uk-UA"/>
        </w:rPr>
        <w:t>,</w:t>
      </w:r>
      <w:r w:rsidR="005E1AF4">
        <w:rPr>
          <w:rFonts w:ascii="Times New Roman" w:eastAsia="Times New Roman" w:hAnsi="Times New Roman" w:cs="Times New Roman"/>
          <w:sz w:val="28"/>
          <w:szCs w:val="28"/>
          <w:lang w:eastAsia="uk-UA"/>
        </w:rPr>
        <w:t xml:space="preserve"> якщо у звітному місяці не вносились </w:t>
      </w:r>
      <w:r w:rsidR="005E1AF4" w:rsidRPr="007A1EF8">
        <w:rPr>
          <w:rFonts w:ascii="Times New Roman" w:eastAsia="Times New Roman" w:hAnsi="Times New Roman" w:cs="Times New Roman"/>
          <w:sz w:val="28"/>
          <w:szCs w:val="28"/>
          <w:lang w:eastAsia="uk-UA"/>
        </w:rPr>
        <w:t xml:space="preserve">зміни до </w:t>
      </w:r>
      <w:r w:rsidR="005E1AF4" w:rsidRPr="0034586C">
        <w:rPr>
          <w:rFonts w:ascii="Times New Roman" w:eastAsia="Times New Roman" w:hAnsi="Times New Roman" w:cs="Times New Roman"/>
          <w:sz w:val="28"/>
          <w:szCs w:val="28"/>
          <w:lang w:eastAsia="uk-UA"/>
        </w:rPr>
        <w:t xml:space="preserve">договору </w:t>
      </w:r>
      <w:r w:rsidR="007A1EF8" w:rsidRPr="0034586C">
        <w:rPr>
          <w:rFonts w:ascii="Times New Roman" w:eastAsia="Times New Roman" w:hAnsi="Times New Roman" w:cs="Times New Roman"/>
          <w:sz w:val="28"/>
          <w:szCs w:val="28"/>
          <w:lang w:eastAsia="uk-UA"/>
        </w:rPr>
        <w:t>.</w:t>
      </w:r>
    </w:p>
    <w:p w:rsidR="005E1AF4" w:rsidRPr="00E71D9B" w:rsidRDefault="005E1AF4" w:rsidP="00490B65">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F049=2</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строковості</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w:t>
      </w:r>
      <w:r w:rsidR="00F465C9" w:rsidRPr="00F465C9">
        <w:rPr>
          <w:rFonts w:ascii="Times New Roman" w:eastAsia="Times New Roman" w:hAnsi="Times New Roman" w:cs="Times New Roman"/>
          <w:sz w:val="28"/>
          <w:szCs w:val="28"/>
          <w:lang w:val="ru-RU" w:eastAsia="uk-UA"/>
        </w:rPr>
        <w:t xml:space="preserve"> </w:t>
      </w:r>
      <w:r w:rsidR="00F465C9">
        <w:rPr>
          <w:rFonts w:ascii="Times New Roman" w:eastAsia="Times New Roman" w:hAnsi="Times New Roman" w:cs="Times New Roman"/>
          <w:sz w:val="28"/>
          <w:szCs w:val="28"/>
          <w:lang w:val="ru-RU" w:eastAsia="uk-UA"/>
        </w:rPr>
        <w:t>З</w:t>
      </w:r>
      <w:proofErr w:type="spellStart"/>
      <w:r w:rsidR="001570C4">
        <w:rPr>
          <w:rFonts w:ascii="Times New Roman" w:eastAsia="Times New Roman" w:hAnsi="Times New Roman" w:cs="Times New Roman"/>
          <w:sz w:val="28"/>
          <w:szCs w:val="28"/>
          <w:lang w:eastAsia="uk-UA"/>
        </w:rPr>
        <w:t>аз</w:t>
      </w:r>
      <w:r w:rsidRPr="00E71D9B">
        <w:rPr>
          <w:rFonts w:ascii="Times New Roman" w:eastAsia="Times New Roman" w:hAnsi="Times New Roman" w:cs="Times New Roman"/>
          <w:sz w:val="28"/>
          <w:szCs w:val="28"/>
          <w:lang w:eastAsia="uk-UA"/>
        </w:rPr>
        <w:t>начається</w:t>
      </w:r>
      <w:proofErr w:type="spellEnd"/>
      <w:r w:rsidRPr="00E71D9B">
        <w:rPr>
          <w:rFonts w:ascii="Times New Roman" w:eastAsia="Times New Roman" w:hAnsi="Times New Roman" w:cs="Times New Roman"/>
          <w:sz w:val="28"/>
          <w:szCs w:val="28"/>
          <w:lang w:eastAsia="uk-UA"/>
        </w:rPr>
        <w:t xml:space="preserve"> у разі зміни термінів погашення та відповідно строковості </w:t>
      </w:r>
      <w:r w:rsidR="00F42F31">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 xml:space="preserve"> довгостроковий на короткостроковий чи навпаки.</w:t>
      </w:r>
    </w:p>
    <w:p w:rsidR="005E1AF4" w:rsidRPr="00E71D9B" w:rsidRDefault="005E1AF4" w:rsidP="00490B65">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F049=3</w:t>
      </w:r>
      <w:r w:rsidR="00F465C9" w:rsidRPr="00F465C9">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типу кредитора</w:t>
      </w:r>
      <w:r w:rsidR="00F465C9" w:rsidRPr="00F465C9">
        <w:rPr>
          <w:rFonts w:ascii="Times New Roman" w:eastAsia="Times New Roman" w:hAnsi="Times New Roman" w:cs="Times New Roman"/>
          <w:sz w:val="28"/>
          <w:szCs w:val="28"/>
          <w:lang w:val="ru-RU" w:eastAsia="uk-UA"/>
        </w:rPr>
        <w:t>”</w:t>
      </w:r>
      <w:r w:rsidR="00F465C9">
        <w:rPr>
          <w:rFonts w:ascii="Times New Roman" w:eastAsia="Times New Roman" w:hAnsi="Times New Roman" w:cs="Times New Roman"/>
          <w:sz w:val="28"/>
          <w:szCs w:val="28"/>
          <w:lang w:val="ru-RU" w:eastAsia="uk-UA"/>
        </w:rPr>
        <w:t>. З</w:t>
      </w:r>
      <w:proofErr w:type="spellStart"/>
      <w:r w:rsidRPr="00E71D9B">
        <w:rPr>
          <w:rFonts w:ascii="Times New Roman" w:eastAsia="Times New Roman" w:hAnsi="Times New Roman" w:cs="Times New Roman"/>
          <w:sz w:val="28"/>
          <w:szCs w:val="28"/>
          <w:lang w:eastAsia="uk-UA"/>
        </w:rPr>
        <w:t>азначається</w:t>
      </w:r>
      <w:proofErr w:type="spellEnd"/>
      <w:r w:rsidRPr="00E71D9B">
        <w:rPr>
          <w:rFonts w:ascii="Times New Roman" w:eastAsia="Times New Roman" w:hAnsi="Times New Roman" w:cs="Times New Roman"/>
          <w:sz w:val="28"/>
          <w:szCs w:val="28"/>
          <w:lang w:eastAsia="uk-UA"/>
        </w:rPr>
        <w:t xml:space="preserve"> у разі зміни статусу відносин прямого інвестування між позичальником та кредитором або змін у належності кредитора до певного виду інституційного сектору.</w:t>
      </w:r>
    </w:p>
    <w:p w:rsidR="005E1AF4" w:rsidRPr="00E71D9B" w:rsidRDefault="00F465C9" w:rsidP="00490B65">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w:t>
      </w:r>
      <w:r w:rsidR="00BE7B95">
        <w:rPr>
          <w:rFonts w:ascii="Times New Roman" w:eastAsia="Times New Roman" w:hAnsi="Times New Roman" w:cs="Times New Roman"/>
          <w:sz w:val="28"/>
          <w:szCs w:val="28"/>
          <w:lang w:eastAsia="uk-UA"/>
        </w:rPr>
        <w:t>9</w:t>
      </w:r>
      <w:r>
        <w:rPr>
          <w:rFonts w:ascii="Times New Roman" w:eastAsia="Times New Roman" w:hAnsi="Times New Roman" w:cs="Times New Roman"/>
          <w:sz w:val="28"/>
          <w:szCs w:val="28"/>
          <w:lang w:eastAsia="uk-UA"/>
        </w:rPr>
        <w:t xml:space="preserve">=4 </w:t>
      </w:r>
      <w:r w:rsidR="009F103E" w:rsidRPr="009F103E">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зміна виду позичальника або переведення боргу з первісного на нового боржника</w:t>
      </w:r>
      <w:r w:rsidRPr="00F465C9">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 зміни статусу відносин прямого інвестування між позичальником та кредитором або змін</w:t>
      </w:r>
      <w:r w:rsidR="007620B0">
        <w:rPr>
          <w:rFonts w:ascii="Times New Roman" w:eastAsia="Times New Roman" w:hAnsi="Times New Roman" w:cs="Times New Roman"/>
          <w:sz w:val="28"/>
          <w:szCs w:val="28"/>
          <w:lang w:eastAsia="uk-UA"/>
        </w:rPr>
        <w:t>и</w:t>
      </w:r>
      <w:r w:rsidR="005E1AF4" w:rsidRPr="00E71D9B">
        <w:rPr>
          <w:rFonts w:ascii="Times New Roman" w:eastAsia="Times New Roman" w:hAnsi="Times New Roman" w:cs="Times New Roman"/>
          <w:sz w:val="28"/>
          <w:szCs w:val="28"/>
          <w:lang w:eastAsia="uk-UA"/>
        </w:rPr>
        <w:t xml:space="preserve"> належності позичальника до певного виду інституційного сектору.</w:t>
      </w:r>
    </w:p>
    <w:p w:rsidR="005E1AF4" w:rsidRPr="00070682" w:rsidRDefault="005E1AF4" w:rsidP="00490B65">
      <w:pPr>
        <w:tabs>
          <w:tab w:val="left" w:pos="3695"/>
        </w:tabs>
        <w:spacing w:after="0" w:line="240" w:lineRule="auto"/>
        <w:ind w:firstLine="709"/>
        <w:jc w:val="both"/>
        <w:rPr>
          <w:rFonts w:ascii="Times New Roman" w:hAnsi="Times New Roman"/>
          <w:sz w:val="28"/>
          <w:szCs w:val="28"/>
          <w:lang w:eastAsia="uk-UA"/>
        </w:rPr>
      </w:pPr>
      <w:r w:rsidRPr="00070682">
        <w:rPr>
          <w:rFonts w:ascii="Times New Roman" w:eastAsia="Times New Roman" w:hAnsi="Times New Roman" w:cs="Times New Roman"/>
          <w:sz w:val="28"/>
          <w:szCs w:val="28"/>
          <w:lang w:eastAsia="uk-UA"/>
        </w:rPr>
        <w:t>Параметр F049=5</w:t>
      </w:r>
      <w:r w:rsidR="00F465C9" w:rsidRPr="00070682">
        <w:rPr>
          <w:rFonts w:ascii="Times New Roman" w:eastAsia="Times New Roman" w:hAnsi="Times New Roman" w:cs="Times New Roman"/>
          <w:sz w:val="28"/>
          <w:szCs w:val="28"/>
          <w:lang w:val="ru-RU" w:eastAsia="uk-UA"/>
        </w:rPr>
        <w:t xml:space="preserve"> “</w:t>
      </w:r>
      <w:r w:rsidRPr="00070682">
        <w:rPr>
          <w:rFonts w:ascii="Times New Roman" w:eastAsia="Times New Roman" w:hAnsi="Times New Roman" w:cs="Times New Roman"/>
          <w:sz w:val="28"/>
          <w:szCs w:val="28"/>
          <w:lang w:eastAsia="uk-UA"/>
        </w:rPr>
        <w:t>перехід клієнта з іншого банку</w:t>
      </w:r>
      <w:r w:rsidR="00F465C9" w:rsidRPr="00070682">
        <w:rPr>
          <w:rFonts w:ascii="Times New Roman" w:eastAsia="Times New Roman" w:hAnsi="Times New Roman" w:cs="Times New Roman"/>
          <w:sz w:val="28"/>
          <w:szCs w:val="28"/>
          <w:lang w:val="ru-RU" w:eastAsia="uk-UA"/>
        </w:rPr>
        <w:t>”</w:t>
      </w:r>
      <w:r w:rsidRPr="00070682">
        <w:rPr>
          <w:rFonts w:ascii="Times New Roman" w:eastAsia="Times New Roman" w:hAnsi="Times New Roman" w:cs="Times New Roman"/>
          <w:sz w:val="28"/>
          <w:szCs w:val="28"/>
          <w:lang w:eastAsia="uk-UA"/>
        </w:rPr>
        <w:t>. Зазначається у</w:t>
      </w:r>
      <w:r w:rsidR="00CF6D3A">
        <w:rPr>
          <w:rFonts w:ascii="Times New Roman" w:eastAsia="Times New Roman" w:hAnsi="Times New Roman" w:cs="Times New Roman"/>
          <w:sz w:val="28"/>
          <w:szCs w:val="28"/>
          <w:lang w:eastAsia="uk-UA"/>
        </w:rPr>
        <w:t xml:space="preserve"> разі переходу клієнта-</w:t>
      </w:r>
      <w:r w:rsidRPr="00070682">
        <w:rPr>
          <w:rFonts w:ascii="Times New Roman" w:eastAsia="Times New Roman" w:hAnsi="Times New Roman" w:cs="Times New Roman"/>
          <w:sz w:val="28"/>
          <w:szCs w:val="28"/>
          <w:lang w:eastAsia="uk-UA"/>
        </w:rPr>
        <w:t>позичальника з іншого банку на обслуговування розрахунків за кредитом.</w:t>
      </w:r>
    </w:p>
    <w:p w:rsidR="009B129C" w:rsidRPr="00EA1745" w:rsidRDefault="009B129C" w:rsidP="00490B65">
      <w:pPr>
        <w:tabs>
          <w:tab w:val="left" w:pos="3695"/>
        </w:tabs>
        <w:spacing w:after="0" w:line="240" w:lineRule="auto"/>
        <w:ind w:left="113" w:firstLine="709"/>
        <w:jc w:val="both"/>
        <w:rPr>
          <w:rFonts w:ascii="Times New Roman" w:hAnsi="Times New Roman"/>
          <w:sz w:val="28"/>
          <w:szCs w:val="28"/>
          <w:lang w:eastAsia="uk-UA"/>
        </w:rPr>
      </w:pPr>
      <w:r w:rsidRPr="00070682">
        <w:rPr>
          <w:rFonts w:ascii="Times New Roman" w:hAnsi="Times New Roman"/>
          <w:sz w:val="28"/>
          <w:szCs w:val="28"/>
          <w:lang w:eastAsia="uk-UA"/>
        </w:rPr>
        <w:t xml:space="preserve">Параметр F049=6 “припинення обслуговування операцій за договором”. Застосовується разом із припиненням обслуговування операцій за договором </w:t>
      </w:r>
      <w:r w:rsidR="00CF6D3A">
        <w:rPr>
          <w:rFonts w:ascii="Times New Roman" w:hAnsi="Times New Roman"/>
          <w:sz w:val="28"/>
          <w:szCs w:val="28"/>
          <w:lang w:val="ru-RU" w:eastAsia="uk-UA"/>
        </w:rPr>
        <w:t>і</w:t>
      </w:r>
      <w:r w:rsidRPr="00070682">
        <w:rPr>
          <w:rFonts w:ascii="Times New Roman" w:hAnsi="Times New Roman"/>
          <w:sz w:val="28"/>
          <w:szCs w:val="28"/>
          <w:lang w:eastAsia="uk-UA"/>
        </w:rPr>
        <w:t xml:space="preserve">з нерезидентом та надається востаннє у місяці, коли відбулось </w:t>
      </w:r>
      <w:r w:rsidR="002501C4" w:rsidRPr="00217263">
        <w:rPr>
          <w:rFonts w:ascii="Times New Roman" w:hAnsi="Times New Roman" w:cs="Times New Roman"/>
          <w:sz w:val="28"/>
          <w:szCs w:val="28"/>
          <w:lang w:eastAsia="uk-UA"/>
        </w:rPr>
        <w:t>припинення обслуговування</w:t>
      </w:r>
      <w:r w:rsidRPr="00EA1745">
        <w:rPr>
          <w:rFonts w:ascii="Times New Roman" w:hAnsi="Times New Roman"/>
          <w:sz w:val="28"/>
          <w:szCs w:val="28"/>
          <w:lang w:eastAsia="uk-UA"/>
        </w:rPr>
        <w:t xml:space="preserve">, із зазначенням у примітці причини. </w:t>
      </w:r>
    </w:p>
    <w:p w:rsidR="005E1AF4" w:rsidRPr="00362486" w:rsidRDefault="005E1AF4" w:rsidP="00490B65">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 xml:space="preserve"> </w:t>
      </w:r>
      <w:r w:rsidR="00BE7B95">
        <w:rPr>
          <w:rFonts w:ascii="Times New Roman" w:eastAsia="Times New Roman" w:hAnsi="Times New Roman" w:cs="Times New Roman"/>
          <w:sz w:val="28"/>
          <w:szCs w:val="28"/>
          <w:lang w:eastAsia="uk-UA"/>
        </w:rPr>
        <w:t>Параметр F049</w:t>
      </w:r>
      <w:r w:rsidRPr="00E71D9B">
        <w:rPr>
          <w:rFonts w:ascii="Times New Roman" w:eastAsia="Times New Roman" w:hAnsi="Times New Roman" w:cs="Times New Roman"/>
          <w:sz w:val="28"/>
          <w:szCs w:val="28"/>
          <w:lang w:eastAsia="uk-UA"/>
        </w:rPr>
        <w:t>=9</w:t>
      </w:r>
      <w:r w:rsidR="009F103E" w:rsidRPr="009F103E">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суми заборгованості</w:t>
      </w:r>
      <w:r w:rsidR="009F103E" w:rsidRPr="009F103E">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Зазначається</w:t>
      </w:r>
      <w:r w:rsidR="00CF6D3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якщо за додатковою угодою було змінено суми існуючої заборгованості (основної суми, процентних платежів, комісій, пені) до погашення.</w:t>
      </w:r>
    </w:p>
    <w:p w:rsidR="005E1AF4" w:rsidRPr="00E71D9B" w:rsidRDefault="00156488" w:rsidP="00490B65">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 xml:space="preserve">Параметр F049=7 </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інше</w:t>
      </w:r>
      <w:r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w:t>
      </w:r>
      <w:r w:rsidR="00CF6D3A">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якщо додатковою угодою було зменшено боргове навантаження на позичальника, але така зміна не передбачена у жодному з наведених кодів.</w:t>
      </w:r>
    </w:p>
    <w:p w:rsidR="005E1AF4" w:rsidRPr="00E71D9B" w:rsidRDefault="005E1AF4" w:rsidP="00490B65">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F049=8</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зміна інших економічних умов надання кредиту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Надається у разі змін загальної суми договору, валюти кредиту, графіка платежів за кредитом, типу чи розміру процентної ставки, отримання державної гарантії. </w:t>
      </w:r>
    </w:p>
    <w:p w:rsidR="005E1AF4" w:rsidRPr="00E71D9B" w:rsidRDefault="005E1AF4" w:rsidP="00490B65">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A</w:t>
      </w:r>
      <w:r w:rsidR="00156488" w:rsidRPr="00156488">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продовження строку дії договору</w:t>
      </w:r>
      <w:r w:rsidR="00156488" w:rsidRPr="00156488">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Зазначається у разі, якщо за додатковою угодою було змінено дату погашення кредиту але строковість кредиту не змінилась.</w:t>
      </w:r>
    </w:p>
    <w:p w:rsidR="005E1AF4" w:rsidRPr="00E71D9B" w:rsidRDefault="00FF01F9" w:rsidP="00490B65">
      <w:pPr>
        <w:tabs>
          <w:tab w:val="left" w:pos="3695"/>
        </w:tabs>
        <w:spacing w:after="0" w:line="240" w:lineRule="auto"/>
        <w:ind w:firstLine="709"/>
        <w:jc w:val="both"/>
        <w:rPr>
          <w:rFonts w:ascii="Times New Roman" w:hAnsi="Times New Roman"/>
          <w:sz w:val="28"/>
          <w:szCs w:val="28"/>
          <w:lang w:eastAsia="uk-UA"/>
        </w:rPr>
      </w:pPr>
      <w:r>
        <w:rPr>
          <w:rFonts w:ascii="Times New Roman" w:eastAsia="Times New Roman" w:hAnsi="Times New Roman" w:cs="Times New Roman"/>
          <w:sz w:val="28"/>
          <w:szCs w:val="28"/>
          <w:lang w:eastAsia="uk-UA"/>
        </w:rPr>
        <w:t>Параметр F049=B</w:t>
      </w:r>
      <w:r w:rsidR="00156488" w:rsidRPr="00156488">
        <w:rPr>
          <w:rFonts w:ascii="Times New Roman" w:eastAsia="Times New Roman" w:hAnsi="Times New Roman" w:cs="Times New Roman"/>
          <w:sz w:val="28"/>
          <w:szCs w:val="28"/>
          <w:lang w:val="ru-RU" w:eastAsia="uk-UA"/>
        </w:rPr>
        <w:t xml:space="preserve"> “</w:t>
      </w:r>
      <w:r w:rsidR="005E1AF4" w:rsidRPr="00E71D9B">
        <w:rPr>
          <w:rFonts w:ascii="Times New Roman" w:eastAsia="Times New Roman" w:hAnsi="Times New Roman" w:cs="Times New Roman"/>
          <w:sz w:val="28"/>
          <w:szCs w:val="28"/>
          <w:lang w:eastAsia="uk-UA"/>
        </w:rPr>
        <w:t>зміна резидентної належності позичальника (кредитора)</w:t>
      </w:r>
      <w:r w:rsidR="00156488" w:rsidRPr="00156488">
        <w:rPr>
          <w:rFonts w:ascii="Times New Roman" w:eastAsia="Times New Roman" w:hAnsi="Times New Roman" w:cs="Times New Roman"/>
          <w:sz w:val="28"/>
          <w:szCs w:val="28"/>
          <w:lang w:val="ru-RU" w:eastAsia="uk-UA"/>
        </w:rPr>
        <w:t>”</w:t>
      </w:r>
      <w:r w:rsidR="005E1AF4" w:rsidRPr="00E71D9B">
        <w:rPr>
          <w:rFonts w:ascii="Times New Roman" w:eastAsia="Times New Roman" w:hAnsi="Times New Roman" w:cs="Times New Roman"/>
          <w:sz w:val="28"/>
          <w:szCs w:val="28"/>
          <w:lang w:eastAsia="uk-UA"/>
        </w:rPr>
        <w:t>. Зазначається у разі</w:t>
      </w:r>
      <w:r w:rsidR="008608F1">
        <w:rPr>
          <w:rFonts w:ascii="Times New Roman" w:eastAsia="Times New Roman" w:hAnsi="Times New Roman" w:cs="Times New Roman"/>
          <w:sz w:val="28"/>
          <w:szCs w:val="28"/>
          <w:lang w:eastAsia="uk-UA"/>
        </w:rPr>
        <w:t>,</w:t>
      </w:r>
      <w:r w:rsidR="005E1AF4" w:rsidRPr="00E71D9B">
        <w:rPr>
          <w:rFonts w:ascii="Times New Roman" w:eastAsia="Times New Roman" w:hAnsi="Times New Roman" w:cs="Times New Roman"/>
          <w:sz w:val="28"/>
          <w:szCs w:val="28"/>
          <w:lang w:eastAsia="uk-UA"/>
        </w:rPr>
        <w:t xml:space="preserve"> коли у позичальника або кредитора змінюється статус резидента на нерезидента або навпаки. </w:t>
      </w:r>
    </w:p>
    <w:p w:rsidR="005E1AF4" w:rsidRPr="00362486" w:rsidRDefault="005E1AF4" w:rsidP="00490B65">
      <w:pPr>
        <w:tabs>
          <w:tab w:val="left" w:pos="3695"/>
        </w:tabs>
        <w:spacing w:after="0" w:line="240" w:lineRule="auto"/>
        <w:ind w:firstLine="709"/>
        <w:jc w:val="both"/>
        <w:rPr>
          <w:rFonts w:ascii="Times New Roman" w:hAnsi="Times New Roman"/>
          <w:sz w:val="28"/>
          <w:szCs w:val="28"/>
          <w:lang w:eastAsia="uk-UA"/>
        </w:rPr>
      </w:pPr>
      <w:r w:rsidRPr="00E71D9B">
        <w:rPr>
          <w:rFonts w:ascii="Times New Roman" w:eastAsia="Times New Roman" w:hAnsi="Times New Roman" w:cs="Times New Roman"/>
          <w:sz w:val="28"/>
          <w:szCs w:val="28"/>
          <w:lang w:eastAsia="uk-UA"/>
        </w:rPr>
        <w:t>Параметр F049=</w:t>
      </w:r>
      <w:r w:rsidR="00FF01F9">
        <w:rPr>
          <w:rFonts w:ascii="Times New Roman" w:eastAsia="Times New Roman" w:hAnsi="Times New Roman" w:cs="Times New Roman"/>
          <w:sz w:val="28"/>
          <w:szCs w:val="28"/>
          <w:lang w:val="en-US" w:eastAsia="uk-UA"/>
        </w:rPr>
        <w:t>C</w:t>
      </w:r>
      <w:r w:rsidR="00156488" w:rsidRPr="00FC0416">
        <w:rPr>
          <w:rFonts w:ascii="Times New Roman" w:eastAsia="Times New Roman" w:hAnsi="Times New Roman" w:cs="Times New Roman"/>
          <w:sz w:val="28"/>
          <w:szCs w:val="28"/>
          <w:lang w:val="ru-RU" w:eastAsia="uk-UA"/>
        </w:rPr>
        <w:t xml:space="preserve"> “</w:t>
      </w:r>
      <w:r w:rsidRPr="00E71D9B">
        <w:rPr>
          <w:rFonts w:ascii="Times New Roman" w:eastAsia="Times New Roman" w:hAnsi="Times New Roman" w:cs="Times New Roman"/>
          <w:sz w:val="28"/>
          <w:szCs w:val="28"/>
          <w:lang w:eastAsia="uk-UA"/>
        </w:rPr>
        <w:t>новація</w:t>
      </w:r>
      <w:r w:rsidR="00156488" w:rsidRPr="00FC0416">
        <w:rPr>
          <w:rFonts w:ascii="Times New Roman" w:eastAsia="Times New Roman" w:hAnsi="Times New Roman" w:cs="Times New Roman"/>
          <w:sz w:val="28"/>
          <w:szCs w:val="28"/>
          <w:lang w:val="ru-RU" w:eastAsia="uk-UA"/>
        </w:rPr>
        <w:t>”</w:t>
      </w:r>
      <w:r w:rsidRPr="00E71D9B">
        <w:rPr>
          <w:rFonts w:ascii="Times New Roman" w:eastAsia="Times New Roman" w:hAnsi="Times New Roman" w:cs="Times New Roman"/>
          <w:sz w:val="28"/>
          <w:szCs w:val="28"/>
          <w:lang w:eastAsia="uk-UA"/>
        </w:rPr>
        <w:t xml:space="preserve">. </w:t>
      </w:r>
    </w:p>
    <w:p w:rsidR="00737082" w:rsidRDefault="00041D0F" w:rsidP="00490B65">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6657F0">
        <w:rPr>
          <w:rFonts w:ascii="Times New Roman" w:eastAsia="Times New Roman" w:hAnsi="Times New Roman" w:cs="Times New Roman"/>
          <w:sz w:val="28"/>
          <w:szCs w:val="28"/>
          <w:lang w:eastAsia="uk-UA"/>
        </w:rPr>
        <w:t xml:space="preserve">Параметру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Параметр F049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3302C" w:rsidRDefault="00041D0F" w:rsidP="00490B65">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lastRenderedPageBreak/>
        <w:t>Параметр F050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E87D35">
        <w:rPr>
          <w:rFonts w:ascii="Times New Roman" w:eastAsia="Times New Roman" w:hAnsi="Times New Roman" w:cs="Times New Roman"/>
          <w:sz w:val="28"/>
          <w:szCs w:val="28"/>
          <w:lang w:eastAsia="uk-UA"/>
        </w:rPr>
        <w:t xml:space="preserve">код </w:t>
      </w:r>
      <w:r w:rsidRPr="00041D0F">
        <w:rPr>
          <w:rFonts w:ascii="Times New Roman" w:eastAsia="Times New Roman" w:hAnsi="Times New Roman" w:cs="Times New Roman"/>
          <w:sz w:val="28"/>
          <w:szCs w:val="28"/>
          <w:lang w:eastAsia="uk-UA"/>
        </w:rPr>
        <w:t>цілі використання кредиту (довідник F050</w:t>
      </w:r>
      <w:r w:rsidR="00F25E1F">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p>
    <w:p w:rsidR="00D62434" w:rsidRDefault="00041D0F" w:rsidP="00490B65">
      <w:pPr>
        <w:spacing w:after="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Параметр F050=1, 2, 3, 4, 5, 6, 7, 8, 9, 10</w:t>
      </w:r>
      <w:r w:rsidR="00FF01F9" w:rsidRPr="00B535ED">
        <w:rPr>
          <w:rFonts w:ascii="Times New Roman" w:eastAsia="Times New Roman" w:hAnsi="Times New Roman" w:cs="Times New Roman"/>
          <w:sz w:val="28"/>
          <w:szCs w:val="28"/>
          <w:lang w:eastAsia="uk-UA"/>
        </w:rPr>
        <w:t>, 11, 12</w:t>
      </w:r>
      <w:r w:rsidRPr="00041D0F">
        <w:rPr>
          <w:rFonts w:ascii="Times New Roman" w:eastAsia="Times New Roman" w:hAnsi="Times New Roman" w:cs="Times New Roman"/>
          <w:sz w:val="28"/>
          <w:szCs w:val="28"/>
          <w:lang w:eastAsia="uk-UA"/>
        </w:rPr>
        <w:t xml:space="preserve">. </w:t>
      </w:r>
    </w:p>
    <w:p w:rsidR="00D62434" w:rsidRPr="00D62434" w:rsidRDefault="00F25E1F"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D62434" w:rsidRPr="00D62434" w:rsidRDefault="00BE7B95"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 xml:space="preserve">=2 надається </w:t>
      </w:r>
      <w:r w:rsidR="00CF6D3A">
        <w:rPr>
          <w:rFonts w:ascii="Times New Roman" w:eastAsia="Times New Roman" w:hAnsi="Times New Roman" w:cs="Times New Roman"/>
          <w:sz w:val="28"/>
          <w:szCs w:val="28"/>
          <w:lang w:eastAsia="uk-UA"/>
        </w:rPr>
        <w:t>у</w:t>
      </w:r>
      <w:r w:rsidR="00D62434" w:rsidRPr="00D62434">
        <w:rPr>
          <w:rFonts w:ascii="Times New Roman" w:eastAsia="Times New Roman" w:hAnsi="Times New Roman" w:cs="Times New Roman"/>
          <w:sz w:val="28"/>
          <w:szCs w:val="28"/>
          <w:lang w:eastAsia="uk-UA"/>
        </w:rPr>
        <w:t xml:space="preserve">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D62434" w:rsidRPr="00D62434" w:rsidRDefault="00D62434" w:rsidP="00490B65">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 xml:space="preserve">Параметр F050=3 надається </w:t>
      </w:r>
      <w:r w:rsidR="00CF6D3A">
        <w:rPr>
          <w:rFonts w:ascii="Times New Roman" w:eastAsia="Times New Roman" w:hAnsi="Times New Roman" w:cs="Times New Roman"/>
          <w:sz w:val="28"/>
          <w:szCs w:val="28"/>
          <w:lang w:eastAsia="uk-UA"/>
        </w:rPr>
        <w:t>у</w:t>
      </w:r>
      <w:r w:rsidRPr="00D62434">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на споживчі цілі.</w:t>
      </w:r>
    </w:p>
    <w:p w:rsidR="00D62434" w:rsidRPr="00D62434" w:rsidRDefault="00BE7B95"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 xml:space="preserve">=4 надається </w:t>
      </w:r>
      <w:r w:rsidR="00CF6D3A">
        <w:rPr>
          <w:rFonts w:ascii="Times New Roman" w:eastAsia="Times New Roman" w:hAnsi="Times New Roman" w:cs="Times New Roman"/>
          <w:sz w:val="28"/>
          <w:szCs w:val="28"/>
          <w:lang w:eastAsia="uk-UA"/>
        </w:rPr>
        <w:t>у</w:t>
      </w:r>
      <w:r w:rsidR="00D62434" w:rsidRPr="00D62434">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фізичним та юридичним особам для здійснення підприємницької діяльності, а також надання послуг факторингу та лізингу.</w:t>
      </w:r>
      <w:r w:rsidR="00FC0416" w:rsidRPr="00FC0416">
        <w:rPr>
          <w:rFonts w:ascii="Times New Roman" w:eastAsia="Times New Roman" w:hAnsi="Times New Roman" w:cs="Times New Roman"/>
          <w:sz w:val="28"/>
          <w:szCs w:val="28"/>
          <w:lang w:eastAsia="uk-UA"/>
        </w:rPr>
        <w:t xml:space="preserve"> </w:t>
      </w:r>
      <w:r w:rsidR="00D62434" w:rsidRPr="00D62434">
        <w:rPr>
          <w:rFonts w:ascii="Times New Roman" w:eastAsia="Times New Roman" w:hAnsi="Times New Roman" w:cs="Times New Roman"/>
          <w:sz w:val="28"/>
          <w:szCs w:val="28"/>
          <w:lang w:eastAsia="uk-UA"/>
        </w:rPr>
        <w:t xml:space="preserve">Параметр F050=5 надається </w:t>
      </w:r>
      <w:r w:rsidR="00CF6D3A">
        <w:rPr>
          <w:rFonts w:ascii="Times New Roman" w:eastAsia="Times New Roman" w:hAnsi="Times New Roman" w:cs="Times New Roman"/>
          <w:sz w:val="28"/>
          <w:szCs w:val="28"/>
          <w:lang w:eastAsia="uk-UA"/>
        </w:rPr>
        <w:t>у</w:t>
      </w:r>
      <w:r w:rsidR="00D62434" w:rsidRPr="00D62434">
        <w:rPr>
          <w:rFonts w:ascii="Times New Roman" w:eastAsia="Times New Roman" w:hAnsi="Times New Roman" w:cs="Times New Roman"/>
          <w:sz w:val="28"/>
          <w:szCs w:val="28"/>
          <w:lang w:eastAsia="uk-UA"/>
        </w:rPr>
        <w:t xml:space="preserve"> разі отримання кредиту для погашення наявної заборгованості за іншим кредитом.</w:t>
      </w:r>
    </w:p>
    <w:p w:rsidR="00D62434" w:rsidRPr="00D62434" w:rsidRDefault="00D62434" w:rsidP="00490B65">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 xml:space="preserve">Параметр F050=6 надається </w:t>
      </w:r>
      <w:r w:rsidR="00CF6D3A">
        <w:rPr>
          <w:rFonts w:ascii="Times New Roman" w:eastAsia="Times New Roman" w:hAnsi="Times New Roman" w:cs="Times New Roman"/>
          <w:sz w:val="28"/>
          <w:szCs w:val="28"/>
          <w:lang w:eastAsia="uk-UA"/>
        </w:rPr>
        <w:t>у</w:t>
      </w:r>
      <w:r w:rsidRPr="00D62434">
        <w:rPr>
          <w:rFonts w:ascii="Times New Roman" w:eastAsia="Times New Roman" w:hAnsi="Times New Roman" w:cs="Times New Roman"/>
          <w:sz w:val="28"/>
          <w:szCs w:val="28"/>
          <w:lang w:eastAsia="uk-UA"/>
        </w:rPr>
        <w:t xml:space="preserve"> разі отримання кредиту банком для підтримання рівня ліквідності.</w:t>
      </w:r>
    </w:p>
    <w:p w:rsidR="00D62434" w:rsidRPr="00D62434" w:rsidRDefault="00D62434" w:rsidP="00490B65">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 xml:space="preserve">Параметр F050=7 надається </w:t>
      </w:r>
      <w:r w:rsidR="00CF6D3A">
        <w:rPr>
          <w:rFonts w:ascii="Times New Roman" w:eastAsia="Times New Roman" w:hAnsi="Times New Roman" w:cs="Times New Roman"/>
          <w:sz w:val="28"/>
          <w:szCs w:val="28"/>
          <w:lang w:eastAsia="uk-UA"/>
        </w:rPr>
        <w:t>у</w:t>
      </w:r>
      <w:r w:rsidRPr="00D62434">
        <w:rPr>
          <w:rFonts w:ascii="Times New Roman" w:eastAsia="Times New Roman" w:hAnsi="Times New Roman" w:cs="Times New Roman"/>
          <w:sz w:val="28"/>
          <w:szCs w:val="28"/>
          <w:lang w:eastAsia="uk-UA"/>
        </w:rPr>
        <w:t xml:space="preserve"> разі отримання кредиту з метою придбання акцій, облігацій, векселів та інших цінних паперів.</w:t>
      </w:r>
    </w:p>
    <w:p w:rsidR="00D62434" w:rsidRPr="00D62434" w:rsidRDefault="00D62434" w:rsidP="00490B65">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 xml:space="preserve">Параметр F050=8 надається </w:t>
      </w:r>
      <w:r w:rsidR="00CF6D3A">
        <w:rPr>
          <w:rFonts w:ascii="Times New Roman" w:eastAsia="Times New Roman" w:hAnsi="Times New Roman" w:cs="Times New Roman"/>
          <w:sz w:val="28"/>
          <w:szCs w:val="28"/>
          <w:lang w:eastAsia="uk-UA"/>
        </w:rPr>
        <w:t>у</w:t>
      </w:r>
      <w:r w:rsidRPr="00D62434">
        <w:rPr>
          <w:rFonts w:ascii="Times New Roman" w:eastAsia="Times New Roman" w:hAnsi="Times New Roman" w:cs="Times New Roman"/>
          <w:sz w:val="28"/>
          <w:szCs w:val="28"/>
          <w:lang w:eastAsia="uk-UA"/>
        </w:rPr>
        <w:t xml:space="preserve">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D62434" w:rsidRPr="00D62434" w:rsidRDefault="00BE7B95"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D62434" w:rsidRPr="00D62434">
        <w:rPr>
          <w:rFonts w:ascii="Times New Roman" w:eastAsia="Times New Roman" w:hAnsi="Times New Roman" w:cs="Times New Roman"/>
          <w:sz w:val="28"/>
          <w:szCs w:val="28"/>
          <w:lang w:eastAsia="uk-UA"/>
        </w:rPr>
        <w:t xml:space="preserve">=9 надається </w:t>
      </w:r>
      <w:r w:rsidR="00CF6D3A">
        <w:rPr>
          <w:rFonts w:ascii="Times New Roman" w:eastAsia="Times New Roman" w:hAnsi="Times New Roman" w:cs="Times New Roman"/>
          <w:sz w:val="28"/>
          <w:szCs w:val="28"/>
          <w:lang w:eastAsia="uk-UA"/>
        </w:rPr>
        <w:t>у</w:t>
      </w:r>
      <w:r w:rsidR="00D62434" w:rsidRPr="00D62434">
        <w:rPr>
          <w:rFonts w:ascii="Times New Roman" w:eastAsia="Times New Roman" w:hAnsi="Times New Roman" w:cs="Times New Roman"/>
          <w:sz w:val="28"/>
          <w:szCs w:val="28"/>
          <w:lang w:eastAsia="uk-UA"/>
        </w:rPr>
        <w:t xml:space="preserve">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D62434" w:rsidRDefault="00D62434" w:rsidP="00490B65">
      <w:pPr>
        <w:spacing w:after="0" w:line="240" w:lineRule="auto"/>
        <w:ind w:firstLine="709"/>
        <w:jc w:val="both"/>
        <w:rPr>
          <w:rFonts w:ascii="Times New Roman" w:eastAsia="Times New Roman" w:hAnsi="Times New Roman" w:cs="Times New Roman"/>
          <w:sz w:val="28"/>
          <w:szCs w:val="28"/>
          <w:lang w:eastAsia="uk-UA"/>
        </w:rPr>
      </w:pPr>
      <w:r w:rsidRPr="00D62434">
        <w:rPr>
          <w:rFonts w:ascii="Times New Roman" w:eastAsia="Times New Roman" w:hAnsi="Times New Roman" w:cs="Times New Roman"/>
          <w:sz w:val="28"/>
          <w:szCs w:val="28"/>
          <w:lang w:eastAsia="uk-UA"/>
        </w:rPr>
        <w:t>Параметр F050</w:t>
      </w:r>
      <w:r w:rsidR="0029534F">
        <w:rPr>
          <w:rFonts w:ascii="Times New Roman" w:eastAsia="Times New Roman" w:hAnsi="Times New Roman" w:cs="Times New Roman"/>
          <w:sz w:val="28"/>
          <w:szCs w:val="28"/>
          <w:lang w:eastAsia="uk-UA"/>
        </w:rPr>
        <w:t>=10</w:t>
      </w:r>
      <w:r w:rsidRPr="00D62434">
        <w:rPr>
          <w:rFonts w:ascii="Times New Roman" w:eastAsia="Times New Roman" w:hAnsi="Times New Roman" w:cs="Times New Roman"/>
          <w:sz w:val="28"/>
          <w:szCs w:val="28"/>
          <w:lang w:eastAsia="uk-UA"/>
        </w:rPr>
        <w:t xml:space="preserve"> надається </w:t>
      </w:r>
      <w:r w:rsidR="00CF6D3A">
        <w:rPr>
          <w:rFonts w:ascii="Times New Roman" w:eastAsia="Times New Roman" w:hAnsi="Times New Roman" w:cs="Times New Roman"/>
          <w:sz w:val="28"/>
          <w:szCs w:val="28"/>
          <w:lang w:eastAsia="uk-UA"/>
        </w:rPr>
        <w:t>у</w:t>
      </w:r>
      <w:r w:rsidRPr="00D62434">
        <w:rPr>
          <w:rFonts w:ascii="Times New Roman" w:eastAsia="Times New Roman" w:hAnsi="Times New Roman" w:cs="Times New Roman"/>
          <w:sz w:val="28"/>
          <w:szCs w:val="28"/>
          <w:lang w:eastAsia="uk-UA"/>
        </w:rPr>
        <w:t xml:space="preserve"> разі отримання кредиту на цілі, що не належать до жодної з перелічених груп.</w:t>
      </w:r>
    </w:p>
    <w:p w:rsidR="00C90A60" w:rsidRPr="00F351CD" w:rsidRDefault="00C90A60" w:rsidP="00490B65">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90A60" w:rsidRDefault="00C90A60" w:rsidP="00490B65">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F050=12 надається у разі заборгованості за облігаціями та кредитами, що були надані попереднім власникам націоналізованої власності. Кредити, отримані від інших кредиторів для відшкодування власникам націоналізованої власності, не включаються.</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EB5E8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EB5E8D">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w:t>
      </w:r>
      <w:r w:rsidR="00EB5E8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 xml:space="preserve">араметр F050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179C5" w:rsidRDefault="00041D0F" w:rsidP="00C33C39">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кредитора (довідник F052</w:t>
      </w:r>
      <w:r w:rsidR="00BE7B95">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поле F052). </w:t>
      </w:r>
    </w:p>
    <w:p w:rsidR="00C715F2" w:rsidRPr="00B179C5" w:rsidRDefault="00B179C5" w:rsidP="00B179C5">
      <w:pPr>
        <w:spacing w:after="0" w:line="240" w:lineRule="auto"/>
        <w:ind w:firstLine="709"/>
        <w:jc w:val="both"/>
        <w:rPr>
          <w:rFonts w:ascii="Times New Roman" w:eastAsia="Times New Roman" w:hAnsi="Times New Roman" w:cs="Times New Roman"/>
          <w:sz w:val="28"/>
          <w:szCs w:val="28"/>
          <w:lang w:eastAsia="uk-UA"/>
        </w:rPr>
      </w:pPr>
      <w:r w:rsidRPr="00B179C5">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EB5E8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EB5E8D">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w:t>
      </w:r>
      <w:r w:rsidR="0029534F">
        <w:rPr>
          <w:rFonts w:ascii="Times New Roman" w:eastAsia="Times New Roman" w:hAnsi="Times New Roman" w:cs="Times New Roman"/>
          <w:sz w:val="28"/>
          <w:szCs w:val="28"/>
          <w:lang w:eastAsia="uk-UA"/>
        </w:rPr>
        <w:t xml:space="preserve"> </w:t>
      </w:r>
      <w:r w:rsidR="00EB5E8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 xml:space="preserve">араметр F052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5402EB"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F053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можливості дострокового погашення </w:t>
      </w:r>
      <w:r w:rsidR="005402EB">
        <w:rPr>
          <w:rFonts w:ascii="Times New Roman" w:eastAsia="Times New Roman" w:hAnsi="Times New Roman" w:cs="Times New Roman"/>
          <w:sz w:val="28"/>
          <w:szCs w:val="28"/>
          <w:lang w:eastAsia="uk-UA"/>
        </w:rPr>
        <w:t>відповідно</w:t>
      </w:r>
      <w:r w:rsidR="00D31EF1">
        <w:rPr>
          <w:rFonts w:ascii="Times New Roman" w:eastAsia="Times New Roman" w:hAnsi="Times New Roman" w:cs="Times New Roman"/>
          <w:sz w:val="28"/>
          <w:szCs w:val="28"/>
          <w:lang w:eastAsia="uk-UA"/>
        </w:rPr>
        <w:t xml:space="preserve"> </w:t>
      </w:r>
      <w:r w:rsidR="005402EB">
        <w:rPr>
          <w:rFonts w:ascii="Times New Roman" w:eastAsia="Times New Roman" w:hAnsi="Times New Roman" w:cs="Times New Roman"/>
          <w:sz w:val="28"/>
          <w:szCs w:val="28"/>
          <w:lang w:eastAsia="uk-UA"/>
        </w:rPr>
        <w:t xml:space="preserve">до умов договору </w:t>
      </w:r>
      <w:r w:rsidRPr="00041D0F">
        <w:rPr>
          <w:rFonts w:ascii="Times New Roman" w:eastAsia="Times New Roman" w:hAnsi="Times New Roman" w:cs="Times New Roman"/>
          <w:sz w:val="28"/>
          <w:szCs w:val="28"/>
          <w:lang w:eastAsia="uk-UA"/>
        </w:rPr>
        <w:t>(довідник F053).</w:t>
      </w:r>
    </w:p>
    <w:p w:rsidR="00737082"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EB5E8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EB5E8D">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w:t>
      </w:r>
      <w:r w:rsidR="00EB5E8D">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 xml:space="preserve">араметр F053 набуває значення </w:t>
      </w:r>
      <w:r w:rsidR="009927B9">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3302C"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lastRenderedPageBreak/>
        <w:t>Параметр F054</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періодичності здійснення платежів </w:t>
      </w:r>
      <w:r w:rsidR="00E34406">
        <w:rPr>
          <w:rFonts w:ascii="Times New Roman" w:eastAsia="Times New Roman" w:hAnsi="Times New Roman" w:cs="Times New Roman"/>
          <w:sz w:val="28"/>
          <w:szCs w:val="28"/>
          <w:lang w:eastAsia="uk-UA"/>
        </w:rPr>
        <w:t>і</w:t>
      </w:r>
      <w:r w:rsidRPr="00041D0F">
        <w:rPr>
          <w:rFonts w:ascii="Times New Roman" w:eastAsia="Times New Roman" w:hAnsi="Times New Roman" w:cs="Times New Roman"/>
          <w:sz w:val="28"/>
          <w:szCs w:val="28"/>
          <w:lang w:eastAsia="uk-UA"/>
        </w:rPr>
        <w:t>з погашення основної заборгованості (довідник F054</w:t>
      </w:r>
      <w:r w:rsidR="00C12E25">
        <w:rPr>
          <w:rFonts w:ascii="Times New Roman" w:eastAsia="Times New Roman" w:hAnsi="Times New Roman" w:cs="Times New Roman"/>
          <w:sz w:val="28"/>
          <w:szCs w:val="28"/>
          <w:lang w:eastAsia="uk-UA"/>
        </w:rPr>
        <w:t xml:space="preserve">). </w:t>
      </w:r>
    </w:p>
    <w:p w:rsidR="00D31EF1" w:rsidRDefault="00D31EF1"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Значення </w:t>
      </w:r>
      <w:r w:rsidR="00EE23BA">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eastAsia="uk-UA"/>
        </w:rPr>
        <w:t>араметр</w:t>
      </w:r>
      <w:r w:rsidR="00EE23BA">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заповнюється згідно з умовами договорів </w:t>
      </w:r>
      <w:r w:rsidR="003B75AF">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з нерезидентами.</w:t>
      </w:r>
    </w:p>
    <w:p w:rsidR="00C12E25" w:rsidRDefault="00C12E25" w:rsidP="00B56B44">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w:t>
      </w:r>
      <w:r w:rsidR="00EE23BA">
        <w:rPr>
          <w:rFonts w:ascii="Times New Roman" w:eastAsia="Times New Roman" w:hAnsi="Times New Roman" w:cs="Times New Roman"/>
          <w:sz w:val="28"/>
          <w:szCs w:val="28"/>
          <w:lang w:eastAsia="uk-UA"/>
        </w:rPr>
        <w:t>п</w:t>
      </w:r>
      <w:r>
        <w:rPr>
          <w:rFonts w:ascii="Times New Roman" w:eastAsia="Times New Roman" w:hAnsi="Times New Roman" w:cs="Times New Roman"/>
          <w:sz w:val="28"/>
          <w:szCs w:val="28"/>
          <w:lang w:eastAsia="uk-UA"/>
        </w:rPr>
        <w:t>араметр</w:t>
      </w:r>
      <w:r w:rsidR="00EE23BA">
        <w:rPr>
          <w:rFonts w:ascii="Times New Roman" w:eastAsia="Times New Roman" w:hAnsi="Times New Roman" w:cs="Times New Roman"/>
          <w:sz w:val="28"/>
          <w:szCs w:val="28"/>
          <w:lang w:eastAsia="uk-UA"/>
        </w:rPr>
        <w:t>а</w:t>
      </w:r>
      <w:r>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00041D0F" w:rsidRPr="00041D0F">
        <w:rPr>
          <w:rFonts w:ascii="Times New Roman" w:eastAsia="Times New Roman" w:hAnsi="Times New Roman" w:cs="Times New Roman"/>
          <w:sz w:val="28"/>
          <w:szCs w:val="28"/>
          <w:lang w:eastAsia="uk-UA"/>
        </w:rPr>
        <w:t xml:space="preserve">=230, 262, 271, 272, 273, 279, 330, 362 </w:t>
      </w:r>
      <w:r w:rsidR="00EE23BA">
        <w:rPr>
          <w:rFonts w:ascii="Times New Roman" w:eastAsia="Times New Roman" w:hAnsi="Times New Roman" w:cs="Times New Roman"/>
          <w:sz w:val="28"/>
          <w:szCs w:val="28"/>
          <w:lang w:eastAsia="uk-UA"/>
        </w:rPr>
        <w:t>п</w:t>
      </w:r>
      <w:r w:rsidR="00041D0F" w:rsidRPr="00041D0F">
        <w:rPr>
          <w:rFonts w:ascii="Times New Roman" w:eastAsia="Times New Roman" w:hAnsi="Times New Roman" w:cs="Times New Roman"/>
          <w:sz w:val="28"/>
          <w:szCs w:val="28"/>
          <w:lang w:eastAsia="uk-UA"/>
        </w:rPr>
        <w:t xml:space="preserve">араметр F054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w:t>
      </w:r>
    </w:p>
    <w:p w:rsidR="00C77D7E"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F055</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типу кредиту</w:t>
      </w:r>
      <w:r w:rsidR="00C77D7E">
        <w:rPr>
          <w:rFonts w:ascii="Times New Roman" w:eastAsia="Times New Roman" w:hAnsi="Times New Roman" w:cs="Times New Roman"/>
          <w:sz w:val="28"/>
          <w:szCs w:val="28"/>
          <w:lang w:eastAsia="uk-UA"/>
        </w:rPr>
        <w:t xml:space="preserve">, </w:t>
      </w:r>
      <w:r w:rsidR="00C77D7E"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041D0F">
        <w:rPr>
          <w:rFonts w:ascii="Times New Roman" w:eastAsia="Times New Roman" w:hAnsi="Times New Roman" w:cs="Times New Roman"/>
          <w:sz w:val="28"/>
          <w:szCs w:val="28"/>
          <w:lang w:eastAsia="uk-UA"/>
        </w:rPr>
        <w:t xml:space="preserve"> (довідник F055). </w:t>
      </w:r>
    </w:p>
    <w:p w:rsidR="00C12E25" w:rsidRDefault="00041D0F" w:rsidP="00B56B44">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EE23BA">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EE23BA">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w:t>
      </w:r>
      <w:r w:rsidR="00EE23BA">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 xml:space="preserve">араметр F055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3302C"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F056</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підстави подання звіту (довідник F056). </w:t>
      </w:r>
    </w:p>
    <w:p w:rsidR="00592560" w:rsidRDefault="00592560" w:rsidP="004036F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Заповнюється банками, які вка</w:t>
      </w:r>
      <w:r>
        <w:rPr>
          <w:rFonts w:ascii="Times New Roman" w:eastAsia="Times New Roman" w:hAnsi="Times New Roman" w:cs="Times New Roman"/>
          <w:sz w:val="28"/>
          <w:szCs w:val="28"/>
          <w:lang w:eastAsia="uk-UA"/>
        </w:rPr>
        <w:t>з</w:t>
      </w:r>
      <w:r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w:t>
      </w:r>
      <w:r w:rsidR="0029534F">
        <w:rPr>
          <w:rFonts w:ascii="Times New Roman" w:eastAsia="Times New Roman" w:hAnsi="Times New Roman" w:cs="Times New Roman"/>
          <w:sz w:val="28"/>
          <w:szCs w:val="28"/>
          <w:lang w:eastAsia="uk-UA"/>
        </w:rPr>
        <w:t xml:space="preserve">ля </w:t>
      </w:r>
      <w:r w:rsidR="00EE23BA">
        <w:rPr>
          <w:rFonts w:ascii="Times New Roman" w:eastAsia="Times New Roman" w:hAnsi="Times New Roman" w:cs="Times New Roman"/>
          <w:sz w:val="28"/>
          <w:szCs w:val="28"/>
          <w:lang w:eastAsia="uk-UA"/>
        </w:rPr>
        <w:t>параметра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w:t>
      </w:r>
      <w:r w:rsidR="00EE23BA">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 xml:space="preserve">араметр F056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виду запозичення (довідник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w:t>
      </w:r>
    </w:p>
    <w:p w:rsidR="0073302C" w:rsidRDefault="00041D0F" w:rsidP="0073302C">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Параметр F070</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395C3E">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код типу реорганізації (довідник F070)</w:t>
      </w:r>
      <w:r w:rsidR="0029534F">
        <w:rPr>
          <w:rFonts w:ascii="Times New Roman" w:eastAsia="Times New Roman" w:hAnsi="Times New Roman" w:cs="Times New Roman"/>
          <w:sz w:val="28"/>
          <w:szCs w:val="28"/>
          <w:lang w:eastAsia="uk-UA"/>
        </w:rPr>
        <w:t xml:space="preserve">. </w:t>
      </w:r>
    </w:p>
    <w:p w:rsidR="00C12E25" w:rsidRDefault="0029534F" w:rsidP="0086008F">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Параметр </w:t>
      </w:r>
      <w:r w:rsidRPr="00041D0F">
        <w:rPr>
          <w:rFonts w:ascii="Times New Roman" w:eastAsia="Times New Roman" w:hAnsi="Times New Roman" w:cs="Times New Roman"/>
          <w:sz w:val="28"/>
          <w:szCs w:val="28"/>
          <w:lang w:eastAsia="uk-UA"/>
        </w:rPr>
        <w:t>F070</w:t>
      </w:r>
      <w:r w:rsidR="00041D0F" w:rsidRPr="00041D0F">
        <w:rPr>
          <w:rFonts w:ascii="Times New Roman" w:eastAsia="Times New Roman" w:hAnsi="Times New Roman" w:cs="Times New Roman"/>
          <w:sz w:val="28"/>
          <w:szCs w:val="28"/>
          <w:lang w:eastAsia="uk-UA"/>
        </w:rPr>
        <w:t xml:space="preserve"> набуває значення </w:t>
      </w:r>
      <w:r w:rsidR="007F4061">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122_1</w:t>
      </w:r>
      <w:r w:rsidRPr="00A73642">
        <w:rPr>
          <w:rFonts w:ascii="Times New Roman" w:eastAsia="Times New Roman" w:hAnsi="Times New Roman" w:cs="Times New Roman"/>
          <w:b/>
          <w:sz w:val="28"/>
          <w:szCs w:val="28"/>
          <w:lang w:eastAsia="uk-UA"/>
        </w:rPr>
        <w:t xml:space="preserve"> </w:t>
      </w:r>
      <w:r w:rsidR="0073302C" w:rsidRPr="0073302C">
        <w:rPr>
          <w:rFonts w:ascii="Times New Roman" w:eastAsia="Times New Roman" w:hAnsi="Times New Roman" w:cs="Times New Roman"/>
          <w:sz w:val="28"/>
          <w:szCs w:val="28"/>
          <w:lang w:eastAsia="uk-UA"/>
        </w:rPr>
        <w:t>–</w:t>
      </w:r>
      <w:r w:rsidRPr="0073302C">
        <w:rPr>
          <w:rFonts w:ascii="Times New Roman" w:eastAsia="Times New Roman" w:hAnsi="Times New Roman" w:cs="Times New Roman"/>
          <w:sz w:val="28"/>
          <w:szCs w:val="28"/>
          <w:lang w:eastAsia="uk-UA"/>
        </w:rPr>
        <w:t xml:space="preserve"> код типу підприємства прямого інвестування </w:t>
      </w:r>
      <w:r w:rsidR="00D8267E" w:rsidRPr="0073302C">
        <w:rPr>
          <w:rFonts w:ascii="Times New Roman" w:eastAsia="Times New Roman" w:hAnsi="Times New Roman" w:cs="Times New Roman"/>
          <w:sz w:val="28"/>
          <w:szCs w:val="28"/>
          <w:lang w:eastAsia="uk-UA"/>
        </w:rPr>
        <w:t>позичальника-</w:t>
      </w:r>
      <w:r w:rsidRPr="0073302C">
        <w:rPr>
          <w:rFonts w:ascii="Times New Roman" w:eastAsia="Times New Roman" w:hAnsi="Times New Roman" w:cs="Times New Roman"/>
          <w:sz w:val="28"/>
          <w:szCs w:val="28"/>
          <w:lang w:eastAsia="uk-UA"/>
        </w:rPr>
        <w:t xml:space="preserve">резидента (довідник </w:t>
      </w:r>
      <w:r w:rsidRPr="0073302C">
        <w:rPr>
          <w:rFonts w:ascii="Times New Roman" w:eastAsia="Times New Roman" w:hAnsi="Times New Roman" w:cs="Times New Roman"/>
          <w:sz w:val="28"/>
          <w:szCs w:val="28"/>
          <w:lang w:val="en-US" w:eastAsia="uk-UA"/>
        </w:rPr>
        <w:t>F</w:t>
      </w:r>
      <w:r w:rsidRPr="0073302C">
        <w:rPr>
          <w:rFonts w:ascii="Times New Roman" w:eastAsia="Times New Roman" w:hAnsi="Times New Roman" w:cs="Times New Roman"/>
          <w:sz w:val="28"/>
          <w:szCs w:val="28"/>
          <w:lang w:val="ru-RU" w:eastAsia="uk-UA"/>
        </w:rPr>
        <w:t>122)</w:t>
      </w:r>
      <w:r w:rsidRPr="0073302C">
        <w:rPr>
          <w:rFonts w:ascii="Times New Roman" w:eastAsia="Times New Roman" w:hAnsi="Times New Roman" w:cs="Times New Roman"/>
          <w:sz w:val="28"/>
          <w:szCs w:val="28"/>
          <w:lang w:eastAsia="uk-UA"/>
        </w:rPr>
        <w:t>.</w:t>
      </w:r>
      <w:r w:rsidRPr="00A73642">
        <w:rPr>
          <w:rFonts w:ascii="Times New Roman" w:eastAsia="Times New Roman" w:hAnsi="Times New Roman" w:cs="Times New Roman"/>
          <w:sz w:val="28"/>
          <w:szCs w:val="28"/>
          <w:lang w:eastAsia="uk-UA"/>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Зазначається код відповідно до ступ</w:t>
      </w:r>
      <w:r w:rsidR="00D8267E">
        <w:rPr>
          <w:rFonts w:ascii="Times New Roman" w:eastAsia="Times New Roman" w:hAnsi="Times New Roman" w:cs="Times New Roman"/>
          <w:sz w:val="28"/>
          <w:szCs w:val="28"/>
          <w:lang w:eastAsia="uk-UA"/>
        </w:rPr>
        <w:t xml:space="preserve">еня зв’язку з кредитором через </w:t>
      </w:r>
      <w:r w:rsidRPr="00A73642">
        <w:rPr>
          <w:rFonts w:ascii="Times New Roman" w:eastAsia="Times New Roman" w:hAnsi="Times New Roman" w:cs="Times New Roman"/>
          <w:sz w:val="28"/>
          <w:szCs w:val="28"/>
          <w:lang w:eastAsia="uk-UA"/>
        </w:rPr>
        <w:t>відносини прямого інвестування.</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Тип підприємства прямого інвестування позичальника</w:t>
      </w:r>
      <w:r w:rsidR="00D8267E">
        <w:rPr>
          <w:rFonts w:ascii="Times New Roman" w:eastAsia="Times New Roman" w:hAnsi="Times New Roman" w:cs="Times New Roman"/>
          <w:sz w:val="28"/>
          <w:szCs w:val="28"/>
          <w:lang w:eastAsia="uk-UA"/>
        </w:rPr>
        <w:t>-</w:t>
      </w:r>
      <w:r w:rsidRPr="00A73642">
        <w:rPr>
          <w:rFonts w:ascii="Times New Roman" w:eastAsia="Times New Roman" w:hAnsi="Times New Roman" w:cs="Times New Roman"/>
          <w:sz w:val="28"/>
          <w:szCs w:val="28"/>
          <w:lang w:eastAsia="uk-UA"/>
        </w:rPr>
        <w:t xml:space="preserve">резидента слід розглядати </w:t>
      </w:r>
      <w:r w:rsidR="003B5641">
        <w:rPr>
          <w:rFonts w:ascii="Times New Roman" w:eastAsia="Times New Roman" w:hAnsi="Times New Roman" w:cs="Times New Roman"/>
          <w:sz w:val="28"/>
          <w:szCs w:val="28"/>
          <w:lang w:eastAsia="uk-UA"/>
        </w:rPr>
        <w:t>у</w:t>
      </w:r>
      <w:r w:rsidRPr="00A73642">
        <w:rPr>
          <w:rFonts w:ascii="Times New Roman" w:eastAsia="Times New Roman" w:hAnsi="Times New Roman" w:cs="Times New Roman"/>
          <w:sz w:val="28"/>
          <w:szCs w:val="28"/>
          <w:lang w:eastAsia="uk-UA"/>
        </w:rPr>
        <w:t xml:space="preserve"> контексті конкретного кредитного договору з обов’язковим урахуванням взаємозв’язків позичальника з кредитором.</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Заповню</w:t>
      </w:r>
      <w:r w:rsidR="00D8267E">
        <w:rPr>
          <w:rFonts w:ascii="Times New Roman" w:eastAsia="Times New Roman" w:hAnsi="Times New Roman" w:cs="Times New Roman"/>
          <w:sz w:val="28"/>
          <w:szCs w:val="28"/>
          <w:lang w:eastAsia="uk-UA"/>
        </w:rPr>
        <w:t>ється для договорів підприємств</w:t>
      </w:r>
      <w:r w:rsidRPr="00A73642">
        <w:rPr>
          <w:rFonts w:ascii="Times New Roman" w:eastAsia="Times New Roman" w:hAnsi="Times New Roman" w:cs="Times New Roman"/>
          <w:sz w:val="28"/>
          <w:szCs w:val="28"/>
          <w:lang w:eastAsia="uk-UA"/>
        </w:rPr>
        <w:t>, що прямо або опосередковано знаходяться під контролем</w:t>
      </w:r>
      <w:r w:rsidR="00D8267E">
        <w:rPr>
          <w:rFonts w:ascii="Times New Roman" w:eastAsia="Times New Roman" w:hAnsi="Times New Roman" w:cs="Times New Roman"/>
          <w:sz w:val="28"/>
          <w:szCs w:val="28"/>
          <w:lang w:eastAsia="uk-UA"/>
        </w:rPr>
        <w:t xml:space="preserve"> </w:t>
      </w:r>
      <w:r w:rsidRPr="00A73642">
        <w:rPr>
          <w:rFonts w:ascii="Times New Roman" w:eastAsia="Times New Roman" w:hAnsi="Times New Roman" w:cs="Times New Roman"/>
          <w:sz w:val="28"/>
          <w:szCs w:val="28"/>
          <w:lang w:eastAsia="uk-UA"/>
        </w:rPr>
        <w:t>(впливом) кредитора</w:t>
      </w:r>
      <w:r w:rsidR="0051415B">
        <w:rPr>
          <w:rFonts w:ascii="Times New Roman" w:eastAsia="Times New Roman" w:hAnsi="Times New Roman" w:cs="Times New Roman"/>
          <w:sz w:val="28"/>
          <w:szCs w:val="28"/>
          <w:lang w:eastAsia="uk-UA"/>
        </w:rPr>
        <w:t>,</w:t>
      </w:r>
      <w:r w:rsidRPr="00A73642">
        <w:rPr>
          <w:rFonts w:ascii="Times New Roman" w:eastAsia="Times New Roman" w:hAnsi="Times New Roman" w:cs="Times New Roman"/>
          <w:sz w:val="28"/>
          <w:szCs w:val="28"/>
          <w:lang w:eastAsia="uk-UA"/>
        </w:rPr>
        <w:t xml:space="preserve"> або володіють участю у капіталі кредитора, або які одночасно з кредитором знаходяться під контролем (впливом) одного інвестора. 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P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 xml:space="preserve">Для </w:t>
      </w:r>
      <w:r w:rsidR="00EE23BA">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араметр</w:t>
      </w:r>
      <w:r w:rsidR="00EE23BA">
        <w:rPr>
          <w:rFonts w:ascii="Times New Roman" w:eastAsia="Times New Roman" w:hAnsi="Times New Roman" w:cs="Times New Roman"/>
          <w:sz w:val="28"/>
          <w:szCs w:val="28"/>
          <w:lang w:eastAsia="uk-UA"/>
        </w:rPr>
        <w:t>а</w:t>
      </w:r>
      <w:r w:rsidRPr="00A73642">
        <w:rPr>
          <w:rFonts w:ascii="Times New Roman" w:eastAsia="Times New Roman" w:hAnsi="Times New Roman" w:cs="Times New Roman"/>
          <w:sz w:val="28"/>
          <w:szCs w:val="28"/>
          <w:lang w:eastAsia="uk-UA"/>
        </w:rPr>
        <w:t xml:space="preserve"> F057=230, 262, 271, 272, 273, 279, 330, 362 </w:t>
      </w:r>
      <w:r w:rsidR="00EE23BA">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араметр F122_1 набуває значення “#”.</w:t>
      </w:r>
    </w:p>
    <w:p w:rsidR="00A73642" w:rsidRPr="0073302C"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122_2</w:t>
      </w:r>
      <w:r w:rsidRPr="00A73642">
        <w:rPr>
          <w:rFonts w:ascii="Times New Roman" w:eastAsia="Times New Roman" w:hAnsi="Times New Roman" w:cs="Times New Roman"/>
          <w:b/>
          <w:sz w:val="28"/>
          <w:szCs w:val="28"/>
          <w:lang w:eastAsia="uk-UA"/>
        </w:rPr>
        <w:t xml:space="preserve"> </w:t>
      </w:r>
      <w:r w:rsidR="0073302C" w:rsidRPr="0073302C">
        <w:rPr>
          <w:rFonts w:ascii="Times New Roman" w:eastAsia="Times New Roman" w:hAnsi="Times New Roman" w:cs="Times New Roman"/>
          <w:sz w:val="28"/>
          <w:szCs w:val="28"/>
          <w:lang w:eastAsia="uk-UA"/>
        </w:rPr>
        <w:t>–</w:t>
      </w:r>
      <w:r w:rsidRPr="0073302C">
        <w:rPr>
          <w:rFonts w:ascii="Times New Roman" w:eastAsia="Times New Roman" w:hAnsi="Times New Roman" w:cs="Times New Roman"/>
          <w:sz w:val="28"/>
          <w:szCs w:val="28"/>
          <w:lang w:eastAsia="uk-UA"/>
        </w:rPr>
        <w:t xml:space="preserve"> код типу підприємства прямого інвестування </w:t>
      </w:r>
      <w:r w:rsidR="00D8267E" w:rsidRPr="0073302C">
        <w:rPr>
          <w:rFonts w:ascii="Times New Roman" w:eastAsia="Times New Roman" w:hAnsi="Times New Roman" w:cs="Times New Roman"/>
          <w:sz w:val="28"/>
          <w:szCs w:val="28"/>
          <w:lang w:eastAsia="uk-UA"/>
        </w:rPr>
        <w:t>кредитора-</w:t>
      </w:r>
      <w:r w:rsidRPr="0073302C">
        <w:rPr>
          <w:rFonts w:ascii="Times New Roman" w:eastAsia="Times New Roman" w:hAnsi="Times New Roman" w:cs="Times New Roman"/>
          <w:sz w:val="28"/>
          <w:szCs w:val="28"/>
          <w:lang w:eastAsia="uk-UA"/>
        </w:rPr>
        <w:t xml:space="preserve">нерезидента (довідник </w:t>
      </w:r>
      <w:r w:rsidRPr="0073302C">
        <w:rPr>
          <w:rFonts w:ascii="Times New Roman" w:eastAsia="Times New Roman" w:hAnsi="Times New Roman" w:cs="Times New Roman"/>
          <w:sz w:val="28"/>
          <w:szCs w:val="28"/>
          <w:lang w:val="en-US" w:eastAsia="uk-UA"/>
        </w:rPr>
        <w:t>F</w:t>
      </w:r>
      <w:r w:rsidRPr="0073302C">
        <w:rPr>
          <w:rFonts w:ascii="Times New Roman" w:eastAsia="Times New Roman" w:hAnsi="Times New Roman" w:cs="Times New Roman"/>
          <w:sz w:val="28"/>
          <w:szCs w:val="28"/>
          <w:lang w:val="ru-RU" w:eastAsia="uk-UA"/>
        </w:rPr>
        <w:t>122)</w:t>
      </w:r>
      <w:r w:rsidRPr="0073302C">
        <w:rPr>
          <w:rFonts w:ascii="Times New Roman" w:eastAsia="Times New Roman" w:hAnsi="Times New Roman" w:cs="Times New Roman"/>
          <w:sz w:val="28"/>
          <w:szCs w:val="28"/>
          <w:lang w:eastAsia="uk-UA"/>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 xml:space="preserve">Зазначається код відповідно до ступеня зв’язку кредитора з позичальником </w:t>
      </w:r>
      <w:r w:rsidR="00D8267E">
        <w:rPr>
          <w:rFonts w:ascii="Times New Roman" w:eastAsia="Times New Roman" w:hAnsi="Times New Roman" w:cs="Times New Roman"/>
          <w:sz w:val="28"/>
          <w:szCs w:val="28"/>
          <w:lang w:eastAsia="uk-UA"/>
        </w:rPr>
        <w:t xml:space="preserve">через </w:t>
      </w:r>
      <w:r w:rsidRPr="00A73642">
        <w:rPr>
          <w:rFonts w:ascii="Times New Roman" w:eastAsia="Times New Roman" w:hAnsi="Times New Roman" w:cs="Times New Roman"/>
          <w:sz w:val="28"/>
          <w:szCs w:val="28"/>
          <w:lang w:eastAsia="uk-UA"/>
        </w:rPr>
        <w:t>відносини прямого інвестування.</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D8267E">
        <w:rPr>
          <w:rFonts w:ascii="Times New Roman" w:eastAsia="Times New Roman" w:hAnsi="Times New Roman" w:cs="Times New Roman"/>
          <w:sz w:val="28"/>
          <w:szCs w:val="28"/>
          <w:lang w:eastAsia="uk-UA"/>
        </w:rPr>
        <w:t xml:space="preserve"> (впливом) кредитора</w:t>
      </w:r>
      <w:r w:rsidR="0051415B">
        <w:rPr>
          <w:rFonts w:ascii="Times New Roman" w:eastAsia="Times New Roman" w:hAnsi="Times New Roman" w:cs="Times New Roman"/>
          <w:sz w:val="28"/>
          <w:szCs w:val="28"/>
          <w:lang w:eastAsia="uk-UA"/>
        </w:rPr>
        <w:t>,</w:t>
      </w:r>
      <w:r w:rsidR="00D8267E">
        <w:rPr>
          <w:rFonts w:ascii="Times New Roman" w:eastAsia="Times New Roman" w:hAnsi="Times New Roman" w:cs="Times New Roman"/>
          <w:sz w:val="28"/>
          <w:szCs w:val="28"/>
          <w:lang w:eastAsia="uk-UA"/>
        </w:rPr>
        <w:t xml:space="preserve"> або </w:t>
      </w:r>
      <w:r w:rsidRPr="00A73642">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P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lastRenderedPageBreak/>
        <w:t xml:space="preserve">Для </w:t>
      </w:r>
      <w:r w:rsidR="005E6CA6">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араметр</w:t>
      </w:r>
      <w:r w:rsidR="005E6CA6">
        <w:rPr>
          <w:rFonts w:ascii="Times New Roman" w:eastAsia="Times New Roman" w:hAnsi="Times New Roman" w:cs="Times New Roman"/>
          <w:sz w:val="28"/>
          <w:szCs w:val="28"/>
          <w:lang w:eastAsia="uk-UA"/>
        </w:rPr>
        <w:t>а</w:t>
      </w:r>
      <w:r w:rsidRPr="00A73642">
        <w:rPr>
          <w:rFonts w:ascii="Times New Roman" w:eastAsia="Times New Roman" w:hAnsi="Times New Roman" w:cs="Times New Roman"/>
          <w:sz w:val="28"/>
          <w:szCs w:val="28"/>
          <w:lang w:eastAsia="uk-UA"/>
        </w:rPr>
        <w:t xml:space="preserve"> F057=230, 262, 271, 272, 273, 279, 330, 362 </w:t>
      </w:r>
      <w:r w:rsidR="005E6CA6">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араметр F122_2 набуває значення “#”.</w:t>
      </w:r>
    </w:p>
    <w:p w:rsidR="00A73642" w:rsidRPr="0073302C" w:rsidRDefault="00A73642" w:rsidP="005E6CA6">
      <w:pPr>
        <w:spacing w:after="0" w:line="240" w:lineRule="auto"/>
        <w:ind w:firstLine="709"/>
        <w:jc w:val="both"/>
        <w:rPr>
          <w:rFonts w:ascii="Times New Roman" w:eastAsia="Calibri" w:hAnsi="Times New Roman" w:cs="Times New Roman"/>
          <w:sz w:val="28"/>
          <w:szCs w:val="28"/>
        </w:rPr>
      </w:pPr>
      <w:r w:rsidRPr="00A73642">
        <w:rPr>
          <w:rFonts w:ascii="Times New Roman" w:eastAsia="Times New Roman" w:hAnsi="Times New Roman" w:cs="Times New Roman"/>
          <w:b/>
          <w:sz w:val="28"/>
          <w:szCs w:val="28"/>
          <w:lang w:eastAsia="uk-UA"/>
        </w:rPr>
        <w:t xml:space="preserve">Параметр </w:t>
      </w:r>
      <w:r w:rsidRPr="00A73642">
        <w:rPr>
          <w:rFonts w:ascii="Times New Roman" w:eastAsia="Times New Roman" w:hAnsi="Times New Roman" w:cs="Times New Roman"/>
          <w:b/>
          <w:sz w:val="28"/>
          <w:szCs w:val="28"/>
          <w:lang w:val="en-US" w:eastAsia="uk-UA"/>
        </w:rPr>
        <w:t>F</w:t>
      </w:r>
      <w:r w:rsidRPr="00A73642">
        <w:rPr>
          <w:rFonts w:ascii="Times New Roman" w:eastAsia="Times New Roman" w:hAnsi="Times New Roman" w:cs="Times New Roman"/>
          <w:b/>
          <w:sz w:val="28"/>
          <w:szCs w:val="28"/>
          <w:lang w:val="ru-RU" w:eastAsia="uk-UA"/>
        </w:rPr>
        <w:t xml:space="preserve">123 </w:t>
      </w:r>
      <w:r w:rsidRPr="0073302C">
        <w:rPr>
          <w:rFonts w:ascii="Times New Roman" w:eastAsia="Times New Roman" w:hAnsi="Times New Roman" w:cs="Times New Roman"/>
          <w:sz w:val="28"/>
          <w:szCs w:val="28"/>
          <w:lang w:val="ru-RU" w:eastAsia="uk-UA"/>
        </w:rPr>
        <w:t>– к</w:t>
      </w:r>
      <w:r w:rsidRPr="0073302C">
        <w:rPr>
          <w:rFonts w:ascii="Times New Roman" w:eastAsia="Calibri" w:hAnsi="Times New Roman" w:cs="Times New Roman"/>
          <w:sz w:val="28"/>
          <w:szCs w:val="28"/>
        </w:rPr>
        <w:t xml:space="preserve">од типу зв’язку прямого інвестора та підприємства прямого інвестування </w:t>
      </w:r>
      <w:r w:rsidRPr="0073302C">
        <w:rPr>
          <w:rFonts w:ascii="Times New Roman" w:eastAsia="Times New Roman" w:hAnsi="Times New Roman" w:cs="Times New Roman"/>
          <w:sz w:val="28"/>
          <w:szCs w:val="28"/>
          <w:lang w:eastAsia="uk-UA"/>
        </w:rPr>
        <w:t xml:space="preserve">(довідник </w:t>
      </w:r>
      <w:r w:rsidRPr="0073302C">
        <w:rPr>
          <w:rFonts w:ascii="Times New Roman" w:eastAsia="Times New Roman" w:hAnsi="Times New Roman" w:cs="Times New Roman"/>
          <w:sz w:val="28"/>
          <w:szCs w:val="28"/>
          <w:lang w:val="en-US" w:eastAsia="uk-UA"/>
        </w:rPr>
        <w:t>F</w:t>
      </w:r>
      <w:r w:rsidRPr="0073302C">
        <w:rPr>
          <w:rFonts w:ascii="Times New Roman" w:eastAsia="Times New Roman" w:hAnsi="Times New Roman" w:cs="Times New Roman"/>
          <w:sz w:val="28"/>
          <w:szCs w:val="28"/>
          <w:lang w:val="ru-RU" w:eastAsia="uk-UA"/>
        </w:rPr>
        <w:t>123)</w:t>
      </w:r>
      <w:r w:rsidRPr="0073302C">
        <w:rPr>
          <w:rFonts w:ascii="Times New Roman" w:eastAsia="Calibri" w:hAnsi="Times New Roman" w:cs="Times New Roman"/>
          <w:sz w:val="28"/>
          <w:szCs w:val="28"/>
        </w:rPr>
        <w:t xml:space="preserve">. </w:t>
      </w:r>
    </w:p>
    <w:p w:rsidR="00A73642" w:rsidRPr="00A73642" w:rsidRDefault="00A73642" w:rsidP="00A73642">
      <w:pPr>
        <w:spacing w:after="0" w:line="240" w:lineRule="auto"/>
        <w:ind w:firstLine="709"/>
        <w:jc w:val="both"/>
        <w:rPr>
          <w:rFonts w:ascii="Times New Roman" w:eastAsia="Times New Roman" w:hAnsi="Times New Roman" w:cs="Times New Roman"/>
          <w:sz w:val="28"/>
          <w:szCs w:val="28"/>
          <w:lang w:eastAsia="uk-UA"/>
        </w:rPr>
      </w:pPr>
      <w:r w:rsidRPr="00A73642">
        <w:rPr>
          <w:rFonts w:ascii="Times New Roman" w:eastAsia="Calibri" w:hAnsi="Times New Roman" w:cs="Times New Roman"/>
          <w:sz w:val="28"/>
          <w:szCs w:val="28"/>
        </w:rPr>
        <w:t>Заповнюється для договорів підприємств, що прямо або опосередковано знаходяться під контролем</w:t>
      </w:r>
      <w:r w:rsidR="00D8267E">
        <w:rPr>
          <w:rFonts w:ascii="Times New Roman" w:eastAsia="Calibri" w:hAnsi="Times New Roman" w:cs="Times New Roman"/>
          <w:sz w:val="28"/>
          <w:szCs w:val="28"/>
        </w:rPr>
        <w:t xml:space="preserve"> </w:t>
      </w:r>
      <w:r w:rsidRPr="00A73642">
        <w:rPr>
          <w:rFonts w:ascii="Times New Roman" w:eastAsia="Calibri" w:hAnsi="Times New Roman" w:cs="Times New Roman"/>
          <w:sz w:val="28"/>
          <w:szCs w:val="28"/>
        </w:rPr>
        <w:t>(впливом) кредитора</w:t>
      </w:r>
      <w:r w:rsidR="0051415B">
        <w:rPr>
          <w:rFonts w:ascii="Times New Roman" w:eastAsia="Calibri" w:hAnsi="Times New Roman" w:cs="Times New Roman"/>
          <w:sz w:val="28"/>
          <w:szCs w:val="28"/>
        </w:rPr>
        <w:t>,</w:t>
      </w:r>
      <w:r w:rsidRPr="00A73642">
        <w:rPr>
          <w:rFonts w:ascii="Times New Roman" w:eastAsia="Calibri" w:hAnsi="Times New Roman" w:cs="Times New Roman"/>
          <w:sz w:val="28"/>
          <w:szCs w:val="28"/>
        </w:rPr>
        <w:t xml:space="preserve"> або володіють участю у капіталі кредитора, або знаходяться під контролем (впливом) одного інвестора. </w:t>
      </w:r>
      <w:r w:rsidRPr="00A73642">
        <w:rPr>
          <w:rFonts w:ascii="Times New Roman" w:eastAsia="Times New Roman" w:hAnsi="Times New Roman" w:cs="Times New Roman"/>
          <w:sz w:val="28"/>
          <w:szCs w:val="28"/>
          <w:lang w:eastAsia="uk-UA"/>
        </w:rPr>
        <w:t>Контроль (в</w:t>
      </w:r>
      <w:r w:rsidR="00D8267E">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A73642" w:rsidRDefault="00A73642" w:rsidP="00A73642">
      <w:pPr>
        <w:spacing w:after="120" w:line="240" w:lineRule="auto"/>
        <w:ind w:firstLine="709"/>
        <w:jc w:val="both"/>
        <w:rPr>
          <w:rFonts w:ascii="Times New Roman" w:eastAsia="Times New Roman" w:hAnsi="Times New Roman" w:cs="Times New Roman"/>
          <w:sz w:val="28"/>
          <w:szCs w:val="28"/>
          <w:lang w:eastAsia="uk-UA"/>
        </w:rPr>
      </w:pPr>
      <w:r w:rsidRPr="00A73642">
        <w:rPr>
          <w:rFonts w:ascii="Times New Roman" w:eastAsia="Times New Roman" w:hAnsi="Times New Roman" w:cs="Times New Roman"/>
          <w:sz w:val="28"/>
          <w:szCs w:val="28"/>
          <w:lang w:eastAsia="uk-UA"/>
        </w:rPr>
        <w:t xml:space="preserve">Для </w:t>
      </w:r>
      <w:r w:rsidR="005E6CA6">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араметр</w:t>
      </w:r>
      <w:r w:rsidR="005E6CA6">
        <w:rPr>
          <w:rFonts w:ascii="Times New Roman" w:eastAsia="Times New Roman" w:hAnsi="Times New Roman" w:cs="Times New Roman"/>
          <w:sz w:val="28"/>
          <w:szCs w:val="28"/>
          <w:lang w:eastAsia="uk-UA"/>
        </w:rPr>
        <w:t>а</w:t>
      </w:r>
      <w:r w:rsidRPr="00A73642">
        <w:rPr>
          <w:rFonts w:ascii="Times New Roman" w:eastAsia="Times New Roman" w:hAnsi="Times New Roman" w:cs="Times New Roman"/>
          <w:sz w:val="28"/>
          <w:szCs w:val="28"/>
          <w:lang w:eastAsia="uk-UA"/>
        </w:rPr>
        <w:t xml:space="preserve"> F057=230, 262, 271, 272, 273, 279, 330, 362 </w:t>
      </w:r>
      <w:r w:rsidR="005E6CA6">
        <w:rPr>
          <w:rFonts w:ascii="Times New Roman" w:eastAsia="Times New Roman" w:hAnsi="Times New Roman" w:cs="Times New Roman"/>
          <w:sz w:val="28"/>
          <w:szCs w:val="28"/>
          <w:lang w:eastAsia="uk-UA"/>
        </w:rPr>
        <w:t>п</w:t>
      </w:r>
      <w:r w:rsidRPr="00A73642">
        <w:rPr>
          <w:rFonts w:ascii="Times New Roman" w:eastAsia="Times New Roman" w:hAnsi="Times New Roman" w:cs="Times New Roman"/>
          <w:sz w:val="28"/>
          <w:szCs w:val="28"/>
          <w:lang w:eastAsia="uk-UA"/>
        </w:rPr>
        <w:t>араметр F123 набуває значення “#”.</w:t>
      </w:r>
    </w:p>
    <w:p w:rsidR="0073302C"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041D0F">
        <w:rPr>
          <w:rFonts w:ascii="Times New Roman" w:eastAsia="Times New Roman" w:hAnsi="Times New Roman" w:cs="Times New Roman"/>
          <w:sz w:val="28"/>
          <w:szCs w:val="28"/>
          <w:lang w:eastAsia="uk-UA"/>
        </w:rPr>
        <w:t xml:space="preserve"> позичальника. </w:t>
      </w:r>
      <w:r w:rsidR="005E1AF4">
        <w:rPr>
          <w:rFonts w:ascii="Times New Roman" w:eastAsia="Times New Roman" w:hAnsi="Times New Roman" w:cs="Times New Roman"/>
          <w:sz w:val="28"/>
          <w:szCs w:val="28"/>
          <w:lang w:eastAsia="uk-UA"/>
        </w:rPr>
        <w:t xml:space="preserve"> </w:t>
      </w:r>
    </w:p>
    <w:p w:rsidR="005E1AF4" w:rsidRPr="00FA2F31" w:rsidRDefault="005E1AF4"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w:t>
      </w:r>
      <w:r w:rsidR="003B5641">
        <w:rPr>
          <w:rFonts w:ascii="Times New Roman" w:eastAsia="Times New Roman" w:hAnsi="Times New Roman" w:cs="Times New Roman"/>
          <w:sz w:val="28"/>
          <w:szCs w:val="28"/>
          <w:lang w:eastAsia="uk-UA"/>
        </w:rPr>
        <w:t>ється найменування позичальника</w:t>
      </w:r>
      <w:r w:rsidR="0051415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3B5641">
        <w:rPr>
          <w:rFonts w:ascii="Times New Roman" w:eastAsia="Times New Roman" w:hAnsi="Times New Roman" w:cs="Times New Roman"/>
          <w:sz w:val="28"/>
          <w:szCs w:val="28"/>
          <w:lang w:eastAsia="uk-UA"/>
        </w:rPr>
        <w:t xml:space="preserve"> банку</w:t>
      </w:r>
      <w:r w:rsidRPr="002F4E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 до кредитної угоди</w:t>
      </w:r>
      <w:r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1707A1">
        <w:rPr>
          <w:rFonts w:ascii="Times New Roman" w:eastAsia="Times New Roman" w:hAnsi="Times New Roman" w:cs="Times New Roman"/>
          <w:sz w:val="28"/>
          <w:szCs w:val="28"/>
          <w:lang w:eastAsia="uk-UA"/>
        </w:rPr>
        <w:t>.</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Для параметр</w:t>
      </w:r>
      <w:r w:rsidR="000A0D72">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Q001_1 не заповнюється.</w:t>
      </w:r>
    </w:p>
    <w:p w:rsidR="0073302C"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Q001_2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007A1EF8">
        <w:rPr>
          <w:rFonts w:ascii="Times New Roman" w:eastAsia="Times New Roman" w:hAnsi="Times New Roman" w:cs="Times New Roman"/>
          <w:sz w:val="28"/>
          <w:szCs w:val="28"/>
          <w:lang w:eastAsia="uk-UA"/>
        </w:rPr>
        <w:t xml:space="preserve"> 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w:t>
      </w:r>
    </w:p>
    <w:p w:rsidR="007A1EF8" w:rsidRPr="00FA2F31" w:rsidRDefault="007A1EF8"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найменування кредитора</w:t>
      </w:r>
      <w:r w:rsidR="0051415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Pr>
          <w:rFonts w:ascii="Times New Roman" w:eastAsia="Times New Roman" w:hAnsi="Times New Roman" w:cs="Times New Roman"/>
          <w:sz w:val="28"/>
          <w:szCs w:val="28"/>
          <w:lang w:eastAsia="uk-UA"/>
        </w:rPr>
        <w:t>найменування</w:t>
      </w:r>
      <w:r w:rsidR="003B5641">
        <w:rPr>
          <w:rFonts w:ascii="Times New Roman" w:eastAsia="Times New Roman" w:hAnsi="Times New Roman" w:cs="Times New Roman"/>
          <w:sz w:val="28"/>
          <w:szCs w:val="28"/>
          <w:lang w:eastAsia="uk-UA"/>
        </w:rPr>
        <w:t xml:space="preserve"> банку</w:t>
      </w:r>
      <w:r w:rsidRPr="002F4E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 до кредитної угоди</w:t>
      </w:r>
      <w:r w:rsidRPr="0034586C">
        <w:rPr>
          <w:rFonts w:ascii="Times New Roman" w:eastAsia="Times New Roman" w:hAnsi="Times New Roman" w:cs="Times New Roman"/>
          <w:sz w:val="28"/>
          <w:szCs w:val="28"/>
          <w:lang w:eastAsia="uk-UA"/>
        </w:rPr>
        <w:t xml:space="preserve">. </w:t>
      </w:r>
      <w:r w:rsidRPr="00386AE1">
        <w:rPr>
          <w:rFonts w:ascii="Times New Roman" w:eastAsia="Times New Roman" w:hAnsi="Times New Roman" w:cs="Times New Roman"/>
          <w:sz w:val="28"/>
          <w:szCs w:val="28"/>
          <w:lang w:eastAsia="uk-UA"/>
        </w:rPr>
        <w:t>Д</w:t>
      </w:r>
      <w:r>
        <w:rPr>
          <w:rFonts w:ascii="Times New Roman" w:eastAsia="Times New Roman" w:hAnsi="Times New Roman" w:cs="Times New Roman"/>
          <w:sz w:val="28"/>
          <w:szCs w:val="28"/>
          <w:lang w:eastAsia="uk-UA"/>
        </w:rPr>
        <w:t>ля кредитів, що залучаються під державні гарантії від міжнародних фінансових організацій</w:t>
      </w:r>
      <w:r w:rsidR="003B5641">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може вказуватись найменування кредитної лінії.</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0A0D72">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0A0D72">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Q001_2 не заповнюється.</w:t>
      </w:r>
    </w:p>
    <w:p w:rsidR="002B44A1"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2B44A1">
        <w:rPr>
          <w:rFonts w:ascii="Times New Roman" w:eastAsia="Times New Roman" w:hAnsi="Times New Roman" w:cs="Times New Roman"/>
          <w:sz w:val="28"/>
          <w:szCs w:val="28"/>
          <w:lang w:eastAsia="uk-UA"/>
        </w:rPr>
        <w:t>номер кредитної угоди.</w:t>
      </w:r>
      <w:r w:rsidRPr="00041D0F">
        <w:rPr>
          <w:rFonts w:ascii="Times New Roman" w:eastAsia="Times New Roman" w:hAnsi="Times New Roman" w:cs="Times New Roman"/>
          <w:sz w:val="28"/>
          <w:szCs w:val="28"/>
          <w:lang w:eastAsia="uk-UA"/>
        </w:rPr>
        <w:t xml:space="preserve"> </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0A0D72">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0A0D72">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Q003_1 не заповнюється.</w:t>
      </w:r>
    </w:p>
    <w:p w:rsidR="0073302C" w:rsidRDefault="00041D0F" w:rsidP="0066516B">
      <w:pPr>
        <w:spacing w:after="0" w:line="240" w:lineRule="auto"/>
        <w:ind w:firstLine="709"/>
        <w:jc w:val="both"/>
        <w:rPr>
          <w:rFonts w:ascii="Times New Roman" w:eastAsia="Times New Roman" w:hAnsi="Times New Roman" w:cs="Times New Roman"/>
          <w:sz w:val="28"/>
          <w:szCs w:val="28"/>
          <w:lang w:eastAsia="uk-UA"/>
        </w:rPr>
      </w:pPr>
      <w:r w:rsidRPr="00C12E25">
        <w:rPr>
          <w:rFonts w:ascii="Times New Roman" w:eastAsia="Times New Roman" w:hAnsi="Times New Roman" w:cs="Times New Roman"/>
          <w:b/>
          <w:sz w:val="28"/>
          <w:szCs w:val="28"/>
          <w:lang w:eastAsia="uk-UA"/>
        </w:rPr>
        <w:t>НРП Q003_2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66516B" w:rsidRPr="00FE4382">
        <w:rPr>
          <w:rFonts w:ascii="Times New Roman" w:eastAsia="Times New Roman" w:hAnsi="Times New Roman" w:cs="Times New Roman"/>
          <w:sz w:val="28"/>
          <w:szCs w:val="28"/>
          <w:lang w:eastAsia="uk-UA"/>
        </w:rPr>
        <w:t xml:space="preserve">номер </w:t>
      </w:r>
      <w:r w:rsidR="0066516B">
        <w:rPr>
          <w:rFonts w:ascii="Times New Roman" w:eastAsia="Times New Roman" w:hAnsi="Times New Roman" w:cs="Times New Roman"/>
          <w:sz w:val="28"/>
          <w:szCs w:val="28"/>
          <w:lang w:eastAsia="uk-UA"/>
        </w:rPr>
        <w:t>облікового запису</w:t>
      </w:r>
      <w:r w:rsidR="0066516B" w:rsidRPr="00FE4382">
        <w:rPr>
          <w:rFonts w:ascii="Times New Roman" w:eastAsia="Times New Roman" w:hAnsi="Times New Roman" w:cs="Times New Roman"/>
          <w:sz w:val="28"/>
          <w:szCs w:val="28"/>
          <w:lang w:eastAsia="uk-UA"/>
        </w:rPr>
        <w:t>.</w:t>
      </w:r>
      <w:r w:rsidR="0066516B">
        <w:rPr>
          <w:rFonts w:ascii="Times New Roman" w:eastAsia="Times New Roman" w:hAnsi="Times New Roman" w:cs="Times New Roman"/>
          <w:sz w:val="28"/>
          <w:szCs w:val="28"/>
          <w:lang w:eastAsia="uk-UA"/>
        </w:rPr>
        <w:t xml:space="preserve"> </w:t>
      </w:r>
    </w:p>
    <w:p w:rsidR="0066516B" w:rsidRPr="00FE4382" w:rsidRDefault="0066516B" w:rsidP="0066516B">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Зазначається номер</w:t>
      </w:r>
      <w:r>
        <w:rPr>
          <w:rFonts w:ascii="Times New Roman" w:eastAsia="Times New Roman" w:hAnsi="Times New Roman" w:cs="Times New Roman"/>
          <w:sz w:val="28"/>
          <w:szCs w:val="28"/>
          <w:lang w:eastAsia="uk-UA"/>
        </w:rPr>
        <w:t xml:space="preserve"> облікового запису</w:t>
      </w:r>
      <w:r w:rsidRPr="00FE4382">
        <w:rPr>
          <w:rFonts w:ascii="Times New Roman" w:eastAsia="Times New Roman" w:hAnsi="Times New Roman" w:cs="Times New Roman"/>
          <w:sz w:val="28"/>
          <w:szCs w:val="28"/>
          <w:lang w:eastAsia="uk-UA"/>
        </w:rPr>
        <w:t xml:space="preserve"> кредитного договору</w:t>
      </w:r>
      <w:r>
        <w:rPr>
          <w:rFonts w:ascii="Times New Roman" w:eastAsia="Times New Roman" w:hAnsi="Times New Roman" w:cs="Times New Roman"/>
          <w:sz w:val="28"/>
          <w:szCs w:val="28"/>
          <w:lang w:eastAsia="uk-UA"/>
        </w:rPr>
        <w:t xml:space="preserve"> </w:t>
      </w:r>
      <w:r w:rsidR="00445281">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автоматизованій інформаційній системі </w:t>
      </w:r>
      <w:r w:rsidRPr="00FE4382">
        <w:rPr>
          <w:rFonts w:ascii="Times New Roman" w:eastAsia="Times New Roman" w:hAnsi="Times New Roman" w:cs="Times New Roman"/>
          <w:sz w:val="28"/>
          <w:szCs w:val="28"/>
          <w:lang w:eastAsia="uk-UA"/>
        </w:rPr>
        <w:t>Національн</w:t>
      </w:r>
      <w:r>
        <w:rPr>
          <w:rFonts w:ascii="Times New Roman" w:eastAsia="Times New Roman" w:hAnsi="Times New Roman" w:cs="Times New Roman"/>
          <w:sz w:val="28"/>
          <w:szCs w:val="28"/>
          <w:lang w:eastAsia="uk-UA"/>
        </w:rPr>
        <w:t>ого</w:t>
      </w:r>
      <w:r w:rsidRPr="00FE4382">
        <w:rPr>
          <w:rFonts w:ascii="Times New Roman" w:eastAsia="Times New Roman" w:hAnsi="Times New Roman" w:cs="Times New Roman"/>
          <w:sz w:val="28"/>
          <w:szCs w:val="28"/>
          <w:lang w:eastAsia="uk-UA"/>
        </w:rPr>
        <w:t xml:space="preserve"> банк</w:t>
      </w:r>
      <w:r>
        <w:rPr>
          <w:rFonts w:ascii="Times New Roman" w:eastAsia="Times New Roman" w:hAnsi="Times New Roman" w:cs="Times New Roman"/>
          <w:sz w:val="28"/>
          <w:szCs w:val="28"/>
          <w:lang w:eastAsia="uk-UA"/>
        </w:rPr>
        <w:t>у</w:t>
      </w:r>
      <w:r w:rsidRPr="00FE4382">
        <w:rPr>
          <w:rFonts w:ascii="Times New Roman" w:eastAsia="Times New Roman" w:hAnsi="Times New Roman" w:cs="Times New Roman"/>
          <w:sz w:val="28"/>
          <w:szCs w:val="28"/>
          <w:lang w:eastAsia="uk-UA"/>
        </w:rPr>
        <w:t xml:space="preserve"> України</w:t>
      </w:r>
      <w:r>
        <w:rPr>
          <w:rFonts w:ascii="Times New Roman" w:eastAsia="Times New Roman" w:hAnsi="Times New Roman" w:cs="Times New Roman"/>
          <w:sz w:val="28"/>
          <w:szCs w:val="28"/>
          <w:lang w:eastAsia="uk-UA"/>
        </w:rPr>
        <w:t xml:space="preserve"> </w:t>
      </w:r>
      <w:r w:rsidR="00DD3B3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(ІС </w:t>
      </w:r>
      <w:r w:rsidR="00DD3B3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DD3B3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FE4382">
        <w:rPr>
          <w:rFonts w:ascii="Times New Roman" w:eastAsia="Times New Roman" w:hAnsi="Times New Roman" w:cs="Times New Roman"/>
          <w:sz w:val="28"/>
          <w:szCs w:val="28"/>
          <w:lang w:eastAsia="uk-UA"/>
        </w:rPr>
        <w:t>.</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Pr>
          <w:rFonts w:ascii="Times New Roman" w:eastAsia="Times New Roman" w:hAnsi="Times New Roman" w:cs="Times New Roman"/>
          <w:sz w:val="28"/>
          <w:szCs w:val="28"/>
          <w:lang w:eastAsia="uk-UA"/>
        </w:rPr>
        <w:t xml:space="preserve"> за договором,  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66516B" w:rsidRDefault="0066516B" w:rsidP="0066516B">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C12E25"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0A0D72">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0A0D72">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Q003_2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3302C"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Q003_3</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порядковий номер траншу в межах відновлювальної кредитної лінії. </w:t>
      </w:r>
    </w:p>
    <w:p w:rsidR="00BD1B8D"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У разі відсутності траншів НРП Q003=0. За траншами, одержаними позичальником на підставі одного кредитного договору, </w:t>
      </w:r>
      <w:r w:rsidR="00E40070">
        <w:rPr>
          <w:rFonts w:ascii="Times New Roman" w:eastAsia="Times New Roman" w:hAnsi="Times New Roman" w:cs="Times New Roman"/>
          <w:sz w:val="28"/>
          <w:szCs w:val="28"/>
          <w:lang w:eastAsia="uk-UA"/>
        </w:rPr>
        <w:t xml:space="preserve">інформація </w:t>
      </w:r>
      <w:r w:rsidRPr="00041D0F">
        <w:rPr>
          <w:rFonts w:ascii="Times New Roman" w:eastAsia="Times New Roman" w:hAnsi="Times New Roman" w:cs="Times New Roman"/>
          <w:sz w:val="28"/>
          <w:szCs w:val="28"/>
          <w:lang w:eastAsia="uk-UA"/>
        </w:rPr>
        <w:t xml:space="preserve">складається </w:t>
      </w:r>
      <w:r w:rsidRPr="00041D0F">
        <w:rPr>
          <w:rFonts w:ascii="Times New Roman" w:eastAsia="Times New Roman" w:hAnsi="Times New Roman" w:cs="Times New Roman"/>
          <w:sz w:val="28"/>
          <w:szCs w:val="28"/>
          <w:lang w:eastAsia="uk-UA"/>
        </w:rPr>
        <w:lastRenderedPageBreak/>
        <w:t>за кожним траншем окремо. Якщо надання кредитних коштів здійснюється на однакових умовах (відсоткова ставка, валюта, графік ам</w:t>
      </w:r>
      <w:r w:rsidR="00C41F4D">
        <w:rPr>
          <w:rFonts w:ascii="Times New Roman" w:eastAsia="Times New Roman" w:hAnsi="Times New Roman" w:cs="Times New Roman"/>
          <w:sz w:val="28"/>
          <w:szCs w:val="28"/>
          <w:lang w:eastAsia="uk-UA"/>
        </w:rPr>
        <w:t xml:space="preserve">ортизаційних платежів тощо), </w:t>
      </w:r>
      <w:r w:rsidRPr="00041D0F">
        <w:rPr>
          <w:rFonts w:ascii="Times New Roman" w:eastAsia="Times New Roman" w:hAnsi="Times New Roman" w:cs="Times New Roman"/>
          <w:sz w:val="28"/>
          <w:szCs w:val="28"/>
          <w:lang w:eastAsia="uk-UA"/>
        </w:rPr>
        <w:t xml:space="preserve">допускається надання загального Показнику за частинами одного кредиту. </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0A0D72">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0A0D72">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9E0242" w:rsidP="008600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86008F">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20575A" w:rsidRPr="00697F06">
        <w:rPr>
          <w:rFonts w:ascii="Times New Roman" w:eastAsia="Times New Roman" w:hAnsi="Times New Roman" w:cs="Times New Roman"/>
          <w:sz w:val="28"/>
          <w:szCs w:val="28"/>
          <w:lang w:eastAsia="uk-UA"/>
        </w:rPr>
        <w:t>–</w:t>
      </w:r>
      <w:r w:rsidR="00761D02">
        <w:rPr>
          <w:rFonts w:ascii="Times New Roman" w:hAnsi="Times New Roman" w:cs="Times New Roman"/>
          <w:sz w:val="28"/>
          <w:szCs w:val="28"/>
          <w:lang w:eastAsia="uk-UA"/>
        </w:rPr>
        <w:t xml:space="preserve"> A4P007, що є результатом специфічних умов </w:t>
      </w:r>
      <w:r w:rsidRPr="00697F06">
        <w:rPr>
          <w:rFonts w:ascii="Times New Roman" w:hAnsi="Times New Roman" w:cs="Times New Roman"/>
          <w:sz w:val="28"/>
          <w:szCs w:val="28"/>
          <w:lang w:eastAsia="uk-UA"/>
        </w:rPr>
        <w:t>договору з нерезидентом</w:t>
      </w:r>
      <w:r w:rsidR="0020575A">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та/або значення параметру F049 </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2057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дорівнює </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A64B33">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86008F">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73302C" w:rsidRDefault="00041D0F" w:rsidP="004036FD">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дата підписання кредитної угоди. </w:t>
      </w:r>
    </w:p>
    <w:p w:rsidR="009D148E" w:rsidRPr="00484C32" w:rsidRDefault="009D148E"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0B5734">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0B5734">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Q007_1 не заповнюється.</w:t>
      </w:r>
    </w:p>
    <w:p w:rsidR="0073302C" w:rsidRDefault="00041D0F" w:rsidP="00C715F2">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Q007_2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 xml:space="preserve">отримання облікового запису. </w:t>
      </w:r>
    </w:p>
    <w:p w:rsidR="00FE2CF3" w:rsidRPr="00C715F2" w:rsidRDefault="00197D37" w:rsidP="00C715F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Pr>
          <w:rFonts w:ascii="Times New Roman" w:eastAsia="Times New Roman" w:hAnsi="Times New Roman" w:cs="Times New Roman"/>
          <w:sz w:val="28"/>
          <w:szCs w:val="28"/>
          <w:lang w:eastAsia="uk-UA"/>
        </w:rPr>
        <w:t xml:space="preserve">отримання облікового запису для </w:t>
      </w:r>
      <w:r w:rsidRPr="00484C32">
        <w:rPr>
          <w:rFonts w:ascii="Times New Roman" w:eastAsia="Times New Roman" w:hAnsi="Times New Roman" w:cs="Times New Roman"/>
          <w:sz w:val="28"/>
          <w:szCs w:val="28"/>
          <w:lang w:eastAsia="uk-UA"/>
        </w:rPr>
        <w:t>договору</w:t>
      </w:r>
      <w:r>
        <w:rPr>
          <w:rFonts w:ascii="Times New Roman" w:eastAsia="Times New Roman" w:hAnsi="Times New Roman" w:cs="Times New Roman"/>
          <w:sz w:val="28"/>
          <w:szCs w:val="28"/>
          <w:lang w:eastAsia="uk-UA"/>
        </w:rPr>
        <w:t xml:space="preserve"> </w:t>
      </w:r>
      <w:r w:rsidR="0051415B">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ІС </w:t>
      </w:r>
      <w:r w:rsidR="00761D0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761D0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Національним банком України</w:t>
      </w:r>
      <w:r w:rsidR="00024616">
        <w:rPr>
          <w:rFonts w:ascii="Times New Roman" w:eastAsia="Times New Roman" w:hAnsi="Times New Roman" w:cs="Times New Roman"/>
          <w:sz w:val="28"/>
          <w:szCs w:val="28"/>
          <w:lang w:eastAsia="uk-UA"/>
        </w:rPr>
        <w:t>,</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Pr>
          <w:rFonts w:ascii="Times New Roman" w:eastAsia="Times New Roman" w:hAnsi="Times New Roman" w:cs="Times New Roman"/>
          <w:sz w:val="28"/>
          <w:szCs w:val="28"/>
          <w:lang w:eastAsia="uk-UA"/>
        </w:rPr>
        <w:t xml:space="preserve">облікового запису </w:t>
      </w:r>
      <w:r w:rsidRPr="00023335">
        <w:rPr>
          <w:rFonts w:ascii="Times New Roman" w:eastAsia="Times New Roman" w:hAnsi="Times New Roman" w:cs="Times New Roman"/>
          <w:sz w:val="28"/>
          <w:szCs w:val="28"/>
          <w:lang w:eastAsia="uk-UA"/>
        </w:rPr>
        <w:t xml:space="preserve">№ </w:t>
      </w:r>
      <w:proofErr w:type="spellStart"/>
      <w:r w:rsidRPr="00023335">
        <w:rPr>
          <w:rFonts w:ascii="Times New Roman" w:eastAsia="Times New Roman" w:hAnsi="Times New Roman" w:cs="Times New Roman"/>
          <w:sz w:val="28"/>
          <w:szCs w:val="28"/>
          <w:lang w:eastAsia="uk-UA"/>
        </w:rPr>
        <w:t>НР</w:t>
      </w:r>
      <w:r w:rsidR="00C4507F">
        <w:rPr>
          <w:rFonts w:ascii="Times New Roman" w:eastAsia="Times New Roman" w:hAnsi="Times New Roman" w:cs="Times New Roman"/>
          <w:sz w:val="28"/>
          <w:szCs w:val="28"/>
          <w:lang w:eastAsia="uk-UA"/>
        </w:rPr>
        <w:t>ⅩⅩⅩ</w:t>
      </w:r>
      <w:proofErr w:type="spellEnd"/>
      <w:r>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 xml:space="preserve">дата підписання </w:t>
      </w:r>
      <w:r w:rsidRPr="00C715F2">
        <w:rPr>
          <w:rFonts w:ascii="Times New Roman" w:eastAsia="Times New Roman" w:hAnsi="Times New Roman" w:cs="Times New Roman"/>
          <w:sz w:val="28"/>
          <w:szCs w:val="28"/>
          <w:lang w:eastAsia="uk-UA"/>
        </w:rPr>
        <w:t>кредитної угоди.</w:t>
      </w:r>
    </w:p>
    <w:p w:rsidR="00C715F2" w:rsidRPr="00C715F2" w:rsidRDefault="00C715F2" w:rsidP="00C715F2">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w:t>
      </w:r>
      <w:r w:rsidR="00445281">
        <w:rPr>
          <w:rFonts w:ascii="Times New Roman" w:eastAsia="Times New Roman" w:hAnsi="Times New Roman" w:cs="Times New Roman"/>
          <w:sz w:val="28"/>
          <w:szCs w:val="28"/>
          <w:lang w:eastAsia="uk-UA"/>
        </w:rPr>
        <w:t>,</w:t>
      </w:r>
      <w:r w:rsidRPr="00C715F2">
        <w:rPr>
          <w:rFonts w:ascii="Times New Roman" w:eastAsia="Times New Roman" w:hAnsi="Times New Roman" w:cs="Times New Roman"/>
          <w:sz w:val="28"/>
          <w:szCs w:val="28"/>
          <w:lang w:eastAsia="uk-UA"/>
        </w:rPr>
        <w:t xml:space="preserve"> дата отримання обліков</w:t>
      </w:r>
      <w:r w:rsidR="00E34406">
        <w:rPr>
          <w:rFonts w:ascii="Times New Roman" w:eastAsia="Times New Roman" w:hAnsi="Times New Roman" w:cs="Times New Roman"/>
          <w:sz w:val="28"/>
          <w:szCs w:val="28"/>
          <w:lang w:eastAsia="uk-UA"/>
        </w:rPr>
        <w:t xml:space="preserve">ого запису може бути визначена </w:t>
      </w:r>
      <w:r w:rsidRPr="00C715F2">
        <w:rPr>
          <w:rFonts w:ascii="Times New Roman" w:eastAsia="Times New Roman" w:hAnsi="Times New Roman" w:cs="Times New Roman"/>
          <w:sz w:val="28"/>
          <w:szCs w:val="28"/>
          <w:lang w:eastAsia="uk-UA"/>
        </w:rPr>
        <w:t>відповідно до індивідуальних умов одержання та використання кредитних коштів, що затверджені контрагентами відповідними документами.</w:t>
      </w:r>
    </w:p>
    <w:p w:rsidR="00E40070" w:rsidRDefault="00041D0F" w:rsidP="0086008F">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0B5734">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0B5734">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w:t>
      </w:r>
      <w:r w:rsidR="00704D69">
        <w:rPr>
          <w:rFonts w:ascii="Times New Roman" w:eastAsia="Times New Roman" w:hAnsi="Times New Roman" w:cs="Times New Roman"/>
          <w:sz w:val="28"/>
          <w:szCs w:val="28"/>
          <w:lang w:eastAsia="uk-UA"/>
        </w:rPr>
        <w:t>2, 271, 272, 273, 279, 330, 362</w:t>
      </w:r>
      <w:r w:rsidRPr="00041D0F">
        <w:rPr>
          <w:rFonts w:ascii="Times New Roman" w:eastAsia="Times New Roman" w:hAnsi="Times New Roman" w:cs="Times New Roman"/>
          <w:sz w:val="28"/>
          <w:szCs w:val="28"/>
          <w:lang w:eastAsia="uk-UA"/>
        </w:rPr>
        <w:t xml:space="preserve"> НРП Q007_2 не заповнюється.</w:t>
      </w:r>
    </w:p>
    <w:p w:rsidR="0073302C" w:rsidRDefault="00C715F2" w:rsidP="00490B65">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b/>
          <w:sz w:val="28"/>
          <w:szCs w:val="28"/>
          <w:lang w:eastAsia="uk-UA"/>
        </w:rPr>
        <w:t xml:space="preserve">НРП Q007_3 </w:t>
      </w:r>
      <w:r w:rsidRPr="00C715F2">
        <w:rPr>
          <w:rFonts w:ascii="Times New Roman" w:eastAsia="Times New Roman" w:hAnsi="Times New Roman" w:cs="Times New Roman"/>
          <w:sz w:val="28"/>
          <w:szCs w:val="28"/>
          <w:lang w:eastAsia="uk-UA"/>
        </w:rPr>
        <w:t xml:space="preserve">– дата погашення кредиту. </w:t>
      </w:r>
    </w:p>
    <w:p w:rsidR="005A2DCF" w:rsidRDefault="00C715F2" w:rsidP="00490B65">
      <w:pPr>
        <w:spacing w:after="0" w:line="240" w:lineRule="auto"/>
        <w:ind w:firstLine="709"/>
        <w:jc w:val="both"/>
        <w:rPr>
          <w:rFonts w:ascii="Times New Roman" w:eastAsia="Times New Roman" w:hAnsi="Times New Roman" w:cs="Times New Roman"/>
          <w:sz w:val="28"/>
          <w:szCs w:val="28"/>
          <w:lang w:eastAsia="uk-UA"/>
        </w:rPr>
      </w:pPr>
      <w:r w:rsidRPr="00C715F2">
        <w:rPr>
          <w:rFonts w:ascii="Times New Roman" w:eastAsia="Times New Roman" w:hAnsi="Times New Roman" w:cs="Times New Roman"/>
          <w:sz w:val="28"/>
          <w:szCs w:val="28"/>
          <w:lang w:eastAsia="uk-UA"/>
        </w:rPr>
        <w:t>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w:t>
      </w:r>
      <w:r w:rsidR="00445281">
        <w:rPr>
          <w:rFonts w:ascii="Times New Roman" w:eastAsia="Times New Roman" w:hAnsi="Times New Roman" w:cs="Times New Roman"/>
          <w:sz w:val="28"/>
          <w:szCs w:val="28"/>
          <w:lang w:eastAsia="uk-UA"/>
        </w:rPr>
        <w:t>,</w:t>
      </w:r>
      <w:r w:rsidRPr="00C715F2">
        <w:rPr>
          <w:rFonts w:ascii="Times New Roman" w:eastAsia="Times New Roman" w:hAnsi="Times New Roman" w:cs="Times New Roman"/>
          <w:sz w:val="28"/>
          <w:szCs w:val="28"/>
          <w:lang w:eastAsia="uk-UA"/>
        </w:rPr>
        <w:t xml:space="preserve">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E40070" w:rsidRDefault="00041D0F" w:rsidP="00490B65">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0B5734">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0B5734">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271, 272, 273, 279, 330, 362 НРП Q007_3 не заповнюється.</w:t>
      </w:r>
    </w:p>
    <w:p w:rsidR="0073302C" w:rsidRDefault="00041D0F" w:rsidP="0073302C">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Q010_1</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місяцях, на які надається прогноз платежів за заборгованістю перед нерезидентами. </w:t>
      </w:r>
    </w:p>
    <w:p w:rsidR="00E40070" w:rsidRDefault="00041D0F" w:rsidP="00490B65">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НРП Q010_1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w:t>
      </w:r>
      <w:r w:rsidR="00A64BE4">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3302C" w:rsidRDefault="00041D0F" w:rsidP="0073302C">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lastRenderedPageBreak/>
        <w:t>НРП Q010_2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 </w:t>
      </w:r>
    </w:p>
    <w:p w:rsidR="00E40070" w:rsidRDefault="00041D0F" w:rsidP="00490B65">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НРП Q010_2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BD1B8D" w:rsidRDefault="00041D0F" w:rsidP="00490B65">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Q012</w:t>
      </w:r>
      <w:r w:rsidRPr="00041D0F">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база для обчислення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041D0F">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ставки за кредитом. </w:t>
      </w:r>
    </w:p>
    <w:p w:rsidR="002D78DD" w:rsidRDefault="002D78DD"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Заповнюється обов’язково, якщо </w:t>
      </w:r>
      <w:r w:rsidR="00C046A4">
        <w:rPr>
          <w:rFonts w:ascii="Times New Roman" w:eastAsia="Times New Roman" w:hAnsi="Times New Roman" w:cs="Times New Roman"/>
          <w:sz w:val="28"/>
          <w:szCs w:val="28"/>
          <w:lang w:eastAsia="uk-UA"/>
        </w:rPr>
        <w:t>п</w:t>
      </w:r>
      <w:r w:rsidRPr="00D66DC0">
        <w:rPr>
          <w:rFonts w:ascii="Times New Roman" w:eastAsia="Times New Roman" w:hAnsi="Times New Roman" w:cs="Times New Roman"/>
          <w:sz w:val="28"/>
          <w:szCs w:val="28"/>
          <w:lang w:eastAsia="uk-UA"/>
        </w:rPr>
        <w:t>араметр F048=2</w:t>
      </w:r>
      <w:r w:rsidR="00445281">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та відображається маленькими латинськими літерами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w:t>
      </w:r>
      <w:proofErr w:type="spellStart"/>
      <w:r w:rsidRPr="00D66DC0">
        <w:rPr>
          <w:rFonts w:ascii="Times New Roman" w:eastAsia="Times New Roman" w:hAnsi="Times New Roman" w:cs="Times New Roman"/>
          <w:sz w:val="28"/>
          <w:szCs w:val="28"/>
          <w:lang w:eastAsia="uk-UA"/>
        </w:rPr>
        <w:t>wibor</w:t>
      </w:r>
      <w:proofErr w:type="spellEnd"/>
      <w:r w:rsidRPr="00D66DC0">
        <w:rPr>
          <w:rFonts w:ascii="Times New Roman" w:eastAsia="Times New Roman" w:hAnsi="Times New Roman" w:cs="Times New Roman"/>
          <w:sz w:val="28"/>
          <w:szCs w:val="28"/>
          <w:lang w:eastAsia="uk-UA"/>
        </w:rPr>
        <w:t xml:space="preserve"> тощо), з обов’язковим зазначенням терміну (1m, 3m, 6m, 9m, 12m) та валюти (USD, EUR, GBR, JPY, CHF, PLN). Між показниками має бути не більше одного пробілу (наприклад </w:t>
      </w:r>
      <w:proofErr w:type="spellStart"/>
      <w:r w:rsidRPr="00D66DC0">
        <w:rPr>
          <w:rFonts w:ascii="Times New Roman" w:eastAsia="Times New Roman" w:hAnsi="Times New Roman" w:cs="Times New Roman"/>
          <w:sz w:val="28"/>
          <w:szCs w:val="28"/>
          <w:lang w:eastAsia="uk-UA"/>
        </w:rPr>
        <w:t>libor</w:t>
      </w:r>
      <w:proofErr w:type="spellEnd"/>
      <w:r w:rsidRPr="00D66DC0">
        <w:rPr>
          <w:rFonts w:ascii="Times New Roman" w:eastAsia="Times New Roman" w:hAnsi="Times New Roman" w:cs="Times New Roman"/>
          <w:sz w:val="28"/>
          <w:szCs w:val="28"/>
          <w:lang w:eastAsia="uk-UA"/>
        </w:rPr>
        <w:t xml:space="preserve"> 1m USD або </w:t>
      </w:r>
      <w:proofErr w:type="spellStart"/>
      <w:r w:rsidRPr="00D66DC0">
        <w:rPr>
          <w:rFonts w:ascii="Times New Roman" w:eastAsia="Times New Roman" w:hAnsi="Times New Roman" w:cs="Times New Roman"/>
          <w:sz w:val="28"/>
          <w:szCs w:val="28"/>
          <w:lang w:eastAsia="uk-UA"/>
        </w:rPr>
        <w:t>euribor</w:t>
      </w:r>
      <w:proofErr w:type="spellEnd"/>
      <w:r w:rsidRPr="00D66DC0">
        <w:rPr>
          <w:rFonts w:ascii="Times New Roman" w:eastAsia="Times New Roman" w:hAnsi="Times New Roman" w:cs="Times New Roman"/>
          <w:sz w:val="28"/>
          <w:szCs w:val="28"/>
          <w:lang w:eastAsia="uk-UA"/>
        </w:rPr>
        <w:t xml:space="preserve"> 3m EUR тощо).</w:t>
      </w:r>
    </w:p>
    <w:p w:rsidR="00E40070" w:rsidRDefault="00041D0F" w:rsidP="00490B65">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C046A4">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C046A4">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 = 230, 262, 271, 272, 273, 279, 330, 362 НРП Q012 не заповнюється.</w:t>
      </w:r>
    </w:p>
    <w:p w:rsidR="00BD1B8D" w:rsidRDefault="00041D0F" w:rsidP="00490B65">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Q013</w:t>
      </w:r>
      <w:r w:rsidRPr="00041D0F">
        <w:rPr>
          <w:rFonts w:ascii="Times New Roman" w:eastAsia="Times New Roman" w:hAnsi="Times New Roman" w:cs="Times New Roman"/>
          <w:sz w:val="28"/>
          <w:szCs w:val="28"/>
          <w:lang w:eastAsia="uk-UA"/>
        </w:rPr>
        <w:t xml:space="preserve"> – розмір маржі процентної ставки за кредитом. </w:t>
      </w:r>
    </w:p>
    <w:p w:rsidR="002D78DD" w:rsidRDefault="002D78DD"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Заповнюється обов’язково для </w:t>
      </w:r>
      <w:r w:rsidR="0054564E" w:rsidRPr="004626B8">
        <w:rPr>
          <w:rFonts w:ascii="Times New Roman" w:eastAsia="Times New Roman" w:hAnsi="Times New Roman" w:cs="Times New Roman"/>
          <w:sz w:val="28"/>
          <w:szCs w:val="28"/>
          <w:lang w:eastAsia="uk-UA"/>
        </w:rPr>
        <w:t xml:space="preserve">плаваючої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54564E">
        <w:rPr>
          <w:rFonts w:ascii="Times New Roman" w:eastAsia="Times New Roman" w:hAnsi="Times New Roman" w:cs="Times New Roman"/>
          <w:sz w:val="28"/>
          <w:szCs w:val="28"/>
          <w:lang w:eastAsia="uk-UA"/>
        </w:rPr>
        <w:t>)</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 xml:space="preserve">процентної ставки </w:t>
      </w:r>
      <w:r w:rsidR="00115630">
        <w:rPr>
          <w:rFonts w:ascii="Times New Roman" w:eastAsia="Times New Roman" w:hAnsi="Times New Roman" w:cs="Times New Roman"/>
          <w:sz w:val="28"/>
          <w:szCs w:val="28"/>
          <w:lang w:eastAsia="uk-UA"/>
        </w:rPr>
        <w:t>(</w:t>
      </w:r>
      <w:r w:rsidR="00C046A4">
        <w:rPr>
          <w:rFonts w:ascii="Times New Roman" w:eastAsia="Times New Roman" w:hAnsi="Times New Roman" w:cs="Times New Roman"/>
          <w:sz w:val="28"/>
          <w:szCs w:val="28"/>
          <w:lang w:eastAsia="uk-UA"/>
        </w:rPr>
        <w:t>п</w:t>
      </w:r>
      <w:r w:rsidRPr="00D66DC0">
        <w:rPr>
          <w:rFonts w:ascii="Times New Roman" w:eastAsia="Times New Roman" w:hAnsi="Times New Roman" w:cs="Times New Roman"/>
          <w:sz w:val="28"/>
          <w:szCs w:val="28"/>
          <w:lang w:eastAsia="uk-UA"/>
        </w:rPr>
        <w:t>араметр F048=2</w:t>
      </w:r>
      <w:r w:rsidR="00115630">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w:t>
      </w:r>
    </w:p>
    <w:p w:rsidR="00E40070" w:rsidRDefault="00041D0F" w:rsidP="00490B65">
      <w:pPr>
        <w:spacing w:after="120" w:line="240" w:lineRule="auto"/>
        <w:ind w:firstLine="709"/>
        <w:jc w:val="both"/>
        <w:rPr>
          <w:rFonts w:ascii="Times New Roman" w:eastAsia="Times New Roman" w:hAnsi="Times New Roman" w:cs="Times New Roman"/>
          <w:sz w:val="28"/>
          <w:szCs w:val="28"/>
          <w:lang w:eastAsia="uk-UA"/>
        </w:rPr>
      </w:pPr>
      <w:r w:rsidRPr="00C62B94">
        <w:rPr>
          <w:rFonts w:ascii="Times New Roman" w:eastAsia="Times New Roman" w:hAnsi="Times New Roman" w:cs="Times New Roman"/>
          <w:sz w:val="28"/>
          <w:szCs w:val="28"/>
          <w:lang w:eastAsia="uk-UA"/>
        </w:rPr>
        <w:t xml:space="preserve">Для </w:t>
      </w:r>
      <w:r w:rsidR="00C046A4">
        <w:rPr>
          <w:rFonts w:ascii="Times New Roman" w:eastAsia="Times New Roman" w:hAnsi="Times New Roman" w:cs="Times New Roman"/>
          <w:sz w:val="28"/>
          <w:szCs w:val="28"/>
          <w:lang w:eastAsia="uk-UA"/>
        </w:rPr>
        <w:t>п</w:t>
      </w:r>
      <w:r w:rsidRPr="00C62B94">
        <w:rPr>
          <w:rFonts w:ascii="Times New Roman" w:eastAsia="Times New Roman" w:hAnsi="Times New Roman" w:cs="Times New Roman"/>
          <w:sz w:val="28"/>
          <w:szCs w:val="28"/>
          <w:lang w:eastAsia="uk-UA"/>
        </w:rPr>
        <w:t>араметр</w:t>
      </w:r>
      <w:r w:rsidR="00C046A4">
        <w:rPr>
          <w:rFonts w:ascii="Times New Roman" w:eastAsia="Times New Roman" w:hAnsi="Times New Roman" w:cs="Times New Roman"/>
          <w:sz w:val="28"/>
          <w:szCs w:val="28"/>
          <w:lang w:eastAsia="uk-UA"/>
        </w:rPr>
        <w:t>а</w:t>
      </w:r>
      <w:r w:rsidRPr="00C62B94">
        <w:rPr>
          <w:rFonts w:ascii="Times New Roman" w:eastAsia="Times New Roman" w:hAnsi="Times New Roman" w:cs="Times New Roman"/>
          <w:sz w:val="28"/>
          <w:szCs w:val="28"/>
          <w:lang w:eastAsia="uk-UA"/>
        </w:rPr>
        <w:t xml:space="preserve"> </w:t>
      </w:r>
      <w:r w:rsidR="00347F3F" w:rsidRPr="00C62B94">
        <w:rPr>
          <w:rFonts w:ascii="Times New Roman" w:eastAsia="Times New Roman" w:hAnsi="Times New Roman" w:cs="Times New Roman"/>
          <w:sz w:val="28"/>
          <w:szCs w:val="28"/>
          <w:lang w:eastAsia="uk-UA"/>
        </w:rPr>
        <w:t>F057</w:t>
      </w:r>
      <w:r w:rsidR="003449EE">
        <w:rPr>
          <w:rFonts w:ascii="Times New Roman" w:eastAsia="Times New Roman" w:hAnsi="Times New Roman" w:cs="Times New Roman"/>
          <w:sz w:val="28"/>
          <w:szCs w:val="28"/>
          <w:lang w:eastAsia="uk-UA"/>
        </w:rPr>
        <w:t>=</w:t>
      </w:r>
      <w:r w:rsidRPr="00C62B94">
        <w:rPr>
          <w:rFonts w:ascii="Times New Roman" w:eastAsia="Times New Roman" w:hAnsi="Times New Roman" w:cs="Times New Roman"/>
          <w:sz w:val="28"/>
          <w:szCs w:val="28"/>
          <w:lang w:eastAsia="uk-UA"/>
        </w:rPr>
        <w:t>230, 262, 271, 272, 273, 279, 330, 362 НРП Q013 не заповнюється.</w:t>
      </w:r>
    </w:p>
    <w:p w:rsidR="00B8651D" w:rsidRPr="0096624A" w:rsidRDefault="00B8651D" w:rsidP="00490B6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851DF6" w:rsidRDefault="00851DF6" w:rsidP="00490B65">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E40070" w:rsidRDefault="00041D0F" w:rsidP="00490B65">
      <w:pPr>
        <w:spacing w:after="120" w:line="240" w:lineRule="auto"/>
        <w:ind w:firstLine="709"/>
        <w:jc w:val="both"/>
        <w:rPr>
          <w:rFonts w:ascii="Times New Roman" w:eastAsia="Times New Roman" w:hAnsi="Times New Roman" w:cs="Times New Roman"/>
          <w:sz w:val="28"/>
          <w:szCs w:val="28"/>
          <w:lang w:eastAsia="uk-UA"/>
        </w:rPr>
      </w:pPr>
      <w:r w:rsidRPr="00452924">
        <w:rPr>
          <w:rFonts w:ascii="Times New Roman" w:eastAsia="Times New Roman" w:hAnsi="Times New Roman" w:cs="Times New Roman"/>
          <w:sz w:val="28"/>
          <w:szCs w:val="28"/>
          <w:lang w:eastAsia="uk-UA"/>
        </w:rPr>
        <w:t xml:space="preserve">Для </w:t>
      </w:r>
      <w:r w:rsidR="00C046A4">
        <w:rPr>
          <w:rFonts w:ascii="Times New Roman" w:eastAsia="Times New Roman" w:hAnsi="Times New Roman" w:cs="Times New Roman"/>
          <w:sz w:val="28"/>
          <w:szCs w:val="28"/>
          <w:lang w:eastAsia="uk-UA"/>
        </w:rPr>
        <w:t>п</w:t>
      </w:r>
      <w:r w:rsidRPr="00452924">
        <w:rPr>
          <w:rFonts w:ascii="Times New Roman" w:eastAsia="Times New Roman" w:hAnsi="Times New Roman" w:cs="Times New Roman"/>
          <w:sz w:val="28"/>
          <w:szCs w:val="28"/>
          <w:lang w:eastAsia="uk-UA"/>
        </w:rPr>
        <w:t>араметр</w:t>
      </w:r>
      <w:r w:rsidR="00C046A4">
        <w:rPr>
          <w:rFonts w:ascii="Times New Roman" w:eastAsia="Times New Roman" w:hAnsi="Times New Roman" w:cs="Times New Roman"/>
          <w:sz w:val="28"/>
          <w:szCs w:val="28"/>
          <w:lang w:eastAsia="uk-UA"/>
        </w:rPr>
        <w:t>а</w:t>
      </w:r>
      <w:r w:rsidRPr="00452924">
        <w:rPr>
          <w:rFonts w:ascii="Times New Roman" w:eastAsia="Times New Roman" w:hAnsi="Times New Roman" w:cs="Times New Roman"/>
          <w:sz w:val="28"/>
          <w:szCs w:val="28"/>
          <w:lang w:eastAsia="uk-UA"/>
        </w:rPr>
        <w:t xml:space="preserve"> </w:t>
      </w:r>
      <w:r w:rsidR="00347F3F" w:rsidRPr="00452924">
        <w:rPr>
          <w:rFonts w:ascii="Times New Roman" w:eastAsia="Times New Roman" w:hAnsi="Times New Roman" w:cs="Times New Roman"/>
          <w:sz w:val="28"/>
          <w:szCs w:val="28"/>
          <w:lang w:eastAsia="uk-UA"/>
        </w:rPr>
        <w:t>F057</w:t>
      </w:r>
      <w:r w:rsidRPr="00452924">
        <w:rPr>
          <w:rFonts w:ascii="Times New Roman" w:eastAsia="Times New Roman" w:hAnsi="Times New Roman" w:cs="Times New Roman"/>
          <w:sz w:val="28"/>
          <w:szCs w:val="28"/>
          <w:lang w:eastAsia="uk-UA"/>
        </w:rPr>
        <w:t>=230, 262, 271, 272, 273, 279, 330, 362 НРП Q021 не заповнюється.</w:t>
      </w:r>
    </w:p>
    <w:p w:rsidR="005E57AA" w:rsidRDefault="00041D0F" w:rsidP="00490B65">
      <w:pPr>
        <w:spacing w:after="0" w:line="240" w:lineRule="auto"/>
        <w:ind w:firstLine="709"/>
        <w:jc w:val="both"/>
        <w:rPr>
          <w:rFonts w:ascii="Times New Roman" w:eastAsia="Times New Roman" w:hAnsi="Times New Roman" w:cs="Times New Roman"/>
          <w:sz w:val="28"/>
          <w:szCs w:val="28"/>
          <w:lang w:eastAsia="uk-UA"/>
        </w:rPr>
      </w:pPr>
      <w:r w:rsidRPr="00E40070">
        <w:rPr>
          <w:rFonts w:ascii="Times New Roman" w:eastAsia="Times New Roman" w:hAnsi="Times New Roman" w:cs="Times New Roman"/>
          <w:b/>
          <w:sz w:val="28"/>
          <w:szCs w:val="28"/>
          <w:lang w:eastAsia="uk-UA"/>
        </w:rPr>
        <w:t>НРП Q022</w:t>
      </w:r>
      <w:r w:rsidRPr="00041D0F">
        <w:rPr>
          <w:rFonts w:ascii="Times New Roman" w:eastAsia="Times New Roman" w:hAnsi="Times New Roman" w:cs="Times New Roman"/>
          <w:sz w:val="28"/>
          <w:szCs w:val="28"/>
          <w:lang w:eastAsia="uk-UA"/>
        </w:rPr>
        <w:t xml:space="preserve"> – величина процентної ставки за основною сумою боргу</w:t>
      </w:r>
      <w:r w:rsidR="00785950">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w:t>
      </w:r>
    </w:p>
    <w:p w:rsidR="005E57AA" w:rsidRDefault="005E57AA" w:rsidP="00490B65">
      <w:pPr>
        <w:spacing w:after="0" w:line="240" w:lineRule="auto"/>
        <w:ind w:firstLine="709"/>
        <w:jc w:val="both"/>
        <w:rPr>
          <w:rFonts w:ascii="Times New Roman" w:eastAsia="Times New Roman" w:hAnsi="Times New Roman" w:cs="Times New Roman"/>
          <w:sz w:val="28"/>
          <w:szCs w:val="28"/>
          <w:lang w:eastAsia="uk-UA"/>
        </w:rPr>
      </w:pPr>
      <w:r w:rsidRPr="00D66DC0">
        <w:rPr>
          <w:rFonts w:ascii="Times New Roman" w:eastAsia="Times New Roman" w:hAnsi="Times New Roman" w:cs="Times New Roman"/>
          <w:sz w:val="28"/>
          <w:szCs w:val="28"/>
          <w:lang w:eastAsia="uk-UA"/>
        </w:rPr>
        <w:t xml:space="preserve">Зазначається: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w:t>
      </w:r>
      <w:r w:rsidR="003562B0">
        <w:rPr>
          <w:rFonts w:ascii="Times New Roman" w:eastAsia="Times New Roman" w:hAnsi="Times New Roman" w:cs="Times New Roman"/>
          <w:sz w:val="28"/>
          <w:szCs w:val="28"/>
          <w:lang w:eastAsia="uk-UA"/>
        </w:rPr>
        <w:t>і</w:t>
      </w:r>
      <w:r w:rsidRPr="00D66DC0">
        <w:rPr>
          <w:rFonts w:ascii="Times New Roman" w:eastAsia="Times New Roman" w:hAnsi="Times New Roman" w:cs="Times New Roman"/>
          <w:sz w:val="28"/>
          <w:szCs w:val="28"/>
          <w:lang w:eastAsia="uk-UA"/>
        </w:rPr>
        <w:t>з фіксованою процентною ставкою (</w:t>
      </w:r>
      <w:r w:rsidR="00C046A4">
        <w:rPr>
          <w:rFonts w:ascii="Times New Roman" w:eastAsia="Times New Roman" w:hAnsi="Times New Roman" w:cs="Times New Roman"/>
          <w:sz w:val="28"/>
          <w:szCs w:val="28"/>
          <w:lang w:eastAsia="uk-UA"/>
        </w:rPr>
        <w:t>п</w:t>
      </w:r>
      <w:r w:rsidRPr="00D66DC0">
        <w:rPr>
          <w:rFonts w:ascii="Times New Roman" w:eastAsia="Times New Roman" w:hAnsi="Times New Roman" w:cs="Times New Roman"/>
          <w:sz w:val="28"/>
          <w:szCs w:val="28"/>
          <w:lang w:eastAsia="uk-UA"/>
        </w:rPr>
        <w:t>араметр F048=3</w:t>
      </w:r>
      <w:r>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w:t>
      </w:r>
      <w:r w:rsidR="00C046A4">
        <w:rPr>
          <w:rFonts w:ascii="Times New Roman" w:eastAsia="Times New Roman" w:hAnsi="Times New Roman" w:cs="Times New Roman"/>
          <w:sz w:val="28"/>
          <w:szCs w:val="28"/>
          <w:lang w:eastAsia="uk-UA"/>
        </w:rPr>
        <w:t>–</w:t>
      </w:r>
      <w:r w:rsidRPr="00D66DC0">
        <w:rPr>
          <w:rFonts w:ascii="Times New Roman" w:eastAsia="Times New Roman" w:hAnsi="Times New Roman" w:cs="Times New Roman"/>
          <w:sz w:val="28"/>
          <w:szCs w:val="28"/>
          <w:lang w:eastAsia="uk-UA"/>
        </w:rPr>
        <w:t xml:space="preserve"> річна процентна ставка); для </w:t>
      </w:r>
      <w:r w:rsidR="009A7F2A">
        <w:rPr>
          <w:rFonts w:ascii="Times New Roman" w:eastAsia="Times New Roman" w:hAnsi="Times New Roman" w:cs="Times New Roman"/>
          <w:sz w:val="28"/>
          <w:szCs w:val="28"/>
          <w:lang w:eastAsia="uk-UA"/>
        </w:rPr>
        <w:t>договорів</w:t>
      </w:r>
      <w:r w:rsidRPr="00D66DC0">
        <w:rPr>
          <w:rFonts w:ascii="Times New Roman" w:eastAsia="Times New Roman" w:hAnsi="Times New Roman" w:cs="Times New Roman"/>
          <w:sz w:val="28"/>
          <w:szCs w:val="28"/>
          <w:lang w:eastAsia="uk-UA"/>
        </w:rPr>
        <w:t xml:space="preserve"> </w:t>
      </w:r>
      <w:r w:rsidR="000C323D">
        <w:rPr>
          <w:rFonts w:ascii="Times New Roman" w:eastAsia="Times New Roman" w:hAnsi="Times New Roman" w:cs="Times New Roman"/>
          <w:sz w:val="28"/>
          <w:szCs w:val="28"/>
          <w:lang w:eastAsia="uk-UA"/>
        </w:rPr>
        <w:t>і</w:t>
      </w:r>
      <w:r w:rsidRPr="00D66DC0">
        <w:rPr>
          <w:rFonts w:ascii="Times New Roman" w:eastAsia="Times New Roman" w:hAnsi="Times New Roman" w:cs="Times New Roman"/>
          <w:sz w:val="28"/>
          <w:szCs w:val="28"/>
          <w:lang w:eastAsia="uk-UA"/>
        </w:rPr>
        <w:t>з</w:t>
      </w:r>
      <w:r w:rsidR="0054564E">
        <w:rPr>
          <w:rFonts w:ascii="Times New Roman" w:eastAsia="Times New Roman" w:hAnsi="Times New Roman" w:cs="Times New Roman"/>
          <w:sz w:val="28"/>
          <w:szCs w:val="28"/>
          <w:lang w:eastAsia="uk-UA"/>
        </w:rPr>
        <w:t xml:space="preserve"> плаваючою</w:t>
      </w:r>
      <w:r w:rsidRPr="00D66DC0">
        <w:rPr>
          <w:rFonts w:ascii="Times New Roman" w:eastAsia="Times New Roman" w:hAnsi="Times New Roman" w:cs="Times New Roman"/>
          <w:sz w:val="28"/>
          <w:szCs w:val="28"/>
          <w:lang w:eastAsia="uk-UA"/>
        </w:rPr>
        <w:t xml:space="preserve"> </w:t>
      </w:r>
      <w:r w:rsidR="0054564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w:t>
      </w:r>
      <w:r w:rsidR="0054564E">
        <w:rPr>
          <w:rFonts w:ascii="Times New Roman" w:eastAsia="Times New Roman" w:hAnsi="Times New Roman" w:cs="Times New Roman"/>
          <w:sz w:val="28"/>
          <w:szCs w:val="28"/>
          <w:lang w:eastAsia="uk-UA"/>
        </w:rPr>
        <w:t>ю)</w:t>
      </w:r>
      <w:r w:rsidR="006947B2" w:rsidRPr="00D66DC0">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процентною ставкою (</w:t>
      </w:r>
      <w:r w:rsidR="00C046A4">
        <w:rPr>
          <w:rFonts w:ascii="Times New Roman" w:eastAsia="Times New Roman" w:hAnsi="Times New Roman" w:cs="Times New Roman"/>
          <w:sz w:val="28"/>
          <w:szCs w:val="28"/>
          <w:lang w:eastAsia="uk-UA"/>
        </w:rPr>
        <w:t>п</w:t>
      </w:r>
      <w:r w:rsidRPr="00D66DC0">
        <w:rPr>
          <w:rFonts w:ascii="Times New Roman" w:eastAsia="Times New Roman" w:hAnsi="Times New Roman" w:cs="Times New Roman"/>
          <w:sz w:val="28"/>
          <w:szCs w:val="28"/>
          <w:lang w:eastAsia="uk-UA"/>
        </w:rPr>
        <w:t>араметр F048</w:t>
      </w:r>
      <w:r>
        <w:rPr>
          <w:rFonts w:ascii="Times New Roman" w:eastAsia="Times New Roman" w:hAnsi="Times New Roman" w:cs="Times New Roman"/>
          <w:sz w:val="28"/>
          <w:szCs w:val="28"/>
          <w:lang w:eastAsia="uk-UA"/>
        </w:rPr>
        <w:t xml:space="preserve">=2) </w:t>
      </w:r>
      <w:r w:rsidRPr="00D66DC0">
        <w:rPr>
          <w:rFonts w:ascii="Times New Roman" w:eastAsia="Times New Roman" w:hAnsi="Times New Roman" w:cs="Times New Roman"/>
          <w:sz w:val="28"/>
          <w:szCs w:val="28"/>
          <w:lang w:eastAsia="uk-UA"/>
        </w:rPr>
        <w:t>–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 за цими кредитами.</w:t>
      </w:r>
    </w:p>
    <w:p w:rsidR="005E57AA" w:rsidRDefault="005E57AA"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Pr="00D66DC0">
        <w:rPr>
          <w:rFonts w:ascii="Times New Roman" w:eastAsia="Times New Roman" w:hAnsi="Times New Roman" w:cs="Times New Roman"/>
          <w:sz w:val="28"/>
          <w:szCs w:val="28"/>
          <w:lang w:eastAsia="uk-UA"/>
        </w:rPr>
        <w:t>азначається процентна ставка, що була застосована у звітному місяці.</w:t>
      </w:r>
      <w:r>
        <w:rPr>
          <w:rFonts w:ascii="Times New Roman" w:eastAsia="Times New Roman" w:hAnsi="Times New Roman" w:cs="Times New Roman"/>
          <w:sz w:val="28"/>
          <w:szCs w:val="28"/>
          <w:lang w:eastAsia="uk-UA"/>
        </w:rPr>
        <w:t xml:space="preserve"> </w:t>
      </w:r>
      <w:r w:rsidRPr="00D66DC0">
        <w:rPr>
          <w:rFonts w:ascii="Times New Roman" w:eastAsia="Times New Roman" w:hAnsi="Times New Roman" w:cs="Times New Roman"/>
          <w:sz w:val="28"/>
          <w:szCs w:val="28"/>
          <w:lang w:eastAsia="uk-UA"/>
        </w:rPr>
        <w:t>У разі застосування різних ставок для розрахунку планових та фактичних платежів величина процентної ставки зазначається за фактичними платежами.</w:t>
      </w:r>
    </w:p>
    <w:p w:rsidR="00D55077" w:rsidRPr="00D55077" w:rsidRDefault="00D55077" w:rsidP="00490B65">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 компенсацій у вигляді плати за користування коштами, величина процентної ставки не заповнюється.</w:t>
      </w:r>
    </w:p>
    <w:p w:rsidR="00986F13" w:rsidRPr="002F4ED7" w:rsidRDefault="00986F13" w:rsidP="00490B65">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070682" w:rsidRDefault="00986F13" w:rsidP="006C710D">
      <w:pPr>
        <w:spacing w:after="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ідентифікаційний/реєстраційний код/номер позичальника. </w:t>
      </w:r>
      <w:r w:rsidR="002F7293"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w:t>
      </w:r>
      <w:r w:rsidR="00445281">
        <w:rPr>
          <w:rFonts w:ascii="Times New Roman" w:hAnsi="Times New Roman" w:cs="Times New Roman"/>
          <w:sz w:val="28"/>
          <w:szCs w:val="28"/>
          <w:lang w:eastAsia="uk-UA"/>
        </w:rPr>
        <w:t>ми зліва). Для фізичної особи-</w:t>
      </w:r>
      <w:r w:rsidR="002F7293" w:rsidRPr="001B6D56">
        <w:rPr>
          <w:rFonts w:ascii="Times New Roman" w:hAnsi="Times New Roman" w:cs="Times New Roman"/>
          <w:sz w:val="28"/>
          <w:szCs w:val="28"/>
          <w:lang w:eastAsia="uk-UA"/>
        </w:rPr>
        <w:t>підприємця – ідентифікаційний код відповідно до Єдиного державного реєстру юри</w:t>
      </w:r>
      <w:r w:rsidR="00445281">
        <w:rPr>
          <w:rFonts w:ascii="Times New Roman" w:hAnsi="Times New Roman" w:cs="Times New Roman"/>
          <w:sz w:val="28"/>
          <w:szCs w:val="28"/>
          <w:lang w:eastAsia="uk-UA"/>
        </w:rPr>
        <w:t>дичних осіб та фізичних осіб-</w:t>
      </w:r>
      <w:r w:rsidR="002F7293" w:rsidRPr="001B6D56">
        <w:rPr>
          <w:rFonts w:ascii="Times New Roman" w:hAnsi="Times New Roman" w:cs="Times New Roman"/>
          <w:sz w:val="28"/>
          <w:szCs w:val="28"/>
          <w:lang w:eastAsia="uk-UA"/>
        </w:rPr>
        <w:t xml:space="preserve">підприємців (ЄДР) (якщо код містить менше 10 знаків, то цей код доповнюється до 10 знаків нулями зліва). </w:t>
      </w:r>
      <w:r w:rsidR="002F7293" w:rsidRPr="001B6D56">
        <w:rPr>
          <w:rFonts w:ascii="Times New Roman" w:hAnsi="Times New Roman" w:cs="Times New Roman"/>
          <w:sz w:val="28"/>
          <w:szCs w:val="28"/>
          <w:lang w:eastAsia="uk-UA"/>
        </w:rPr>
        <w:lastRenderedPageBreak/>
        <w:t>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E40070" w:rsidRDefault="00041D0F" w:rsidP="007C06F6">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C046A4">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C046A4">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=230, 262, 27</w:t>
      </w:r>
      <w:r w:rsidR="005E5832">
        <w:rPr>
          <w:rFonts w:ascii="Times New Roman" w:eastAsia="Times New Roman" w:hAnsi="Times New Roman" w:cs="Times New Roman"/>
          <w:sz w:val="28"/>
          <w:szCs w:val="28"/>
          <w:lang w:eastAsia="uk-UA"/>
        </w:rPr>
        <w:t xml:space="preserve">1, 272, 273, 279, 330, 362 НРП </w:t>
      </w:r>
      <w:r w:rsidR="005E5832">
        <w:rPr>
          <w:rFonts w:ascii="Times New Roman" w:eastAsia="Times New Roman" w:hAnsi="Times New Roman" w:cs="Times New Roman"/>
          <w:sz w:val="28"/>
          <w:szCs w:val="28"/>
          <w:lang w:val="en-US" w:eastAsia="uk-UA"/>
        </w:rPr>
        <w:t>K</w:t>
      </w:r>
      <w:r w:rsidRPr="00041D0F">
        <w:rPr>
          <w:rFonts w:ascii="Times New Roman" w:eastAsia="Times New Roman" w:hAnsi="Times New Roman" w:cs="Times New Roman"/>
          <w:sz w:val="28"/>
          <w:szCs w:val="28"/>
          <w:lang w:eastAsia="uk-UA"/>
        </w:rPr>
        <w:t xml:space="preserve">020 набуває значення </w:t>
      </w:r>
      <w:r w:rsidR="00BC5C56">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0000000000</w:t>
      </w:r>
      <w:r w:rsidR="009927B9">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7C06F6" w:rsidRDefault="007C06F6" w:rsidP="004036FD">
      <w:pPr>
        <w:spacing w:after="0" w:line="240" w:lineRule="auto"/>
        <w:ind w:firstLine="709"/>
        <w:jc w:val="both"/>
        <w:rPr>
          <w:rFonts w:ascii="Times New Roman" w:eastAsia="Times New Roman" w:hAnsi="Times New Roman" w:cs="Times New Roman"/>
          <w:sz w:val="28"/>
          <w:szCs w:val="28"/>
          <w:lang w:eastAsia="uk-UA"/>
        </w:rPr>
      </w:pPr>
    </w:p>
    <w:p w:rsidR="00E40070" w:rsidRDefault="00E40070" w:rsidP="00C02BC2">
      <w:pPr>
        <w:pStyle w:val="a3"/>
        <w:numPr>
          <w:ilvl w:val="0"/>
          <w:numId w:val="7"/>
        </w:numPr>
        <w:spacing w:after="120" w:line="240" w:lineRule="auto"/>
        <w:ind w:left="0" w:firstLine="0"/>
        <w:contextualSpacing w:val="0"/>
        <w:jc w:val="center"/>
        <w:rPr>
          <w:rFonts w:ascii="Times New Roman" w:eastAsia="Times New Roman" w:hAnsi="Times New Roman" w:cs="Times New Roman"/>
          <w:b/>
          <w:sz w:val="28"/>
          <w:szCs w:val="28"/>
          <w:u w:val="single"/>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E40070" w:rsidRDefault="00E40070" w:rsidP="006C710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1</w:t>
      </w:r>
      <w:r w:rsidR="00041D0F" w:rsidRPr="00041D0F">
        <w:rPr>
          <w:rFonts w:ascii="Times New Roman" w:eastAsia="Times New Roman" w:hAnsi="Times New Roman" w:cs="Times New Roman"/>
          <w:sz w:val="28"/>
          <w:szCs w:val="28"/>
          <w:lang w:eastAsia="uk-UA"/>
        </w:rPr>
        <w:t>. Інформація надається про загальну заборгованість за основною сумою та процентними платежами (</w:t>
      </w:r>
      <w:r w:rsidR="00C046A4">
        <w:rPr>
          <w:rFonts w:ascii="Times New Roman" w:eastAsia="Times New Roman" w:hAnsi="Times New Roman" w:cs="Times New Roman"/>
          <w:sz w:val="28"/>
          <w:szCs w:val="28"/>
          <w:lang w:eastAsia="uk-UA"/>
        </w:rPr>
        <w:t>п</w:t>
      </w:r>
      <w:r w:rsidR="00041D0F" w:rsidRPr="00041D0F">
        <w:rPr>
          <w:rFonts w:ascii="Times New Roman" w:eastAsia="Times New Roman" w:hAnsi="Times New Roman" w:cs="Times New Roman"/>
          <w:sz w:val="28"/>
          <w:szCs w:val="28"/>
          <w:lang w:eastAsia="uk-UA"/>
        </w:rPr>
        <w:t>араметр F028=1, 2) перед нерезидентами згідно з умовам</w:t>
      </w:r>
      <w:r>
        <w:rPr>
          <w:rFonts w:ascii="Times New Roman" w:eastAsia="Times New Roman" w:hAnsi="Times New Roman" w:cs="Times New Roman"/>
          <w:sz w:val="28"/>
          <w:szCs w:val="28"/>
          <w:lang w:eastAsia="uk-UA"/>
        </w:rPr>
        <w:t>и укладених з ними договорів.</w:t>
      </w:r>
    </w:p>
    <w:p w:rsidR="00041D0F" w:rsidRPr="00041D0F" w:rsidRDefault="00E40070" w:rsidP="00A239E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1A6BCD">
        <w:rPr>
          <w:rFonts w:ascii="Times New Roman" w:eastAsia="Times New Roman" w:hAnsi="Times New Roman" w:cs="Times New Roman"/>
          <w:sz w:val="28"/>
          <w:szCs w:val="28"/>
          <w:lang w:eastAsia="uk-UA"/>
        </w:rPr>
        <w:t>2</w:t>
      </w:r>
      <w:r w:rsidR="00041D0F" w:rsidRPr="00041D0F">
        <w:rPr>
          <w:rFonts w:ascii="Times New Roman" w:eastAsia="Times New Roman" w:hAnsi="Times New Roman" w:cs="Times New Roman"/>
          <w:sz w:val="28"/>
          <w:szCs w:val="28"/>
          <w:lang w:eastAsia="uk-UA"/>
        </w:rPr>
        <w:t>. Інформація про операції за зобов’язаннями</w:t>
      </w:r>
      <w:r>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строк виконання яких не перевищує 31 день, у звіті не відображається (у тому числі депозити </w:t>
      </w:r>
      <w:r w:rsidR="00BC5C56">
        <w:rPr>
          <w:rFonts w:ascii="Times New Roman" w:eastAsia="Times New Roman" w:hAnsi="Times New Roman" w:cs="Times New Roman"/>
          <w:sz w:val="28"/>
          <w:szCs w:val="28"/>
          <w:lang w:eastAsia="uk-UA"/>
        </w:rPr>
        <w:t>“</w:t>
      </w:r>
      <w:proofErr w:type="spellStart"/>
      <w:r w:rsidR="00041D0F" w:rsidRPr="00041D0F">
        <w:rPr>
          <w:rFonts w:ascii="Times New Roman" w:eastAsia="Times New Roman" w:hAnsi="Times New Roman" w:cs="Times New Roman"/>
          <w:sz w:val="28"/>
          <w:szCs w:val="28"/>
          <w:lang w:eastAsia="uk-UA"/>
        </w:rPr>
        <w:t>овернайт</w:t>
      </w:r>
      <w:proofErr w:type="spellEnd"/>
      <w:r w:rsidR="009927B9">
        <w:rPr>
          <w:rFonts w:ascii="Times New Roman" w:eastAsia="Times New Roman" w:hAnsi="Times New Roman" w:cs="Times New Roman"/>
          <w:sz w:val="28"/>
          <w:szCs w:val="28"/>
          <w:lang w:eastAsia="uk-UA"/>
        </w:rPr>
        <w:t>”</w:t>
      </w:r>
      <w:r w:rsidR="00041D0F" w:rsidRPr="00041D0F">
        <w:rPr>
          <w:rFonts w:ascii="Times New Roman" w:eastAsia="Times New Roman" w:hAnsi="Times New Roman" w:cs="Times New Roman"/>
          <w:sz w:val="28"/>
          <w:szCs w:val="28"/>
          <w:lang w:eastAsia="uk-UA"/>
        </w:rPr>
        <w:t xml:space="preserve">). </w:t>
      </w:r>
    </w:p>
    <w:p w:rsidR="006706CD" w:rsidRPr="00D210C2" w:rsidRDefault="006706CD" w:rsidP="009F7696">
      <w:pPr>
        <w:spacing w:after="120" w:line="240" w:lineRule="auto"/>
        <w:ind w:firstLine="709"/>
        <w:jc w:val="center"/>
        <w:rPr>
          <w:rFonts w:ascii="Times New Roman" w:eastAsia="Times New Roman" w:hAnsi="Times New Roman" w:cs="Times New Roman"/>
          <w:b/>
          <w:sz w:val="28"/>
          <w:szCs w:val="28"/>
          <w:u w:val="single"/>
          <w:lang w:val="ru-RU" w:eastAsia="uk-UA"/>
        </w:rPr>
      </w:pPr>
    </w:p>
    <w:p w:rsidR="00507C10" w:rsidRPr="005E585E" w:rsidRDefault="00507C10" w:rsidP="009F7696">
      <w:pPr>
        <w:spacing w:after="120" w:line="240" w:lineRule="auto"/>
        <w:ind w:firstLine="709"/>
        <w:jc w:val="center"/>
        <w:rPr>
          <w:rFonts w:ascii="Times New Roman" w:eastAsia="Times New Roman" w:hAnsi="Times New Roman" w:cs="Times New Roman"/>
          <w:b/>
          <w:sz w:val="28"/>
          <w:szCs w:val="28"/>
          <w:u w:val="single"/>
          <w:lang w:val="ru-RU" w:eastAsia="uk-UA"/>
        </w:rPr>
      </w:pPr>
    </w:p>
    <w:p w:rsidR="00487BB7" w:rsidRDefault="00487BB7" w:rsidP="009F7696">
      <w:pPr>
        <w:spacing w:after="120" w:line="240" w:lineRule="auto"/>
        <w:ind w:firstLine="709"/>
        <w:jc w:val="center"/>
        <w:rPr>
          <w:rFonts w:ascii="Times New Roman" w:eastAsia="Times New Roman" w:hAnsi="Times New Roman" w:cs="Times New Roman"/>
          <w:b/>
          <w:sz w:val="28"/>
          <w:szCs w:val="28"/>
          <w:u w:val="single"/>
          <w:lang w:eastAsia="uk-UA"/>
        </w:rPr>
      </w:pPr>
      <w:r>
        <w:rPr>
          <w:rFonts w:ascii="Times New Roman" w:eastAsia="Times New Roman" w:hAnsi="Times New Roman" w:cs="Times New Roman"/>
          <w:b/>
          <w:sz w:val="28"/>
          <w:szCs w:val="28"/>
          <w:u w:val="single"/>
          <w:lang w:val="en-US" w:eastAsia="uk-UA"/>
        </w:rPr>
        <w:t>VII</w:t>
      </w:r>
      <w:r w:rsidRPr="00487BB7">
        <w:rPr>
          <w:rFonts w:ascii="Times New Roman" w:eastAsia="Times New Roman" w:hAnsi="Times New Roman" w:cs="Times New Roman"/>
          <w:b/>
          <w:sz w:val="28"/>
          <w:szCs w:val="28"/>
          <w:u w:val="single"/>
          <w:lang w:eastAsia="uk-UA"/>
        </w:rPr>
        <w:t>.</w:t>
      </w:r>
      <w:r>
        <w:rPr>
          <w:rFonts w:ascii="Times New Roman" w:eastAsia="Times New Roman" w:hAnsi="Times New Roman" w:cs="Times New Roman"/>
          <w:b/>
          <w:sz w:val="28"/>
          <w:szCs w:val="28"/>
          <w:u w:val="single"/>
          <w:lang w:eastAsia="uk-UA"/>
        </w:rPr>
        <w:t xml:space="preserve"> </w:t>
      </w:r>
      <w:r w:rsidRPr="00F45B1D">
        <w:rPr>
          <w:rFonts w:ascii="Times New Roman" w:eastAsia="Times New Roman" w:hAnsi="Times New Roman" w:cs="Times New Roman"/>
          <w:b/>
          <w:sz w:val="28"/>
          <w:szCs w:val="28"/>
          <w:u w:val="single"/>
          <w:lang w:val="en-US" w:eastAsia="uk-UA"/>
        </w:rPr>
        <w:t>A</w:t>
      </w:r>
      <w:r w:rsidRPr="00F45B1D">
        <w:rPr>
          <w:rFonts w:ascii="Times New Roman" w:eastAsia="Times New Roman" w:hAnsi="Times New Roman" w:cs="Times New Roman"/>
          <w:b/>
          <w:sz w:val="28"/>
          <w:szCs w:val="28"/>
          <w:u w:val="single"/>
          <w:lang w:eastAsia="uk-UA"/>
        </w:rPr>
        <w:t>4</w:t>
      </w:r>
      <w:r w:rsidRPr="00F45B1D">
        <w:rPr>
          <w:rFonts w:ascii="Times New Roman" w:eastAsia="Times New Roman" w:hAnsi="Times New Roman" w:cs="Times New Roman"/>
          <w:b/>
          <w:sz w:val="28"/>
          <w:szCs w:val="28"/>
          <w:u w:val="single"/>
          <w:lang w:val="en-US" w:eastAsia="uk-UA"/>
        </w:rPr>
        <w:t>P</w:t>
      </w:r>
      <w:r w:rsidRPr="00F45B1D">
        <w:rPr>
          <w:rFonts w:ascii="Times New Roman" w:eastAsia="Times New Roman" w:hAnsi="Times New Roman" w:cs="Times New Roman"/>
          <w:b/>
          <w:sz w:val="28"/>
          <w:szCs w:val="28"/>
          <w:u w:val="single"/>
          <w:lang w:eastAsia="uk-UA"/>
        </w:rPr>
        <w:t>007 “Платежі майбутніх періодів”.</w:t>
      </w:r>
    </w:p>
    <w:p w:rsidR="00487BB7" w:rsidRPr="00D26930" w:rsidRDefault="00487BB7" w:rsidP="009F7696">
      <w:pPr>
        <w:pStyle w:val="a3"/>
        <w:numPr>
          <w:ilvl w:val="0"/>
          <w:numId w:val="8"/>
        </w:numPr>
        <w:spacing w:after="120" w:line="240" w:lineRule="auto"/>
        <w:ind w:left="0" w:firstLine="709"/>
        <w:contextualSpacing w:val="0"/>
        <w:jc w:val="center"/>
        <w:rPr>
          <w:rFonts w:ascii="Times New Roman" w:eastAsia="Times New Roman" w:hAnsi="Times New Roman" w:cs="Times New Roman"/>
          <w:b/>
          <w:sz w:val="28"/>
          <w:szCs w:val="28"/>
          <w:u w:val="single"/>
          <w:lang w:eastAsia="uk-UA"/>
        </w:rPr>
      </w:pPr>
      <w:r w:rsidRPr="00D26930">
        <w:rPr>
          <w:rFonts w:ascii="Times New Roman" w:eastAsia="Times New Roman" w:hAnsi="Times New Roman" w:cs="Times New Roman"/>
          <w:b/>
          <w:sz w:val="28"/>
          <w:szCs w:val="28"/>
          <w:u w:val="single"/>
          <w:lang w:eastAsia="uk-UA"/>
        </w:rPr>
        <w:t>Опис параметрів.</w:t>
      </w:r>
    </w:p>
    <w:p w:rsidR="0002774A"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b/>
          <w:sz w:val="28"/>
          <w:szCs w:val="28"/>
          <w:lang w:eastAsia="uk-UA"/>
        </w:rPr>
        <w:t>Параметр R020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балансового рахунку, за яким обліковується кредит або з якого здійснено погашення (довідник KL_R020 поле R020). </w:t>
      </w:r>
    </w:p>
    <w:p w:rsidR="00487BB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Значення </w:t>
      </w:r>
      <w:r w:rsidR="00492E71">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492E7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надається за власними кредитами банку. </w:t>
      </w:r>
    </w:p>
    <w:p w:rsidR="006406CF" w:rsidRDefault="006406CF" w:rsidP="007C06F6">
      <w:pPr>
        <w:spacing w:after="120" w:line="240" w:lineRule="auto"/>
        <w:ind w:firstLine="709"/>
        <w:jc w:val="both"/>
        <w:rPr>
          <w:rFonts w:ascii="Times New Roman" w:eastAsia="Times New Roman" w:hAnsi="Times New Roman" w:cs="Times New Roman"/>
          <w:sz w:val="28"/>
          <w:szCs w:val="28"/>
          <w:lang w:eastAsia="uk-UA"/>
        </w:rPr>
      </w:pPr>
      <w:r w:rsidRPr="00444BC6">
        <w:rPr>
          <w:rFonts w:ascii="Times New Roman" w:eastAsia="Times New Roman" w:hAnsi="Times New Roman" w:cs="Times New Roman"/>
          <w:sz w:val="28"/>
          <w:szCs w:val="28"/>
          <w:lang w:eastAsia="uk-UA"/>
        </w:rPr>
        <w:t>За іншими кредитами (</w:t>
      </w:r>
      <w:r>
        <w:rPr>
          <w:rFonts w:ascii="Times New Roman" w:eastAsia="Times New Roman" w:hAnsi="Times New Roman" w:cs="Times New Roman"/>
          <w:sz w:val="28"/>
          <w:szCs w:val="28"/>
          <w:lang w:eastAsia="uk-UA"/>
        </w:rPr>
        <w:t>F057</w:t>
      </w:r>
      <w:r w:rsidRPr="00444BC6">
        <w:rPr>
          <w:rFonts w:ascii="Times New Roman" w:eastAsia="Times New Roman" w:hAnsi="Times New Roman" w:cs="Times New Roman"/>
          <w:sz w:val="28"/>
          <w:szCs w:val="28"/>
          <w:lang w:eastAsia="uk-UA"/>
        </w:rPr>
        <w:t>=100, 311, 312, 320, 341, 342, 350, 361)</w:t>
      </w:r>
      <w:r>
        <w:rPr>
          <w:rFonts w:ascii="Times New Roman" w:eastAsia="Times New Roman" w:hAnsi="Times New Roman" w:cs="Times New Roman"/>
          <w:sz w:val="28"/>
          <w:szCs w:val="28"/>
          <w:lang w:eastAsia="uk-UA"/>
        </w:rPr>
        <w:t xml:space="preserve"> та д</w:t>
      </w:r>
      <w:r w:rsidRPr="006657F0">
        <w:rPr>
          <w:rFonts w:ascii="Times New Roman" w:eastAsia="Times New Roman" w:hAnsi="Times New Roman" w:cs="Times New Roman"/>
          <w:sz w:val="28"/>
          <w:szCs w:val="28"/>
          <w:lang w:eastAsia="uk-UA"/>
        </w:rPr>
        <w:t xml:space="preserve">ля </w:t>
      </w:r>
      <w:r w:rsidR="00492E71">
        <w:rPr>
          <w:rFonts w:ascii="Times New Roman" w:eastAsia="Times New Roman" w:hAnsi="Times New Roman" w:cs="Times New Roman"/>
          <w:sz w:val="28"/>
          <w:szCs w:val="28"/>
          <w:lang w:eastAsia="uk-UA"/>
        </w:rPr>
        <w:t>п</w:t>
      </w:r>
      <w:r w:rsidRPr="006657F0">
        <w:rPr>
          <w:rFonts w:ascii="Times New Roman" w:eastAsia="Times New Roman" w:hAnsi="Times New Roman" w:cs="Times New Roman"/>
          <w:sz w:val="28"/>
          <w:szCs w:val="28"/>
          <w:lang w:eastAsia="uk-UA"/>
        </w:rPr>
        <w:t>араметр</w:t>
      </w:r>
      <w:r w:rsidR="00492E71">
        <w:rPr>
          <w:rFonts w:ascii="Times New Roman" w:eastAsia="Times New Roman" w:hAnsi="Times New Roman" w:cs="Times New Roman"/>
          <w:sz w:val="28"/>
          <w:szCs w:val="28"/>
          <w:lang w:eastAsia="uk-UA"/>
        </w:rPr>
        <w:t>а</w:t>
      </w:r>
      <w:r w:rsidRPr="006657F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F057</w:t>
      </w:r>
      <w:r w:rsidRPr="006657F0">
        <w:rPr>
          <w:rFonts w:ascii="Times New Roman" w:eastAsia="Times New Roman" w:hAnsi="Times New Roman" w:cs="Times New Roman"/>
          <w:sz w:val="28"/>
          <w:szCs w:val="28"/>
          <w:lang w:eastAsia="uk-UA"/>
        </w:rPr>
        <w:t xml:space="preserve">=230, 262, 271, 272, 273, 279, 330, 362 </w:t>
      </w:r>
      <w:r w:rsidR="00492E71">
        <w:rPr>
          <w:rFonts w:ascii="Times New Roman" w:eastAsia="Times New Roman" w:hAnsi="Times New Roman" w:cs="Times New Roman"/>
          <w:sz w:val="28"/>
          <w:szCs w:val="28"/>
          <w:lang w:eastAsia="uk-UA"/>
        </w:rPr>
        <w:t>п</w:t>
      </w:r>
      <w:r w:rsidRPr="006657F0">
        <w:rPr>
          <w:rFonts w:ascii="Times New Roman" w:eastAsia="Times New Roman" w:hAnsi="Times New Roman" w:cs="Times New Roman"/>
          <w:sz w:val="28"/>
          <w:szCs w:val="28"/>
          <w:lang w:eastAsia="uk-UA"/>
        </w:rPr>
        <w:t xml:space="preserve">араметр R020 набуває значення </w:t>
      </w:r>
      <w:r>
        <w:rPr>
          <w:rFonts w:ascii="Times New Roman" w:eastAsia="Times New Roman" w:hAnsi="Times New Roman" w:cs="Times New Roman"/>
          <w:sz w:val="28"/>
          <w:szCs w:val="28"/>
          <w:lang w:eastAsia="uk-UA"/>
        </w:rPr>
        <w:t>“#”</w:t>
      </w:r>
      <w:r w:rsidRPr="006657F0">
        <w:rPr>
          <w:rFonts w:ascii="Times New Roman" w:eastAsia="Times New Roman" w:hAnsi="Times New Roman" w:cs="Times New Roman"/>
          <w:sz w:val="28"/>
          <w:szCs w:val="28"/>
          <w:lang w:eastAsia="uk-UA"/>
        </w:rPr>
        <w:t>.</w:t>
      </w:r>
    </w:p>
    <w:p w:rsidR="00C46038" w:rsidRPr="00FA2F31" w:rsidRDefault="00C46038" w:rsidP="007C06F6">
      <w:pPr>
        <w:spacing w:after="12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R030_1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кредиту</w:t>
      </w:r>
      <w:r>
        <w:rPr>
          <w:rFonts w:ascii="Times New Roman" w:eastAsia="Times New Roman" w:hAnsi="Times New Roman" w:cs="Times New Roman"/>
          <w:sz w:val="28"/>
          <w:szCs w:val="28"/>
          <w:lang w:eastAsia="uk-UA"/>
        </w:rPr>
        <w:t>/депозиту/цінних паперів (зобов’язання)</w:t>
      </w:r>
      <w:r w:rsidRPr="008768DD">
        <w:rPr>
          <w:rFonts w:ascii="Times New Roman" w:eastAsia="Times New Roman" w:hAnsi="Times New Roman" w:cs="Times New Roman"/>
          <w:b/>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визначен</w:t>
      </w:r>
      <w:r>
        <w:rPr>
          <w:rFonts w:ascii="Times New Roman" w:eastAsia="Times New Roman" w:hAnsi="Times New Roman" w:cs="Times New Roman"/>
          <w:sz w:val="28"/>
          <w:szCs w:val="28"/>
          <w:lang w:eastAsia="uk-UA"/>
        </w:rPr>
        <w:t>ої</w:t>
      </w:r>
      <w:r w:rsidRPr="00FA2F31">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відповідною</w:t>
      </w:r>
      <w:r w:rsidRPr="00FA2F31">
        <w:rPr>
          <w:rFonts w:ascii="Times New Roman" w:eastAsia="Times New Roman" w:hAnsi="Times New Roman" w:cs="Times New Roman"/>
          <w:sz w:val="28"/>
          <w:szCs w:val="28"/>
          <w:lang w:eastAsia="uk-UA"/>
        </w:rPr>
        <w:t xml:space="preserve"> угодою.</w:t>
      </w:r>
    </w:p>
    <w:p w:rsidR="00C46038" w:rsidRDefault="00C46038" w:rsidP="004036FD">
      <w:pPr>
        <w:spacing w:after="0" w:line="240" w:lineRule="auto"/>
        <w:ind w:firstLine="709"/>
        <w:jc w:val="both"/>
        <w:rPr>
          <w:rFonts w:ascii="Times New Roman" w:eastAsia="Times New Roman" w:hAnsi="Times New Roman" w:cs="Times New Roman"/>
          <w:sz w:val="28"/>
          <w:szCs w:val="28"/>
          <w:lang w:eastAsia="uk-UA"/>
        </w:rPr>
      </w:pPr>
      <w:r w:rsidRPr="008768DD">
        <w:rPr>
          <w:rFonts w:ascii="Times New Roman" w:eastAsia="Times New Roman" w:hAnsi="Times New Roman" w:cs="Times New Roman"/>
          <w:b/>
          <w:sz w:val="28"/>
          <w:szCs w:val="28"/>
          <w:lang w:eastAsia="uk-UA"/>
        </w:rPr>
        <w:t xml:space="preserve">Параметр R030_2 </w:t>
      </w:r>
      <w:r w:rsidRPr="00023335">
        <w:rPr>
          <w:rFonts w:ascii="Times New Roman" w:eastAsia="Times New Roman" w:hAnsi="Times New Roman" w:cs="Times New Roman"/>
          <w:sz w:val="28"/>
          <w:szCs w:val="28"/>
          <w:lang w:eastAsia="uk-UA"/>
        </w:rPr>
        <w:t>–</w:t>
      </w:r>
      <w:r w:rsidRPr="00FA2F31">
        <w:rPr>
          <w:rFonts w:ascii="Times New Roman" w:eastAsia="Times New Roman" w:hAnsi="Times New Roman" w:cs="Times New Roman"/>
          <w:sz w:val="28"/>
          <w:szCs w:val="28"/>
          <w:lang w:eastAsia="uk-UA"/>
        </w:rPr>
        <w:t xml:space="preserve"> цифровий код валюти розрахунків за кредитом</w:t>
      </w:r>
      <w:r>
        <w:rPr>
          <w:rFonts w:ascii="Times New Roman" w:eastAsia="Times New Roman" w:hAnsi="Times New Roman" w:cs="Times New Roman"/>
          <w:sz w:val="28"/>
          <w:szCs w:val="28"/>
          <w:lang w:eastAsia="uk-UA"/>
        </w:rPr>
        <w:t xml:space="preserve"> </w:t>
      </w:r>
      <w:r w:rsidRPr="00FA2F31">
        <w:rPr>
          <w:rFonts w:ascii="Times New Roman" w:eastAsia="Times New Roman" w:hAnsi="Times New Roman" w:cs="Times New Roman"/>
          <w:sz w:val="28"/>
          <w:szCs w:val="28"/>
          <w:lang w:eastAsia="uk-UA"/>
        </w:rPr>
        <w:t>згідно з Класифікатором іноземних валют (довідник R030 поле R030), в якій фактично здійснюються розрахунки за</w:t>
      </w:r>
      <w:r w:rsidR="002767C7">
        <w:rPr>
          <w:rFonts w:ascii="Times New Roman" w:eastAsia="Times New Roman" w:hAnsi="Times New Roman" w:cs="Times New Roman"/>
          <w:sz w:val="28"/>
          <w:szCs w:val="28"/>
          <w:lang w:eastAsia="uk-UA"/>
        </w:rPr>
        <w:t xml:space="preserve"> кредитом</w:t>
      </w:r>
      <w:r w:rsidRPr="00FA2F31">
        <w:rPr>
          <w:rFonts w:ascii="Times New Roman" w:eastAsia="Times New Roman" w:hAnsi="Times New Roman" w:cs="Times New Roman"/>
          <w:sz w:val="28"/>
          <w:szCs w:val="28"/>
          <w:lang w:eastAsia="uk-UA"/>
        </w:rPr>
        <w:t xml:space="preserve">. </w:t>
      </w:r>
    </w:p>
    <w:p w:rsidR="00487BB7" w:rsidRPr="00041D0F" w:rsidRDefault="00BD0A07"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w:t>
      </w:r>
      <w:r w:rsidR="00487BB7" w:rsidRPr="00E71D9B">
        <w:rPr>
          <w:rFonts w:ascii="Times New Roman" w:eastAsia="Times New Roman" w:hAnsi="Times New Roman" w:cs="Times New Roman"/>
          <w:sz w:val="28"/>
          <w:szCs w:val="28"/>
          <w:lang w:eastAsia="uk-UA"/>
        </w:rPr>
        <w:t xml:space="preserve">ля </w:t>
      </w:r>
      <w:r w:rsidR="00492E71">
        <w:rPr>
          <w:rFonts w:ascii="Times New Roman" w:eastAsia="Times New Roman" w:hAnsi="Times New Roman" w:cs="Times New Roman"/>
          <w:sz w:val="28"/>
          <w:szCs w:val="28"/>
          <w:lang w:eastAsia="uk-UA"/>
        </w:rPr>
        <w:t>п</w:t>
      </w:r>
      <w:r w:rsidR="00487BB7" w:rsidRPr="00E71D9B">
        <w:rPr>
          <w:rFonts w:ascii="Times New Roman" w:eastAsia="Times New Roman" w:hAnsi="Times New Roman" w:cs="Times New Roman"/>
          <w:sz w:val="28"/>
          <w:szCs w:val="28"/>
          <w:lang w:eastAsia="uk-UA"/>
        </w:rPr>
        <w:t>араметр</w:t>
      </w:r>
      <w:r w:rsidR="00492E71">
        <w:rPr>
          <w:rFonts w:ascii="Times New Roman" w:eastAsia="Times New Roman" w:hAnsi="Times New Roman" w:cs="Times New Roman"/>
          <w:sz w:val="28"/>
          <w:szCs w:val="28"/>
          <w:lang w:eastAsia="uk-UA"/>
        </w:rPr>
        <w:t>а</w:t>
      </w:r>
      <w:r w:rsidR="00487BB7" w:rsidRPr="00E71D9B">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00487BB7" w:rsidRPr="00E71D9B">
        <w:rPr>
          <w:rFonts w:ascii="Times New Roman" w:eastAsia="Times New Roman" w:hAnsi="Times New Roman" w:cs="Times New Roman"/>
          <w:sz w:val="28"/>
          <w:szCs w:val="28"/>
          <w:lang w:eastAsia="uk-UA"/>
        </w:rPr>
        <w:t xml:space="preserve">=230, 262, 271, 272, 273, 279, 330, 362 </w:t>
      </w:r>
      <w:r w:rsidR="00492E71">
        <w:rPr>
          <w:rFonts w:ascii="Times New Roman" w:eastAsia="Times New Roman" w:hAnsi="Times New Roman" w:cs="Times New Roman"/>
          <w:sz w:val="28"/>
          <w:szCs w:val="28"/>
          <w:lang w:eastAsia="uk-UA"/>
        </w:rPr>
        <w:t>п</w:t>
      </w:r>
      <w:r w:rsidR="00487BB7" w:rsidRPr="00E71D9B">
        <w:rPr>
          <w:rFonts w:ascii="Times New Roman" w:eastAsia="Times New Roman" w:hAnsi="Times New Roman" w:cs="Times New Roman"/>
          <w:sz w:val="28"/>
          <w:szCs w:val="28"/>
          <w:lang w:eastAsia="uk-UA"/>
        </w:rPr>
        <w:t>араметр R030_2</w:t>
      </w:r>
      <w:r w:rsidR="00487BB7" w:rsidRPr="00E71D9B">
        <w:rPr>
          <w:rFonts w:ascii="Times New Roman" w:eastAsia="Times New Roman" w:hAnsi="Times New Roman" w:cs="Times New Roman"/>
          <w:b/>
          <w:sz w:val="28"/>
          <w:szCs w:val="28"/>
          <w:lang w:eastAsia="uk-UA"/>
        </w:rPr>
        <w:t xml:space="preserve"> </w:t>
      </w:r>
      <w:r w:rsidR="00487BB7" w:rsidRPr="00E71D9B">
        <w:rPr>
          <w:rFonts w:ascii="Times New Roman" w:eastAsia="Times New Roman" w:hAnsi="Times New Roman" w:cs="Times New Roman"/>
          <w:sz w:val="28"/>
          <w:szCs w:val="28"/>
          <w:lang w:eastAsia="uk-UA"/>
        </w:rPr>
        <w:t xml:space="preserve">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00487BB7" w:rsidRPr="00E71D9B">
        <w:rPr>
          <w:rFonts w:ascii="Times New Roman" w:eastAsia="Times New Roman" w:hAnsi="Times New Roman" w:cs="Times New Roman"/>
          <w:sz w:val="28"/>
          <w:szCs w:val="28"/>
          <w:lang w:eastAsia="uk-UA"/>
        </w:rPr>
        <w:t>.</w:t>
      </w:r>
    </w:p>
    <w:p w:rsidR="0002774A" w:rsidRDefault="00294836" w:rsidP="004036FD">
      <w:pPr>
        <w:spacing w:after="0" w:line="240" w:lineRule="auto"/>
        <w:ind w:firstLine="709"/>
        <w:jc w:val="both"/>
        <w:rPr>
          <w:rFonts w:ascii="Times New Roman" w:eastAsia="Times New Roman" w:hAnsi="Times New Roman" w:cs="Times New Roman"/>
          <w:sz w:val="28"/>
          <w:szCs w:val="28"/>
          <w:lang w:eastAsia="uk-UA"/>
        </w:rPr>
      </w:pPr>
      <w:r w:rsidRPr="00737082">
        <w:rPr>
          <w:rFonts w:ascii="Times New Roman" w:eastAsia="Times New Roman" w:hAnsi="Times New Roman" w:cs="Times New Roman"/>
          <w:b/>
          <w:sz w:val="28"/>
          <w:szCs w:val="28"/>
          <w:lang w:eastAsia="uk-UA"/>
        </w:rPr>
        <w:t>Параметр K040</w:t>
      </w:r>
      <w:r w:rsidR="004F6A70">
        <w:rPr>
          <w:rFonts w:ascii="Times New Roman" w:eastAsia="Times New Roman" w:hAnsi="Times New Roman" w:cs="Times New Roman"/>
          <w:b/>
          <w:sz w:val="28"/>
          <w:szCs w:val="28"/>
          <w:lang w:eastAsia="uk-UA"/>
        </w:rPr>
        <w:t>_1</w:t>
      </w:r>
      <w:r w:rsidRPr="00041D0F">
        <w:rPr>
          <w:rFonts w:ascii="Times New Roman" w:eastAsia="Times New Roman" w:hAnsi="Times New Roman" w:cs="Times New Roman"/>
          <w:sz w:val="28"/>
          <w:szCs w:val="28"/>
          <w:lang w:eastAsia="uk-UA"/>
        </w:rPr>
        <w:t xml:space="preserve"> </w:t>
      </w:r>
      <w:r w:rsidRPr="00023335">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 xml:space="preserve"> код країни кредитора (довідник</w:t>
      </w:r>
      <w:r>
        <w:rPr>
          <w:rFonts w:ascii="Times New Roman" w:eastAsia="Times New Roman" w:hAnsi="Times New Roman" w:cs="Times New Roman"/>
          <w:sz w:val="28"/>
          <w:szCs w:val="28"/>
          <w:lang w:eastAsia="uk-UA"/>
        </w:rPr>
        <w:t xml:space="preserve"> </w:t>
      </w:r>
      <w:r w:rsidRPr="00041D0F">
        <w:rPr>
          <w:rFonts w:ascii="Times New Roman" w:eastAsia="Times New Roman" w:hAnsi="Times New Roman" w:cs="Times New Roman"/>
          <w:sz w:val="28"/>
          <w:szCs w:val="28"/>
          <w:lang w:eastAsia="uk-UA"/>
        </w:rPr>
        <w:t xml:space="preserve">K040 поле K040). </w:t>
      </w:r>
    </w:p>
    <w:p w:rsidR="0067035D" w:rsidRPr="00FA2F31" w:rsidRDefault="00294836"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w:t>
      </w:r>
      <w:r w:rsidR="0067035D">
        <w:rPr>
          <w:rFonts w:ascii="Times New Roman" w:eastAsia="Times New Roman" w:hAnsi="Times New Roman" w:cs="Times New Roman"/>
          <w:sz w:val="28"/>
          <w:szCs w:val="28"/>
          <w:lang w:eastAsia="uk-UA"/>
        </w:rPr>
        <w:t>код країни, що відповідає резидентній належності кредитора.</w:t>
      </w:r>
    </w:p>
    <w:p w:rsidR="00C032D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w:t>
      </w:r>
      <w:r w:rsidR="008C357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параметр</w:t>
      </w:r>
      <w:r w:rsidR="00492E7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w:t>
      </w:r>
      <w:r w:rsidR="00492E71">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 xml:space="preserve">араметр K040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4F6A70" w:rsidRPr="004F6A70" w:rsidRDefault="004F6A70" w:rsidP="004F6A70">
      <w:pPr>
        <w:spacing w:after="0" w:line="240" w:lineRule="auto"/>
        <w:ind w:firstLine="709"/>
        <w:jc w:val="both"/>
        <w:rPr>
          <w:rFonts w:ascii="Times New Roman" w:eastAsia="Times New Roman" w:hAnsi="Times New Roman" w:cs="Times New Roman"/>
          <w:sz w:val="28"/>
          <w:szCs w:val="28"/>
          <w:lang w:eastAsia="uk-UA"/>
        </w:rPr>
      </w:pPr>
      <w:r w:rsidRPr="004F6A70">
        <w:rPr>
          <w:rFonts w:ascii="Times New Roman" w:eastAsia="Times New Roman" w:hAnsi="Times New Roman" w:cs="Times New Roman"/>
          <w:b/>
          <w:sz w:val="28"/>
          <w:szCs w:val="28"/>
          <w:lang w:eastAsia="uk-UA"/>
        </w:rPr>
        <w:t xml:space="preserve">Параметр K040_2 </w:t>
      </w:r>
      <w:r w:rsidRPr="004F6A70">
        <w:rPr>
          <w:rFonts w:ascii="Times New Roman" w:eastAsia="Times New Roman" w:hAnsi="Times New Roman" w:cs="Times New Roman"/>
          <w:sz w:val="28"/>
          <w:szCs w:val="28"/>
          <w:lang w:eastAsia="uk-UA"/>
        </w:rPr>
        <w:t>–</w:t>
      </w:r>
      <w:r w:rsidRPr="004F6A70">
        <w:rPr>
          <w:rFonts w:ascii="Times New Roman" w:eastAsia="Times New Roman" w:hAnsi="Times New Roman" w:cs="Times New Roman"/>
          <w:b/>
          <w:sz w:val="28"/>
          <w:szCs w:val="28"/>
          <w:lang w:eastAsia="uk-UA"/>
        </w:rPr>
        <w:t xml:space="preserve"> </w:t>
      </w:r>
      <w:r w:rsidRPr="004F6A70">
        <w:rPr>
          <w:rFonts w:ascii="Times New Roman" w:eastAsia="Times New Roman" w:hAnsi="Times New Roman" w:cs="Times New Roman"/>
          <w:sz w:val="28"/>
          <w:szCs w:val="28"/>
          <w:lang w:eastAsia="uk-UA"/>
        </w:rPr>
        <w:t xml:space="preserve">код країни </w:t>
      </w:r>
      <w:r w:rsidRPr="004F6A70">
        <w:rPr>
          <w:rFonts w:ascii="Times New Roman" w:hAnsi="Times New Roman" w:cs="Times New Roman"/>
          <w:sz w:val="28"/>
          <w:szCs w:val="28"/>
        </w:rPr>
        <w:t>резидентної належності кінцевого контролюючого інвестора</w:t>
      </w:r>
      <w:r w:rsidRPr="004F6A70">
        <w:rPr>
          <w:rFonts w:ascii="Times New Roman" w:eastAsia="Times New Roman" w:hAnsi="Times New Roman" w:cs="Times New Roman"/>
          <w:sz w:val="28"/>
          <w:szCs w:val="28"/>
          <w:lang w:eastAsia="uk-UA"/>
        </w:rPr>
        <w:t xml:space="preserve"> (довідник K040 поле K040). </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Заповню</w:t>
      </w:r>
      <w:r w:rsidR="007645A6">
        <w:rPr>
          <w:rFonts w:ascii="Times New Roman" w:eastAsia="Calibri" w:hAnsi="Times New Roman" w:cs="Times New Roman"/>
          <w:sz w:val="28"/>
          <w:szCs w:val="28"/>
        </w:rPr>
        <w:t>ється для договорів підприємств</w:t>
      </w:r>
      <w:r w:rsidRPr="004F6A70">
        <w:rPr>
          <w:rFonts w:ascii="Times New Roman" w:eastAsia="Calibri" w:hAnsi="Times New Roman" w:cs="Times New Roman"/>
          <w:sz w:val="28"/>
          <w:szCs w:val="28"/>
        </w:rPr>
        <w:t>, що прямо або опосередковано знаходяться під контролем</w:t>
      </w:r>
      <w:r w:rsidR="008E4E67">
        <w:rPr>
          <w:rFonts w:ascii="Times New Roman" w:eastAsia="Calibri" w:hAnsi="Times New Roman" w:cs="Times New Roman"/>
          <w:sz w:val="28"/>
          <w:szCs w:val="28"/>
        </w:rPr>
        <w:t xml:space="preserve"> </w:t>
      </w:r>
      <w:r w:rsidRPr="004F6A70">
        <w:rPr>
          <w:rFonts w:ascii="Times New Roman" w:eastAsia="Calibri" w:hAnsi="Times New Roman" w:cs="Times New Roman"/>
          <w:sz w:val="28"/>
          <w:szCs w:val="28"/>
        </w:rPr>
        <w:t>(впливом) кредитора</w:t>
      </w:r>
      <w:r w:rsidR="0051415B">
        <w:rPr>
          <w:rFonts w:ascii="Times New Roman" w:eastAsia="Calibri" w:hAnsi="Times New Roman" w:cs="Times New Roman"/>
          <w:sz w:val="28"/>
          <w:szCs w:val="28"/>
        </w:rPr>
        <w:t>,</w:t>
      </w:r>
      <w:r w:rsidRPr="004F6A70">
        <w:rPr>
          <w:rFonts w:ascii="Times New Roman" w:eastAsia="Calibri" w:hAnsi="Times New Roman" w:cs="Times New Roman"/>
          <w:sz w:val="28"/>
          <w:szCs w:val="28"/>
        </w:rPr>
        <w:t xml:space="preserve"> або володіють участю у капіталі кредитора, або знаходяться під контролем (впливом) одного інвестора. </w:t>
      </w:r>
      <w:r w:rsidRPr="004F6A70">
        <w:rPr>
          <w:rFonts w:ascii="Times New Roman" w:eastAsia="Times New Roman" w:hAnsi="Times New Roman" w:cs="Times New Roman"/>
          <w:sz w:val="28"/>
          <w:szCs w:val="28"/>
          <w:lang w:eastAsia="uk-UA"/>
        </w:rPr>
        <w:t>Контроль (в</w:t>
      </w:r>
      <w:r w:rsidR="008E4E67">
        <w:rPr>
          <w:rFonts w:ascii="Times New Roman" w:eastAsia="Times New Roman" w:hAnsi="Times New Roman" w:cs="Times New Roman"/>
          <w:sz w:val="28"/>
          <w:szCs w:val="28"/>
          <w:lang w:eastAsia="uk-UA"/>
        </w:rPr>
        <w:t>п</w:t>
      </w:r>
      <w:r w:rsidRPr="004F6A70">
        <w:rPr>
          <w:rFonts w:ascii="Times New Roman" w:eastAsia="Times New Roman" w:hAnsi="Times New Roman" w:cs="Times New Roman"/>
          <w:sz w:val="28"/>
          <w:szCs w:val="28"/>
          <w:lang w:eastAsia="uk-UA"/>
        </w:rPr>
        <w:t xml:space="preserve">лив) визначається як володіння безпосереднє або опосередковане часткою </w:t>
      </w:r>
      <w:r w:rsidRPr="004F6A70">
        <w:rPr>
          <w:rFonts w:ascii="Times New Roman" w:eastAsia="Calibri" w:hAnsi="Times New Roman" w:cs="Times New Roman"/>
          <w:sz w:val="28"/>
          <w:szCs w:val="28"/>
        </w:rPr>
        <w:t>більшою за 50 відсотків (за 10 відсотків) статутного капіталу.</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lastRenderedPageBreak/>
        <w:t>Кінцевий контролюючий інвестор</w:t>
      </w:r>
      <w:r w:rsidR="008E4E67">
        <w:rPr>
          <w:rFonts w:ascii="Times New Roman" w:eastAsia="Calibri" w:hAnsi="Times New Roman" w:cs="Times New Roman"/>
          <w:sz w:val="28"/>
          <w:szCs w:val="28"/>
        </w:rPr>
        <w:t xml:space="preserve"> – </w:t>
      </w:r>
      <w:r w:rsidRPr="004F6A70">
        <w:rPr>
          <w:rFonts w:ascii="Times New Roman" w:eastAsia="Calibri" w:hAnsi="Times New Roman" w:cs="Times New Roman"/>
          <w:sz w:val="28"/>
          <w:szCs w:val="28"/>
        </w:rPr>
        <w:t>це юридична або фізична особа, щ</w:t>
      </w:r>
      <w:r w:rsidR="008E4E67">
        <w:rPr>
          <w:rFonts w:ascii="Times New Roman" w:eastAsia="Calibri" w:hAnsi="Times New Roman" w:cs="Times New Roman"/>
          <w:sz w:val="28"/>
          <w:szCs w:val="28"/>
        </w:rPr>
        <w:t xml:space="preserve">одо якої не існує контролерів, </w:t>
      </w:r>
      <w:r w:rsidRPr="004F6A70">
        <w:rPr>
          <w:rFonts w:ascii="Times New Roman" w:eastAsia="Calibri" w:hAnsi="Times New Roman" w:cs="Times New Roman"/>
          <w:sz w:val="28"/>
          <w:szCs w:val="28"/>
        </w:rPr>
        <w:t>яка незал</w:t>
      </w:r>
      <w:r w:rsidR="008E4E67">
        <w:rPr>
          <w:rFonts w:ascii="Times New Roman" w:eastAsia="Calibri" w:hAnsi="Times New Roman" w:cs="Times New Roman"/>
          <w:sz w:val="28"/>
          <w:szCs w:val="28"/>
        </w:rPr>
        <w:t xml:space="preserve">ежно від рівня </w:t>
      </w:r>
      <w:r w:rsidRPr="004F6A70">
        <w:rPr>
          <w:rFonts w:ascii="Times New Roman" w:eastAsia="Calibri" w:hAnsi="Times New Roman" w:cs="Times New Roman"/>
          <w:sz w:val="28"/>
          <w:szCs w:val="28"/>
        </w:rPr>
        <w:t>формального володіння майном (корпоративними правами) безпосередньо або через інших осіб здійснює вирішальний вплив (контроль) на управління юридичної особи-позичальника та кредитора</w:t>
      </w:r>
      <w:r w:rsidR="008B0F77">
        <w:rPr>
          <w:rFonts w:ascii="Times New Roman" w:eastAsia="Calibri" w:hAnsi="Times New Roman" w:cs="Times New Roman"/>
          <w:sz w:val="28"/>
          <w:szCs w:val="28"/>
        </w:rPr>
        <w:t xml:space="preserve"> </w:t>
      </w:r>
      <w:r w:rsidR="008B0F77" w:rsidRPr="00573EC6">
        <w:rPr>
          <w:rFonts w:ascii="Times New Roman" w:eastAsia="Calibri" w:hAnsi="Times New Roman" w:cs="Times New Roman"/>
          <w:color w:val="000000" w:themeColor="text1"/>
          <w:sz w:val="28"/>
          <w:szCs w:val="28"/>
        </w:rPr>
        <w:t>– володіє часткою понад 50% статутного капіталу</w:t>
      </w:r>
      <w:r w:rsidRPr="004F6A70">
        <w:rPr>
          <w:rFonts w:ascii="Times New Roman" w:eastAsia="Calibri" w:hAnsi="Times New Roman" w:cs="Times New Roman"/>
          <w:sz w:val="28"/>
          <w:szCs w:val="28"/>
        </w:rPr>
        <w:t>. Визначається шляхом поступового розгляду ланцюгів володіння корпоративним</w:t>
      </w:r>
      <w:r w:rsidR="007D36F5">
        <w:rPr>
          <w:rFonts w:ascii="Times New Roman" w:eastAsia="Calibri" w:hAnsi="Times New Roman" w:cs="Times New Roman"/>
          <w:sz w:val="28"/>
          <w:szCs w:val="28"/>
        </w:rPr>
        <w:t xml:space="preserve">и </w:t>
      </w:r>
      <w:r w:rsidR="00105651">
        <w:rPr>
          <w:rFonts w:ascii="Times New Roman" w:eastAsia="Calibri" w:hAnsi="Times New Roman" w:cs="Times New Roman"/>
          <w:sz w:val="28"/>
          <w:szCs w:val="28"/>
        </w:rPr>
        <w:t xml:space="preserve">правами </w:t>
      </w:r>
      <w:r w:rsidR="007D36F5">
        <w:rPr>
          <w:rFonts w:ascii="Times New Roman" w:eastAsia="Calibri" w:hAnsi="Times New Roman" w:cs="Times New Roman"/>
          <w:sz w:val="28"/>
          <w:szCs w:val="28"/>
        </w:rPr>
        <w:t>юридичної особи позичальника:</w:t>
      </w:r>
      <w:r w:rsidRPr="004F6A70">
        <w:rPr>
          <w:rFonts w:ascii="Times New Roman" w:eastAsia="Calibri" w:hAnsi="Times New Roman" w:cs="Times New Roman"/>
          <w:sz w:val="28"/>
          <w:szCs w:val="28"/>
        </w:rPr>
        <w:t xml:space="preserve"> інформації про склад учасників юридичної особи, яка</w:t>
      </w:r>
      <w:r w:rsidR="00922BF4">
        <w:rPr>
          <w:rFonts w:ascii="Times New Roman" w:eastAsia="Calibri" w:hAnsi="Times New Roman" w:cs="Times New Roman"/>
          <w:sz w:val="28"/>
          <w:szCs w:val="28"/>
        </w:rPr>
        <w:t xml:space="preserve"> включає інформацію про ключових</w:t>
      </w:r>
      <w:r w:rsidRPr="004F6A70">
        <w:rPr>
          <w:rFonts w:ascii="Times New Roman" w:eastAsia="Calibri" w:hAnsi="Times New Roman" w:cs="Times New Roman"/>
          <w:sz w:val="28"/>
          <w:szCs w:val="28"/>
        </w:rPr>
        <w:t xml:space="preserve"> учасників першого і кожного наступного рівня володіння корпоративними правами юридичної особи. </w:t>
      </w:r>
    </w:p>
    <w:p w:rsidR="004F6A70" w:rsidRPr="004F6A70" w:rsidRDefault="004F6A70" w:rsidP="004F6A70">
      <w:pPr>
        <w:spacing w:after="0" w:line="240" w:lineRule="auto"/>
        <w:ind w:firstLine="709"/>
        <w:jc w:val="both"/>
        <w:rPr>
          <w:rFonts w:ascii="Times New Roman" w:eastAsia="Calibri" w:hAnsi="Times New Roman" w:cs="Times New Roman"/>
          <w:sz w:val="28"/>
          <w:szCs w:val="28"/>
        </w:rPr>
      </w:pPr>
      <w:r w:rsidRPr="004F6A70">
        <w:rPr>
          <w:rFonts w:ascii="Times New Roman" w:eastAsia="Calibri" w:hAnsi="Times New Roman" w:cs="Times New Roman"/>
          <w:sz w:val="28"/>
          <w:szCs w:val="28"/>
        </w:rPr>
        <w:t>У разі неможливості визначити країн</w:t>
      </w:r>
      <w:r w:rsidR="00507C10">
        <w:rPr>
          <w:rFonts w:ascii="Times New Roman" w:eastAsia="Calibri" w:hAnsi="Times New Roman" w:cs="Times New Roman"/>
          <w:sz w:val="28"/>
          <w:szCs w:val="28"/>
        </w:rPr>
        <w:t>у</w:t>
      </w:r>
      <w:r w:rsidR="00816E0F">
        <w:rPr>
          <w:rFonts w:ascii="Times New Roman" w:eastAsia="Calibri" w:hAnsi="Times New Roman" w:cs="Times New Roman"/>
          <w:sz w:val="28"/>
          <w:szCs w:val="28"/>
        </w:rPr>
        <w:t xml:space="preserve"> резидентної належності кінцевого</w:t>
      </w:r>
      <w:r w:rsidRPr="004F6A70">
        <w:rPr>
          <w:rFonts w:ascii="Times New Roman" w:eastAsia="Calibri" w:hAnsi="Times New Roman" w:cs="Times New Roman"/>
          <w:sz w:val="28"/>
          <w:szCs w:val="28"/>
        </w:rPr>
        <w:t xml:space="preserve"> контролюючого інвестора зазначається значення відсутності розрізу (#).</w:t>
      </w:r>
    </w:p>
    <w:p w:rsidR="004F6A70" w:rsidRDefault="004F6A70" w:rsidP="004F6A70">
      <w:pPr>
        <w:spacing w:after="120" w:line="240" w:lineRule="auto"/>
        <w:ind w:firstLine="709"/>
        <w:jc w:val="both"/>
        <w:rPr>
          <w:rFonts w:ascii="Times New Roman" w:eastAsia="Times New Roman" w:hAnsi="Times New Roman" w:cs="Times New Roman"/>
          <w:sz w:val="28"/>
          <w:szCs w:val="28"/>
          <w:lang w:eastAsia="uk-UA"/>
        </w:rPr>
      </w:pPr>
      <w:r w:rsidRPr="004F6A70">
        <w:rPr>
          <w:rFonts w:ascii="Times New Roman" w:eastAsia="Times New Roman" w:hAnsi="Times New Roman" w:cs="Times New Roman"/>
          <w:sz w:val="28"/>
          <w:szCs w:val="28"/>
          <w:lang w:eastAsia="uk-UA"/>
        </w:rPr>
        <w:t xml:space="preserve">Для </w:t>
      </w:r>
      <w:r w:rsidR="00585372">
        <w:rPr>
          <w:rFonts w:ascii="Times New Roman" w:eastAsia="Times New Roman" w:hAnsi="Times New Roman" w:cs="Times New Roman"/>
          <w:sz w:val="28"/>
          <w:szCs w:val="28"/>
          <w:lang w:eastAsia="uk-UA"/>
        </w:rPr>
        <w:t>п</w:t>
      </w:r>
      <w:r w:rsidRPr="004F6A70">
        <w:rPr>
          <w:rFonts w:ascii="Times New Roman" w:eastAsia="Times New Roman" w:hAnsi="Times New Roman" w:cs="Times New Roman"/>
          <w:sz w:val="28"/>
          <w:szCs w:val="28"/>
          <w:lang w:eastAsia="uk-UA"/>
        </w:rPr>
        <w:t>араметр</w:t>
      </w:r>
      <w:r w:rsidR="00585372">
        <w:rPr>
          <w:rFonts w:ascii="Times New Roman" w:eastAsia="Times New Roman" w:hAnsi="Times New Roman" w:cs="Times New Roman"/>
          <w:sz w:val="28"/>
          <w:szCs w:val="28"/>
          <w:lang w:eastAsia="uk-UA"/>
        </w:rPr>
        <w:t>а</w:t>
      </w:r>
      <w:r w:rsidRPr="004F6A70">
        <w:rPr>
          <w:rFonts w:ascii="Times New Roman" w:eastAsia="Times New Roman" w:hAnsi="Times New Roman" w:cs="Times New Roman"/>
          <w:sz w:val="28"/>
          <w:szCs w:val="28"/>
          <w:lang w:eastAsia="uk-UA"/>
        </w:rPr>
        <w:t xml:space="preserve"> F057=230, 262, 271, 272, 273, 279, 330, 362 </w:t>
      </w:r>
      <w:r w:rsidR="00585372">
        <w:rPr>
          <w:rFonts w:ascii="Times New Roman" w:eastAsia="Times New Roman" w:hAnsi="Times New Roman" w:cs="Times New Roman"/>
          <w:sz w:val="28"/>
          <w:szCs w:val="28"/>
          <w:lang w:eastAsia="uk-UA"/>
        </w:rPr>
        <w:t>п</w:t>
      </w:r>
      <w:r w:rsidRPr="004F6A70">
        <w:rPr>
          <w:rFonts w:ascii="Times New Roman" w:eastAsia="Times New Roman" w:hAnsi="Times New Roman" w:cs="Times New Roman"/>
          <w:sz w:val="28"/>
          <w:szCs w:val="28"/>
          <w:lang w:eastAsia="uk-UA"/>
        </w:rPr>
        <w:t>араметр K040_2 набуває значення “#”.</w:t>
      </w:r>
    </w:p>
    <w:p w:rsidR="0002774A"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S050</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строковості (довідник S050). </w:t>
      </w:r>
    </w:p>
    <w:p w:rsidR="008C3577"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S050=1</w:t>
      </w:r>
      <w:r w:rsidR="00B461E9">
        <w:rPr>
          <w:rFonts w:ascii="Times New Roman" w:eastAsia="Times New Roman" w:hAnsi="Times New Roman" w:cs="Times New Roman"/>
          <w:sz w:val="28"/>
          <w:szCs w:val="28"/>
          <w:lang w:eastAsia="uk-UA"/>
        </w:rPr>
        <w:t>,2</w:t>
      </w:r>
      <w:r w:rsidRPr="00487BB7">
        <w:rPr>
          <w:rFonts w:ascii="Times New Roman" w:eastAsia="Times New Roman" w:hAnsi="Times New Roman" w:cs="Times New Roman"/>
          <w:sz w:val="28"/>
          <w:szCs w:val="28"/>
          <w:lang w:eastAsia="uk-UA"/>
        </w:rPr>
        <w:t>.</w:t>
      </w:r>
    </w:p>
    <w:p w:rsidR="00B461E9" w:rsidRPr="002836AB" w:rsidRDefault="00CB5E6D"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=2</w:t>
      </w:r>
      <w:r w:rsidR="00B461E9">
        <w:rPr>
          <w:rFonts w:ascii="Times New Roman" w:eastAsia="Times New Roman" w:hAnsi="Times New Roman" w:cs="Times New Roman"/>
          <w:sz w:val="28"/>
          <w:szCs w:val="28"/>
          <w:lang w:eastAsia="uk-UA"/>
        </w:rPr>
        <w:t xml:space="preserve"> </w:t>
      </w:r>
      <w:r w:rsidR="00B461E9" w:rsidRPr="002836AB">
        <w:rPr>
          <w:rFonts w:ascii="Times New Roman" w:eastAsia="Times New Roman" w:hAnsi="Times New Roman" w:cs="Times New Roman"/>
          <w:sz w:val="28"/>
          <w:szCs w:val="28"/>
          <w:lang w:eastAsia="uk-UA"/>
        </w:rPr>
        <w:t>прострочене зобов’язання ‒ зобов’язання перед нерезидентом (борг, платіж та інші зобов’язання), строк погашення (сплати) якого відповідно до плану (договору) на звітну дату вже минув, а факт</w:t>
      </w:r>
      <w:r w:rsidR="00B37E22">
        <w:rPr>
          <w:rFonts w:ascii="Times New Roman" w:eastAsia="Times New Roman" w:hAnsi="Times New Roman" w:cs="Times New Roman"/>
          <w:sz w:val="28"/>
          <w:szCs w:val="28"/>
          <w:lang w:eastAsia="uk-UA"/>
        </w:rPr>
        <w:t>ичного руху коштів не відбулося.</w:t>
      </w:r>
    </w:p>
    <w:p w:rsidR="00B461E9" w:rsidRPr="002836AB" w:rsidRDefault="00CB5E6D" w:rsidP="00C76E4A">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S050</w:t>
      </w:r>
      <w:r w:rsidR="00B461E9" w:rsidRPr="002836AB">
        <w:rPr>
          <w:rFonts w:ascii="Times New Roman" w:eastAsia="Times New Roman" w:hAnsi="Times New Roman" w:cs="Times New Roman"/>
          <w:sz w:val="28"/>
          <w:szCs w:val="28"/>
          <w:lang w:eastAsia="uk-UA"/>
        </w:rPr>
        <w:t>=</w:t>
      </w:r>
      <w:r w:rsidR="00B461E9">
        <w:rPr>
          <w:rFonts w:ascii="Times New Roman" w:eastAsia="Times New Roman" w:hAnsi="Times New Roman" w:cs="Times New Roman"/>
          <w:sz w:val="28"/>
          <w:szCs w:val="28"/>
          <w:lang w:eastAsia="uk-UA"/>
        </w:rPr>
        <w:t xml:space="preserve">1 </w:t>
      </w:r>
      <w:r w:rsidR="00B461E9" w:rsidRPr="002836AB">
        <w:rPr>
          <w:rFonts w:ascii="Times New Roman" w:eastAsia="Times New Roman" w:hAnsi="Times New Roman" w:cs="Times New Roman"/>
          <w:sz w:val="28"/>
          <w:szCs w:val="28"/>
          <w:lang w:eastAsia="uk-UA"/>
        </w:rPr>
        <w:t>строкове зобов’язання ‒ зобов’язання перед нерезидентом (борг, платіж та інші зобов’язання), строк погашення (сплати) якого, за планом (договором) на звітну дату ще не настав</w:t>
      </w:r>
      <w:r w:rsidR="00B461E9">
        <w:rPr>
          <w:rFonts w:ascii="Times New Roman" w:eastAsia="Times New Roman" w:hAnsi="Times New Roman" w:cs="Times New Roman"/>
          <w:sz w:val="28"/>
          <w:szCs w:val="28"/>
          <w:lang w:eastAsia="uk-UA"/>
        </w:rPr>
        <w:t>.</w:t>
      </w:r>
    </w:p>
    <w:p w:rsidR="0002774A" w:rsidRDefault="00C76E4A" w:rsidP="00C76E4A">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uk-UA"/>
        </w:rPr>
      </w:pPr>
      <w:r w:rsidRPr="00C76E4A">
        <w:rPr>
          <w:rFonts w:ascii="Times New Roman" w:eastAsia="Times New Roman" w:hAnsi="Times New Roman" w:cs="Times New Roman"/>
          <w:b/>
          <w:sz w:val="28"/>
          <w:szCs w:val="28"/>
          <w:lang w:eastAsia="uk-UA"/>
        </w:rPr>
        <w:t xml:space="preserve">Параметр S184 </w:t>
      </w:r>
      <w:r w:rsidRPr="00C76E4A">
        <w:rPr>
          <w:rFonts w:ascii="Times New Roman" w:eastAsia="Times New Roman" w:hAnsi="Times New Roman" w:cs="Times New Roman"/>
          <w:sz w:val="28"/>
          <w:szCs w:val="28"/>
          <w:lang w:eastAsia="uk-UA"/>
        </w:rPr>
        <w:t>– код строковості (довідник S184 поле S184).</w:t>
      </w:r>
      <w:r w:rsidRPr="00C76E4A">
        <w:rPr>
          <w:rFonts w:ascii="Times New Roman" w:eastAsia="Times New Roman" w:hAnsi="Times New Roman" w:cs="Times New Roman"/>
          <w:b/>
          <w:sz w:val="28"/>
          <w:szCs w:val="28"/>
          <w:lang w:eastAsia="uk-UA"/>
        </w:rPr>
        <w:t xml:space="preserve"> </w:t>
      </w:r>
    </w:p>
    <w:p w:rsidR="00C76E4A" w:rsidRPr="00C76E4A" w:rsidRDefault="00C76E4A" w:rsidP="00C76E4A">
      <w:pPr>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C76E4A">
        <w:rPr>
          <w:rFonts w:ascii="Times New Roman" w:eastAsia="Times New Roman" w:hAnsi="Times New Roman" w:cs="Times New Roman"/>
          <w:sz w:val="28"/>
          <w:szCs w:val="28"/>
          <w:lang w:eastAsia="uk-UA"/>
        </w:rPr>
        <w:t xml:space="preserve">Зазначається тип зобов’язання відповідно до первісного або продовженого строку погашення: </w:t>
      </w:r>
    </w:p>
    <w:p w:rsidR="00C76E4A" w:rsidRPr="00C76E4A" w:rsidRDefault="0002774A" w:rsidP="00C76E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C76E4A" w:rsidRPr="00C76E4A">
        <w:rPr>
          <w:rFonts w:ascii="Times New Roman" w:eastAsia="Times New Roman" w:hAnsi="Times New Roman" w:cs="Times New Roman"/>
          <w:sz w:val="28"/>
          <w:szCs w:val="28"/>
          <w:lang w:eastAsia="uk-UA"/>
        </w:rPr>
        <w:t xml:space="preserve">араметр S184=1 короткострокове зобов’язання – зобов’язання з первісним або продовженим строком погашення </w:t>
      </w:r>
      <w:r>
        <w:rPr>
          <w:rFonts w:ascii="Times New Roman" w:eastAsia="Times New Roman" w:hAnsi="Times New Roman" w:cs="Times New Roman"/>
          <w:sz w:val="28"/>
          <w:szCs w:val="28"/>
          <w:lang w:eastAsia="uk-UA"/>
        </w:rPr>
        <w:t>від 2 до 365 (366) днів включно;</w:t>
      </w:r>
      <w:r w:rsidR="00C76E4A" w:rsidRPr="00C76E4A">
        <w:rPr>
          <w:rFonts w:ascii="Times New Roman" w:eastAsia="Times New Roman" w:hAnsi="Times New Roman" w:cs="Times New Roman"/>
          <w:sz w:val="28"/>
          <w:szCs w:val="28"/>
          <w:lang w:eastAsia="uk-UA"/>
        </w:rPr>
        <w:t xml:space="preserve"> </w:t>
      </w:r>
    </w:p>
    <w:p w:rsidR="00C76E4A" w:rsidRPr="00C76E4A" w:rsidRDefault="0002774A" w:rsidP="00C76E4A">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w:t>
      </w:r>
      <w:r w:rsidR="00C76E4A" w:rsidRPr="00C76E4A">
        <w:rPr>
          <w:rFonts w:ascii="Times New Roman" w:eastAsia="Times New Roman" w:hAnsi="Times New Roman" w:cs="Times New Roman"/>
          <w:sz w:val="28"/>
          <w:szCs w:val="28"/>
          <w:lang w:eastAsia="uk-UA"/>
        </w:rPr>
        <w:t>араметр S184=2</w:t>
      </w:r>
      <w:r w:rsidR="00C76E4A" w:rsidRPr="00C76E4A">
        <w:rPr>
          <w:rFonts w:ascii="Times New Roman" w:eastAsia="Times New Roman" w:hAnsi="Times New Roman" w:cs="Times New Roman"/>
          <w:b/>
          <w:sz w:val="28"/>
          <w:szCs w:val="28"/>
          <w:lang w:eastAsia="uk-UA"/>
        </w:rPr>
        <w:t xml:space="preserve"> </w:t>
      </w:r>
      <w:r w:rsidR="00C76E4A" w:rsidRPr="00C76E4A">
        <w:rPr>
          <w:rFonts w:ascii="Times New Roman" w:eastAsia="Times New Roman" w:hAnsi="Times New Roman" w:cs="Times New Roman"/>
          <w:sz w:val="28"/>
          <w:szCs w:val="28"/>
          <w:lang w:eastAsia="uk-UA"/>
        </w:rPr>
        <w:t>довгострокове зобов’язання – зобов’язання з первісним або продовженим строком погашення понад 365 (366) днів.</w:t>
      </w:r>
    </w:p>
    <w:p w:rsidR="00C76E4A" w:rsidRDefault="00C76E4A" w:rsidP="00C76E4A">
      <w:pPr>
        <w:spacing w:after="0" w:line="240" w:lineRule="auto"/>
        <w:ind w:firstLine="709"/>
        <w:jc w:val="both"/>
        <w:rPr>
          <w:rFonts w:ascii="Times New Roman" w:eastAsia="Times New Roman" w:hAnsi="Times New Roman" w:cs="Times New Roman"/>
          <w:color w:val="00B050"/>
          <w:sz w:val="28"/>
          <w:szCs w:val="28"/>
          <w:lang w:val="ru-RU" w:eastAsia="uk-UA"/>
        </w:rPr>
      </w:pPr>
      <w:r w:rsidRPr="00C76E4A">
        <w:rPr>
          <w:rFonts w:ascii="Times New Roman" w:eastAsia="Times New Roman" w:hAnsi="Times New Roman" w:cs="Times New Roman"/>
          <w:sz w:val="28"/>
          <w:szCs w:val="28"/>
          <w:lang w:eastAsia="uk-UA"/>
        </w:rPr>
        <w:t>Код строковості визначається відповідно до умов договору. Для траншів, що отримані на підставі генеральної угоди</w:t>
      </w:r>
      <w:r w:rsidR="007645A6">
        <w:rPr>
          <w:rFonts w:ascii="Times New Roman" w:eastAsia="Times New Roman" w:hAnsi="Times New Roman" w:cs="Times New Roman"/>
          <w:sz w:val="28"/>
          <w:szCs w:val="28"/>
          <w:lang w:eastAsia="uk-UA"/>
        </w:rPr>
        <w:t>,</w:t>
      </w:r>
      <w:r w:rsidRPr="00C76E4A">
        <w:rPr>
          <w:rFonts w:ascii="Times New Roman" w:eastAsia="Times New Roman" w:hAnsi="Times New Roman" w:cs="Times New Roman"/>
          <w:sz w:val="28"/>
          <w:szCs w:val="28"/>
          <w:lang w:eastAsia="uk-UA"/>
        </w:rPr>
        <w:t xml:space="preserve"> строк погашення  встановлюється виходячи з</w:t>
      </w:r>
      <w:r w:rsidR="00310E0E">
        <w:rPr>
          <w:rFonts w:ascii="Times New Roman" w:eastAsia="Times New Roman" w:hAnsi="Times New Roman" w:cs="Times New Roman"/>
          <w:sz w:val="28"/>
          <w:szCs w:val="28"/>
          <w:lang w:eastAsia="uk-UA"/>
        </w:rPr>
        <w:t>і</w:t>
      </w:r>
      <w:r w:rsidRPr="00C76E4A">
        <w:rPr>
          <w:rFonts w:ascii="Times New Roman" w:eastAsia="Times New Roman" w:hAnsi="Times New Roman" w:cs="Times New Roman"/>
          <w:sz w:val="28"/>
          <w:szCs w:val="28"/>
          <w:lang w:eastAsia="uk-UA"/>
        </w:rPr>
        <w:t xml:space="preserve"> строку дії генеральної угоди, якщо інше не передбачено документами, що становлять невід’ємну частину генеральної угоди</w:t>
      </w:r>
      <w:r w:rsidRPr="00C76E4A">
        <w:rPr>
          <w:rFonts w:ascii="Times New Roman" w:eastAsia="Times New Roman" w:hAnsi="Times New Roman" w:cs="Times New Roman"/>
          <w:sz w:val="28"/>
          <w:szCs w:val="28"/>
          <w:lang w:val="ru-RU" w:eastAsia="uk-UA"/>
        </w:rPr>
        <w:t>.</w:t>
      </w:r>
    </w:p>
    <w:p w:rsidR="008C3577" w:rsidRDefault="00C76E4A" w:rsidP="00C76E4A">
      <w:pPr>
        <w:spacing w:after="120" w:line="240" w:lineRule="auto"/>
        <w:ind w:firstLine="709"/>
        <w:jc w:val="both"/>
        <w:rPr>
          <w:rFonts w:ascii="Times New Roman" w:eastAsia="Times New Roman" w:hAnsi="Times New Roman" w:cs="Times New Roman"/>
          <w:sz w:val="28"/>
          <w:szCs w:val="28"/>
          <w:lang w:eastAsia="uk-UA"/>
        </w:rPr>
      </w:pPr>
      <w:r w:rsidRPr="00041D0F">
        <w:rPr>
          <w:rFonts w:ascii="Times New Roman" w:eastAsia="Times New Roman" w:hAnsi="Times New Roman" w:cs="Times New Roman"/>
          <w:sz w:val="28"/>
          <w:szCs w:val="28"/>
          <w:lang w:eastAsia="uk-UA"/>
        </w:rPr>
        <w:t xml:space="preserve">Для </w:t>
      </w:r>
      <w:r w:rsidR="00585372">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араметр</w:t>
      </w:r>
      <w:r w:rsidR="00585372">
        <w:rPr>
          <w:rFonts w:ascii="Times New Roman" w:eastAsia="Times New Roman" w:hAnsi="Times New Roman" w:cs="Times New Roman"/>
          <w:sz w:val="28"/>
          <w:szCs w:val="28"/>
          <w:lang w:eastAsia="uk-UA"/>
        </w:rPr>
        <w:t>а</w:t>
      </w:r>
      <w:r w:rsidRPr="00041D0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F057</w:t>
      </w:r>
      <w:r w:rsidRPr="00041D0F">
        <w:rPr>
          <w:rFonts w:ascii="Times New Roman" w:eastAsia="Times New Roman" w:hAnsi="Times New Roman" w:cs="Times New Roman"/>
          <w:sz w:val="28"/>
          <w:szCs w:val="28"/>
          <w:lang w:eastAsia="uk-UA"/>
        </w:rPr>
        <w:t xml:space="preserve">=230, 262, 271, 272, 273, 279, 330, 362 </w:t>
      </w:r>
      <w:r w:rsidR="00585372">
        <w:rPr>
          <w:rFonts w:ascii="Times New Roman" w:eastAsia="Times New Roman" w:hAnsi="Times New Roman" w:cs="Times New Roman"/>
          <w:sz w:val="28"/>
          <w:szCs w:val="28"/>
          <w:lang w:eastAsia="uk-UA"/>
        </w:rPr>
        <w:t>п</w:t>
      </w:r>
      <w:r w:rsidRPr="00041D0F">
        <w:rPr>
          <w:rFonts w:ascii="Times New Roman" w:eastAsia="Times New Roman" w:hAnsi="Times New Roman" w:cs="Times New Roman"/>
          <w:sz w:val="28"/>
          <w:szCs w:val="28"/>
          <w:lang w:eastAsia="uk-UA"/>
        </w:rPr>
        <w:t xml:space="preserve">араметр S184 набуває значення </w:t>
      </w:r>
      <w:r>
        <w:rPr>
          <w:rFonts w:ascii="Times New Roman" w:eastAsia="Times New Roman" w:hAnsi="Times New Roman" w:cs="Times New Roman"/>
          <w:sz w:val="28"/>
          <w:szCs w:val="28"/>
          <w:lang w:eastAsia="uk-UA"/>
        </w:rPr>
        <w:t>“#”</w:t>
      </w:r>
      <w:r w:rsidRPr="00041D0F">
        <w:rPr>
          <w:rFonts w:ascii="Times New Roman" w:eastAsia="Times New Roman" w:hAnsi="Times New Roman" w:cs="Times New Roman"/>
          <w:sz w:val="28"/>
          <w:szCs w:val="28"/>
          <w:lang w:eastAsia="uk-UA"/>
        </w:rPr>
        <w:t>.</w:t>
      </w:r>
    </w:p>
    <w:p w:rsidR="0002774A" w:rsidRDefault="00487BB7" w:rsidP="0002774A">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F028</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заборгова</w:t>
      </w:r>
      <w:r w:rsidR="008C3577">
        <w:rPr>
          <w:rFonts w:ascii="Times New Roman" w:eastAsia="Times New Roman" w:hAnsi="Times New Roman" w:cs="Times New Roman"/>
          <w:sz w:val="28"/>
          <w:szCs w:val="28"/>
          <w:lang w:eastAsia="uk-UA"/>
        </w:rPr>
        <w:t>ності (довідник F028</w:t>
      </w:r>
      <w:r w:rsidRPr="00487BB7">
        <w:rPr>
          <w:rFonts w:ascii="Times New Roman" w:eastAsia="Times New Roman" w:hAnsi="Times New Roman" w:cs="Times New Roman"/>
          <w:sz w:val="28"/>
          <w:szCs w:val="28"/>
          <w:lang w:eastAsia="uk-UA"/>
        </w:rPr>
        <w:t>).</w:t>
      </w:r>
      <w:r w:rsidR="00F77B01">
        <w:rPr>
          <w:rFonts w:ascii="Times New Roman" w:eastAsia="Times New Roman" w:hAnsi="Times New Roman" w:cs="Times New Roman"/>
          <w:sz w:val="28"/>
          <w:szCs w:val="28"/>
          <w:lang w:eastAsia="uk-UA"/>
        </w:rPr>
        <w:t xml:space="preserve"> </w:t>
      </w:r>
    </w:p>
    <w:p w:rsidR="008C3577" w:rsidRDefault="00F77B01" w:rsidP="007C06F6">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тип заборгованості за яким подається показник: основна сума, процентні платежі, комісійні платежі чи пені та штрафи.</w:t>
      </w:r>
    </w:p>
    <w:p w:rsidR="0002774A"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F045</w:t>
      </w:r>
      <w:r w:rsidRPr="00487BB7">
        <w:rPr>
          <w:rFonts w:ascii="Times New Roman" w:eastAsia="Times New Roman" w:hAnsi="Times New Roman" w:cs="Times New Roman"/>
          <w:sz w:val="28"/>
          <w:szCs w:val="28"/>
          <w:lang w:eastAsia="uk-UA"/>
        </w:rPr>
        <w:t xml:space="preserve"> </w:t>
      </w:r>
      <w:r w:rsidR="00CF582A"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ознаки кредиту (довідник F045). </w:t>
      </w:r>
    </w:p>
    <w:p w:rsidR="008C3577" w:rsidRDefault="00877BB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Зазначається чи </w:t>
      </w:r>
      <w:r w:rsidRPr="00FD678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забезпечене зобов’язання гарантією уряду чи ні.</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585372">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585372">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w:t>
      </w:r>
      <w:r w:rsidR="00585372">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 xml:space="preserve">араметр F045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02774A" w:rsidRDefault="00487BB7" w:rsidP="0002774A">
      <w:pPr>
        <w:spacing w:after="0" w:line="240" w:lineRule="auto"/>
        <w:ind w:firstLine="709"/>
        <w:jc w:val="both"/>
        <w:rPr>
          <w:rFonts w:ascii="Times New Roman" w:eastAsia="Times New Roman" w:hAnsi="Times New Roman" w:cs="Times New Roman"/>
          <w:sz w:val="28"/>
          <w:szCs w:val="28"/>
          <w:lang w:eastAsia="uk-UA"/>
        </w:rPr>
      </w:pPr>
      <w:r w:rsidRPr="008C3577">
        <w:rPr>
          <w:rFonts w:ascii="Times New Roman" w:eastAsia="Times New Roman" w:hAnsi="Times New Roman" w:cs="Times New Roman"/>
          <w:b/>
          <w:sz w:val="28"/>
          <w:szCs w:val="28"/>
          <w:lang w:eastAsia="uk-UA"/>
        </w:rPr>
        <w:t>Параметр F046</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стану розрахунків </w:t>
      </w:r>
      <w:r w:rsidR="001A4DF5">
        <w:rPr>
          <w:rFonts w:ascii="Times New Roman" w:eastAsia="Times New Roman" w:hAnsi="Times New Roman" w:cs="Times New Roman"/>
          <w:sz w:val="28"/>
          <w:szCs w:val="28"/>
          <w:lang w:eastAsia="uk-UA"/>
        </w:rPr>
        <w:t>за договором із нерезидентом</w:t>
      </w:r>
      <w:r w:rsidRPr="00487BB7">
        <w:rPr>
          <w:rFonts w:ascii="Times New Roman" w:eastAsia="Times New Roman" w:hAnsi="Times New Roman" w:cs="Times New Roman"/>
          <w:sz w:val="28"/>
          <w:szCs w:val="28"/>
          <w:lang w:eastAsia="uk-UA"/>
        </w:rPr>
        <w:t xml:space="preserve"> (довідник F046</w:t>
      </w:r>
      <w:r w:rsidRPr="00E71D9B">
        <w:rPr>
          <w:rFonts w:ascii="Times New Roman" w:eastAsia="Times New Roman" w:hAnsi="Times New Roman" w:cs="Times New Roman"/>
          <w:sz w:val="28"/>
          <w:szCs w:val="28"/>
          <w:lang w:eastAsia="uk-UA"/>
        </w:rPr>
        <w:t xml:space="preserve">). </w:t>
      </w:r>
    </w:p>
    <w:p w:rsidR="008C3577"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E71D9B">
        <w:rPr>
          <w:rFonts w:ascii="Times New Roman" w:eastAsia="Times New Roman" w:hAnsi="Times New Roman" w:cs="Times New Roman"/>
          <w:sz w:val="28"/>
          <w:szCs w:val="28"/>
          <w:lang w:eastAsia="uk-UA"/>
        </w:rPr>
        <w:t xml:space="preserve">Параметр F046 набуває значення </w:t>
      </w:r>
      <w:r w:rsidR="00BC5C56" w:rsidRPr="00E71D9B">
        <w:rPr>
          <w:rFonts w:ascii="Times New Roman" w:eastAsia="Times New Roman" w:hAnsi="Times New Roman" w:cs="Times New Roman"/>
          <w:sz w:val="28"/>
          <w:szCs w:val="28"/>
          <w:lang w:eastAsia="uk-UA"/>
        </w:rPr>
        <w:t>“</w:t>
      </w:r>
      <w:r w:rsidR="000566FB" w:rsidRPr="00E71D9B">
        <w:rPr>
          <w:rFonts w:ascii="Times New Roman" w:eastAsia="Times New Roman" w:hAnsi="Times New Roman" w:cs="Times New Roman"/>
          <w:sz w:val="28"/>
          <w:szCs w:val="28"/>
          <w:lang w:eastAsia="uk-UA"/>
        </w:rPr>
        <w:t>#”</w:t>
      </w:r>
      <w:r w:rsidRPr="00E71D9B">
        <w:rPr>
          <w:rFonts w:ascii="Times New Roman" w:eastAsia="Times New Roman" w:hAnsi="Times New Roman" w:cs="Times New Roman"/>
          <w:sz w:val="28"/>
          <w:szCs w:val="28"/>
          <w:lang w:eastAsia="uk-UA"/>
        </w:rPr>
        <w:t>.</w:t>
      </w:r>
    </w:p>
    <w:p w:rsidR="00585372" w:rsidRDefault="00487BB7" w:rsidP="008C780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lastRenderedPageBreak/>
        <w:t>Параметр F047</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виду позичальника (довідник F047). </w:t>
      </w:r>
    </w:p>
    <w:p w:rsidR="00BE33CB" w:rsidRPr="00FA62C4" w:rsidRDefault="004C1BD2" w:rsidP="008C780D">
      <w:pPr>
        <w:spacing w:after="0" w:line="240" w:lineRule="auto"/>
        <w:ind w:firstLine="709"/>
        <w:jc w:val="both"/>
        <w:rPr>
          <w:rFonts w:ascii="Times New Roman" w:eastAsia="Times New Roman" w:hAnsi="Times New Roman" w:cs="Times New Roman"/>
          <w:sz w:val="28"/>
          <w:szCs w:val="28"/>
          <w:lang w:eastAsia="uk-UA"/>
        </w:rPr>
      </w:pPr>
      <w:r w:rsidRPr="00023335">
        <w:rPr>
          <w:rFonts w:ascii="Times New Roman" w:eastAsia="Times New Roman" w:hAnsi="Times New Roman" w:cs="Times New Roman"/>
          <w:sz w:val="28"/>
          <w:szCs w:val="28"/>
          <w:lang w:eastAsia="uk-UA"/>
        </w:rPr>
        <w:t>Вид позичальника слід розглядати в контексті конкретного кредитного договору. Зазначається код виду позичальника відповідно до організаційної форми, типу економічної діяльності суб’єкта</w:t>
      </w:r>
      <w:r w:rsidRPr="00FA62C4">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585372">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585372">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E33CB">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w:t>
      </w:r>
      <w:r w:rsidR="00585372">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 xml:space="preserve">араметр F047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02774A" w:rsidRDefault="00487BB7" w:rsidP="0002774A">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F048</w:t>
      </w:r>
      <w:r w:rsidRPr="00487BB7">
        <w:rPr>
          <w:rFonts w:ascii="Times New Roman" w:eastAsia="Times New Roman" w:hAnsi="Times New Roman" w:cs="Times New Roman"/>
          <w:sz w:val="28"/>
          <w:szCs w:val="28"/>
          <w:lang w:eastAsia="uk-UA"/>
        </w:rPr>
        <w:t xml:space="preserve"> – тип процентної ставки за кре</w:t>
      </w:r>
      <w:r w:rsidR="00BE33CB">
        <w:rPr>
          <w:rFonts w:ascii="Times New Roman" w:eastAsia="Times New Roman" w:hAnsi="Times New Roman" w:cs="Times New Roman"/>
          <w:sz w:val="28"/>
          <w:szCs w:val="28"/>
          <w:lang w:eastAsia="uk-UA"/>
        </w:rPr>
        <w:t>дитом (довідник F048</w:t>
      </w:r>
      <w:r w:rsidRPr="00487BB7">
        <w:rPr>
          <w:rFonts w:ascii="Times New Roman" w:eastAsia="Times New Roman" w:hAnsi="Times New Roman" w:cs="Times New Roman"/>
          <w:sz w:val="28"/>
          <w:szCs w:val="28"/>
          <w:lang w:eastAsia="uk-UA"/>
        </w:rPr>
        <w:t>).</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Параметр F048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02774A" w:rsidRDefault="00487BB7" w:rsidP="0002774A">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F049</w:t>
      </w:r>
      <w:r w:rsidRPr="00487BB7">
        <w:rPr>
          <w:rFonts w:ascii="Times New Roman" w:eastAsia="Times New Roman" w:hAnsi="Times New Roman" w:cs="Times New Roman"/>
          <w:sz w:val="28"/>
          <w:szCs w:val="28"/>
          <w:lang w:eastAsia="uk-UA"/>
        </w:rPr>
        <w:t xml:space="preserve"> – код </w:t>
      </w:r>
      <w:r w:rsidR="00BE01AE" w:rsidRPr="00FA2F31">
        <w:rPr>
          <w:rFonts w:ascii="Times New Roman" w:eastAsia="Times New Roman" w:hAnsi="Times New Roman" w:cs="Times New Roman"/>
          <w:sz w:val="28"/>
          <w:szCs w:val="28"/>
          <w:lang w:eastAsia="uk-UA"/>
        </w:rPr>
        <w:t>пояснень стосовно внесення змін до договору, що відбулися в останньому звітному місяці</w:t>
      </w:r>
      <w:r w:rsidRPr="00487BB7">
        <w:rPr>
          <w:rFonts w:ascii="Times New Roman" w:eastAsia="Times New Roman" w:hAnsi="Times New Roman" w:cs="Times New Roman"/>
          <w:sz w:val="28"/>
          <w:szCs w:val="28"/>
          <w:lang w:eastAsia="uk-UA"/>
        </w:rPr>
        <w:t xml:space="preserve"> (довідник F049). </w:t>
      </w:r>
    </w:p>
    <w:p w:rsidR="00BE33CB" w:rsidRDefault="00487BB7" w:rsidP="007C06F6">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Параметр F049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85372"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BE33CB">
        <w:rPr>
          <w:rFonts w:ascii="Times New Roman" w:eastAsia="Times New Roman" w:hAnsi="Times New Roman" w:cs="Times New Roman"/>
          <w:b/>
          <w:sz w:val="28"/>
          <w:szCs w:val="28"/>
          <w:lang w:eastAsia="uk-UA"/>
        </w:rPr>
        <w:t>Параметр F050</w:t>
      </w:r>
      <w:r w:rsidRPr="00487BB7">
        <w:rPr>
          <w:rFonts w:ascii="Times New Roman" w:eastAsia="Times New Roman" w:hAnsi="Times New Roman" w:cs="Times New Roman"/>
          <w:sz w:val="28"/>
          <w:szCs w:val="28"/>
          <w:lang w:eastAsia="uk-UA"/>
        </w:rPr>
        <w:t xml:space="preserve"> </w:t>
      </w:r>
      <w:r w:rsidR="00A56590"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цілі використання кредиту (довідник F050</w:t>
      </w:r>
      <w:r w:rsidR="00BE33CB">
        <w:rPr>
          <w:rFonts w:ascii="Times New Roman" w:eastAsia="Times New Roman" w:hAnsi="Times New Roman" w:cs="Times New Roman"/>
          <w:sz w:val="28"/>
          <w:szCs w:val="28"/>
          <w:lang w:eastAsia="uk-UA"/>
        </w:rPr>
        <w:t xml:space="preserve">). </w:t>
      </w:r>
    </w:p>
    <w:p w:rsidR="00BE33CB" w:rsidRDefault="00BE33CB"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=1, 2, 3, 4, 5, 6, 7, 8, 9, 10</w:t>
      </w:r>
      <w:r w:rsidR="001D2E8C" w:rsidRPr="00B535ED">
        <w:rPr>
          <w:rFonts w:ascii="Times New Roman" w:eastAsia="Times New Roman" w:hAnsi="Times New Roman" w:cs="Times New Roman"/>
          <w:sz w:val="28"/>
          <w:szCs w:val="28"/>
          <w:lang w:eastAsia="uk-UA"/>
        </w:rPr>
        <w:t>, 11, 12</w:t>
      </w:r>
      <w:r w:rsidR="00487BB7" w:rsidRPr="00487BB7">
        <w:rPr>
          <w:rFonts w:ascii="Times New Roman" w:eastAsia="Times New Roman" w:hAnsi="Times New Roman" w:cs="Times New Roman"/>
          <w:sz w:val="28"/>
          <w:szCs w:val="28"/>
          <w:lang w:eastAsia="uk-UA"/>
        </w:rPr>
        <w:t xml:space="preserve">. </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F050=1 надається, якщо кредит був отриманий з метою здійснення будівництва, реконструкції, капітального ремонту, придбання об’єктів нерухомості, інших матеріальних основних засобів, культивованих активів (поголів’я дорослої та продуктивної худоби, садів, виноградників та інших багаторічних насаджень), а також інших матеріальних основних активів.</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Параметр F050=2 надається </w:t>
      </w:r>
      <w:r w:rsidR="007645A6">
        <w:rPr>
          <w:rFonts w:ascii="Times New Roman" w:eastAsia="Times New Roman" w:hAnsi="Times New Roman" w:cs="Times New Roman"/>
          <w:sz w:val="28"/>
          <w:szCs w:val="28"/>
          <w:lang w:eastAsia="uk-UA"/>
        </w:rPr>
        <w:t>у</w:t>
      </w:r>
      <w:r w:rsidRPr="00487BB7">
        <w:rPr>
          <w:rFonts w:ascii="Times New Roman" w:eastAsia="Times New Roman" w:hAnsi="Times New Roman" w:cs="Times New Roman"/>
          <w:sz w:val="28"/>
          <w:szCs w:val="28"/>
          <w:lang w:eastAsia="uk-UA"/>
        </w:rPr>
        <w:t xml:space="preserve"> разі отримання кредиту з метою придбання програмного забезпечення, оригіналів літературно-художніх творів, авторських прав, патентів, ліцензій, гудвілу тощо.</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Параметр F050=3 надається </w:t>
      </w:r>
      <w:r w:rsidR="007645A6">
        <w:rPr>
          <w:rFonts w:ascii="Times New Roman" w:eastAsia="Times New Roman" w:hAnsi="Times New Roman" w:cs="Times New Roman"/>
          <w:sz w:val="28"/>
          <w:szCs w:val="28"/>
          <w:lang w:eastAsia="uk-UA"/>
        </w:rPr>
        <w:t>у</w:t>
      </w:r>
      <w:r w:rsidRPr="00487BB7">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на споживчі цілі.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Параметр F050=4 надається </w:t>
      </w:r>
      <w:r w:rsidR="007645A6">
        <w:rPr>
          <w:rFonts w:ascii="Times New Roman" w:eastAsia="Times New Roman" w:hAnsi="Times New Roman" w:cs="Times New Roman"/>
          <w:sz w:val="28"/>
          <w:szCs w:val="28"/>
          <w:lang w:eastAsia="uk-UA"/>
        </w:rPr>
        <w:t>у</w:t>
      </w:r>
      <w:r w:rsidRPr="00487BB7">
        <w:rPr>
          <w:rFonts w:ascii="Times New Roman" w:eastAsia="Times New Roman" w:hAnsi="Times New Roman" w:cs="Times New Roman"/>
          <w:sz w:val="28"/>
          <w:szCs w:val="28"/>
          <w:lang w:eastAsia="uk-UA"/>
        </w:rPr>
        <w:t xml:space="preserve"> разі отримання банком кредиту з метою збільшити обсяги надання кредитів фізичним та юридичним особам для здійснення підприємницької діяльності.</w:t>
      </w:r>
    </w:p>
    <w:p w:rsidR="00BE33CB"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Параметр F050</w:t>
      </w:r>
      <w:r w:rsidR="00BE33CB">
        <w:rPr>
          <w:rFonts w:ascii="Times New Roman" w:eastAsia="Times New Roman" w:hAnsi="Times New Roman" w:cs="Times New Roman"/>
          <w:sz w:val="28"/>
          <w:szCs w:val="28"/>
          <w:lang w:eastAsia="uk-UA"/>
        </w:rPr>
        <w:t>=5</w:t>
      </w:r>
      <w:r w:rsidRPr="00487BB7">
        <w:rPr>
          <w:rFonts w:ascii="Times New Roman" w:eastAsia="Times New Roman" w:hAnsi="Times New Roman" w:cs="Times New Roman"/>
          <w:sz w:val="28"/>
          <w:szCs w:val="28"/>
          <w:lang w:eastAsia="uk-UA"/>
        </w:rPr>
        <w:t xml:space="preserve"> надається </w:t>
      </w:r>
      <w:r w:rsidR="007645A6">
        <w:rPr>
          <w:rFonts w:ascii="Times New Roman" w:eastAsia="Times New Roman" w:hAnsi="Times New Roman" w:cs="Times New Roman"/>
          <w:sz w:val="28"/>
          <w:szCs w:val="28"/>
          <w:lang w:eastAsia="uk-UA"/>
        </w:rPr>
        <w:t>у</w:t>
      </w:r>
      <w:r w:rsidRPr="00487BB7">
        <w:rPr>
          <w:rFonts w:ascii="Times New Roman" w:eastAsia="Times New Roman" w:hAnsi="Times New Roman" w:cs="Times New Roman"/>
          <w:sz w:val="28"/>
          <w:szCs w:val="28"/>
          <w:lang w:eastAsia="uk-UA"/>
        </w:rPr>
        <w:t xml:space="preserve"> разі отримання кредиту для погашення наявної заборгованості за іншим кредитом.</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 xml:space="preserve">=6 надається </w:t>
      </w:r>
      <w:r w:rsidR="007645A6">
        <w:rPr>
          <w:rFonts w:ascii="Times New Roman" w:eastAsia="Times New Roman" w:hAnsi="Times New Roman" w:cs="Times New Roman"/>
          <w:sz w:val="28"/>
          <w:szCs w:val="28"/>
          <w:lang w:eastAsia="uk-UA"/>
        </w:rPr>
        <w:t>у</w:t>
      </w:r>
      <w:r w:rsidR="00487BB7" w:rsidRPr="00487BB7">
        <w:rPr>
          <w:rFonts w:ascii="Times New Roman" w:eastAsia="Times New Roman" w:hAnsi="Times New Roman" w:cs="Times New Roman"/>
          <w:sz w:val="28"/>
          <w:szCs w:val="28"/>
          <w:lang w:eastAsia="uk-UA"/>
        </w:rPr>
        <w:t xml:space="preserve"> разі отримання кредиту банком для підтримання рівня ліквідності.</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 xml:space="preserve">=7 надається </w:t>
      </w:r>
      <w:r w:rsidR="007645A6">
        <w:rPr>
          <w:rFonts w:ascii="Times New Roman" w:eastAsia="Times New Roman" w:hAnsi="Times New Roman" w:cs="Times New Roman"/>
          <w:sz w:val="28"/>
          <w:szCs w:val="28"/>
          <w:lang w:eastAsia="uk-UA"/>
        </w:rPr>
        <w:t>у</w:t>
      </w:r>
      <w:r w:rsidR="00487BB7" w:rsidRPr="00487BB7">
        <w:rPr>
          <w:rFonts w:ascii="Times New Roman" w:eastAsia="Times New Roman" w:hAnsi="Times New Roman" w:cs="Times New Roman"/>
          <w:sz w:val="28"/>
          <w:szCs w:val="28"/>
          <w:lang w:eastAsia="uk-UA"/>
        </w:rPr>
        <w:t xml:space="preserve"> разі отримання кредиту з метою придбання акцій, облігацій, векселів та інших цінних паперів.</w:t>
      </w:r>
    </w:p>
    <w:p w:rsidR="00BE33CB" w:rsidRDefault="00067FFA"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 xml:space="preserve">=8 надається </w:t>
      </w:r>
      <w:r w:rsidR="007645A6">
        <w:rPr>
          <w:rFonts w:ascii="Times New Roman" w:eastAsia="Times New Roman" w:hAnsi="Times New Roman" w:cs="Times New Roman"/>
          <w:sz w:val="28"/>
          <w:szCs w:val="28"/>
          <w:lang w:eastAsia="uk-UA"/>
        </w:rPr>
        <w:t>у</w:t>
      </w:r>
      <w:r w:rsidR="00487BB7" w:rsidRPr="00487BB7">
        <w:rPr>
          <w:rFonts w:ascii="Times New Roman" w:eastAsia="Times New Roman" w:hAnsi="Times New Roman" w:cs="Times New Roman"/>
          <w:sz w:val="28"/>
          <w:szCs w:val="28"/>
          <w:lang w:eastAsia="uk-UA"/>
        </w:rPr>
        <w:t xml:space="preserve"> разі отримання кредиту з метою придбання сировини, матеріалів, палива, комплектуючих, сільськогосподарської продукції, готової продукції та товарів для перепродажу.</w:t>
      </w:r>
    </w:p>
    <w:p w:rsidR="00B12FE1" w:rsidRDefault="00067FFA"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 xml:space="preserve">=9 надається </w:t>
      </w:r>
      <w:r w:rsidR="007645A6">
        <w:rPr>
          <w:rFonts w:ascii="Times New Roman" w:eastAsia="Times New Roman" w:hAnsi="Times New Roman" w:cs="Times New Roman"/>
          <w:sz w:val="28"/>
          <w:szCs w:val="28"/>
          <w:lang w:eastAsia="uk-UA"/>
        </w:rPr>
        <w:t>у</w:t>
      </w:r>
      <w:r w:rsidR="00487BB7" w:rsidRPr="00487BB7">
        <w:rPr>
          <w:rFonts w:ascii="Times New Roman" w:eastAsia="Times New Roman" w:hAnsi="Times New Roman" w:cs="Times New Roman"/>
          <w:sz w:val="28"/>
          <w:szCs w:val="28"/>
          <w:lang w:eastAsia="uk-UA"/>
        </w:rPr>
        <w:t xml:space="preserve"> разі отримання кредиту з метою оплати послуг, покриття інших витрат, пов’язаних зі здійсненням господарської діяльності та не включених до інших пунктів.</w:t>
      </w:r>
    </w:p>
    <w:p w:rsidR="00B12FE1" w:rsidRDefault="00B12FE1"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Параметр F050</w:t>
      </w:r>
      <w:r w:rsidR="00487BB7" w:rsidRPr="00487BB7">
        <w:rPr>
          <w:rFonts w:ascii="Times New Roman" w:eastAsia="Times New Roman" w:hAnsi="Times New Roman" w:cs="Times New Roman"/>
          <w:sz w:val="28"/>
          <w:szCs w:val="28"/>
          <w:lang w:eastAsia="uk-UA"/>
        </w:rPr>
        <w:t xml:space="preserve">=10 надається </w:t>
      </w:r>
      <w:r w:rsidR="007645A6">
        <w:rPr>
          <w:rFonts w:ascii="Times New Roman" w:eastAsia="Times New Roman" w:hAnsi="Times New Roman" w:cs="Times New Roman"/>
          <w:sz w:val="28"/>
          <w:szCs w:val="28"/>
          <w:lang w:eastAsia="uk-UA"/>
        </w:rPr>
        <w:t>у</w:t>
      </w:r>
      <w:r w:rsidR="00487BB7" w:rsidRPr="00487BB7">
        <w:rPr>
          <w:rFonts w:ascii="Times New Roman" w:eastAsia="Times New Roman" w:hAnsi="Times New Roman" w:cs="Times New Roman"/>
          <w:sz w:val="28"/>
          <w:szCs w:val="28"/>
          <w:lang w:eastAsia="uk-UA"/>
        </w:rPr>
        <w:t xml:space="preserve"> разі отримання кредиту на цілі, що не належать до жодної з перелічених груп.</w:t>
      </w:r>
    </w:p>
    <w:p w:rsidR="00CD6B21" w:rsidRPr="00F351CD" w:rsidRDefault="00CD6B21" w:rsidP="00490B65">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Параметр F050=11 надається у разі надання кредиту безпосередньо експортеру.</w:t>
      </w:r>
    </w:p>
    <w:p w:rsidR="00CD6B21" w:rsidRDefault="00CD6B21" w:rsidP="00490B65">
      <w:pPr>
        <w:spacing w:after="0" w:line="240" w:lineRule="auto"/>
        <w:ind w:firstLine="709"/>
        <w:jc w:val="both"/>
        <w:rPr>
          <w:rFonts w:ascii="Times New Roman" w:eastAsia="Times New Roman" w:hAnsi="Times New Roman" w:cs="Times New Roman"/>
          <w:sz w:val="28"/>
          <w:szCs w:val="28"/>
          <w:lang w:eastAsia="uk-UA"/>
        </w:rPr>
      </w:pPr>
      <w:r w:rsidRPr="00F351CD">
        <w:rPr>
          <w:rFonts w:ascii="Times New Roman" w:eastAsia="Times New Roman" w:hAnsi="Times New Roman" w:cs="Times New Roman"/>
          <w:sz w:val="28"/>
          <w:szCs w:val="28"/>
          <w:lang w:eastAsia="uk-UA"/>
        </w:rPr>
        <w:t xml:space="preserve">Параметр F050=12 надається у разі заборгованості за облігаціями та кредитами, що були надані попереднім власникам націоналізованої власності. </w:t>
      </w:r>
      <w:r w:rsidRPr="00F351CD">
        <w:rPr>
          <w:rFonts w:ascii="Times New Roman" w:eastAsia="Times New Roman" w:hAnsi="Times New Roman" w:cs="Times New Roman"/>
          <w:sz w:val="28"/>
          <w:szCs w:val="28"/>
          <w:lang w:eastAsia="uk-UA"/>
        </w:rPr>
        <w:lastRenderedPageBreak/>
        <w:t>Кредити, отримані від інших кредиторів для відшкодування власникам націоналізованої власності, не включаються.</w:t>
      </w:r>
    </w:p>
    <w:p w:rsidR="00B12FE1"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8B321E">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8B321E">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w:t>
      </w:r>
      <w:r w:rsidR="008B321E">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 xml:space="preserve">араметр F050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4A20E0" w:rsidRDefault="00487BB7" w:rsidP="00490B65">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кредитора (довідник F052). </w:t>
      </w:r>
    </w:p>
    <w:p w:rsidR="004A20E0" w:rsidRPr="004A20E0" w:rsidRDefault="004A20E0" w:rsidP="0002774A">
      <w:pPr>
        <w:spacing w:after="0" w:line="240" w:lineRule="auto"/>
        <w:ind w:firstLine="709"/>
        <w:jc w:val="both"/>
        <w:rPr>
          <w:rFonts w:ascii="Times New Roman" w:eastAsia="Times New Roman" w:hAnsi="Times New Roman" w:cs="Times New Roman"/>
          <w:sz w:val="28"/>
          <w:szCs w:val="28"/>
          <w:lang w:eastAsia="uk-UA"/>
        </w:rPr>
      </w:pPr>
      <w:r w:rsidRPr="004A20E0">
        <w:rPr>
          <w:rFonts w:ascii="Times New Roman" w:eastAsia="Times New Roman" w:hAnsi="Times New Roman" w:cs="Times New Roman"/>
          <w:sz w:val="28"/>
          <w:szCs w:val="28"/>
          <w:lang w:eastAsia="uk-UA"/>
        </w:rPr>
        <w:t>Зазначається код типу кредитора відповідно до організаційної форми, типу економічної діяльності суб’єкта.</w:t>
      </w:r>
    </w:p>
    <w:p w:rsidR="00B12FE1" w:rsidRDefault="00B12FE1" w:rsidP="00490B65">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Для </w:t>
      </w:r>
      <w:r w:rsidR="008B321E">
        <w:rPr>
          <w:rFonts w:ascii="Times New Roman" w:eastAsia="Times New Roman" w:hAnsi="Times New Roman" w:cs="Times New Roman"/>
          <w:sz w:val="28"/>
          <w:szCs w:val="28"/>
          <w:lang w:eastAsia="uk-UA"/>
        </w:rPr>
        <w:t>п</w:t>
      </w:r>
      <w:r w:rsidR="00487BB7" w:rsidRPr="00487BB7">
        <w:rPr>
          <w:rFonts w:ascii="Times New Roman" w:eastAsia="Times New Roman" w:hAnsi="Times New Roman" w:cs="Times New Roman"/>
          <w:sz w:val="28"/>
          <w:szCs w:val="28"/>
          <w:lang w:eastAsia="uk-UA"/>
        </w:rPr>
        <w:t>араметр</w:t>
      </w:r>
      <w:r w:rsidR="008B321E">
        <w:rPr>
          <w:rFonts w:ascii="Times New Roman" w:eastAsia="Times New Roman" w:hAnsi="Times New Roman" w:cs="Times New Roman"/>
          <w:sz w:val="28"/>
          <w:szCs w:val="28"/>
          <w:lang w:eastAsia="uk-UA"/>
        </w:rPr>
        <w:t>а</w:t>
      </w:r>
      <w:r w:rsidR="00487BB7"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 xml:space="preserve">=230, 262, 271, 272, 273, 279, 330, 362 </w:t>
      </w:r>
      <w:r w:rsidR="008B321E">
        <w:rPr>
          <w:rFonts w:ascii="Times New Roman" w:eastAsia="Times New Roman" w:hAnsi="Times New Roman" w:cs="Times New Roman"/>
          <w:sz w:val="28"/>
          <w:szCs w:val="28"/>
          <w:lang w:eastAsia="uk-UA"/>
        </w:rPr>
        <w:t>п</w:t>
      </w:r>
      <w:r w:rsidR="00487BB7" w:rsidRPr="00487BB7">
        <w:rPr>
          <w:rFonts w:ascii="Times New Roman" w:eastAsia="Times New Roman" w:hAnsi="Times New Roman" w:cs="Times New Roman"/>
          <w:sz w:val="28"/>
          <w:szCs w:val="28"/>
          <w:lang w:eastAsia="uk-UA"/>
        </w:rPr>
        <w:t xml:space="preserve">араметр F052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B12FE1" w:rsidRDefault="00487BB7" w:rsidP="00490B65">
      <w:pPr>
        <w:spacing w:after="0" w:line="240" w:lineRule="auto"/>
        <w:ind w:firstLine="709"/>
        <w:jc w:val="both"/>
        <w:rPr>
          <w:rFonts w:ascii="Times New Roman" w:eastAsia="Times New Roman" w:hAnsi="Times New Roman" w:cs="Times New Roman"/>
          <w:sz w:val="28"/>
          <w:szCs w:val="28"/>
          <w:lang w:eastAsia="uk-UA"/>
        </w:rPr>
      </w:pPr>
      <w:r w:rsidRPr="00B12FE1">
        <w:rPr>
          <w:rFonts w:ascii="Times New Roman" w:eastAsia="Times New Roman" w:hAnsi="Times New Roman" w:cs="Times New Roman"/>
          <w:b/>
          <w:sz w:val="28"/>
          <w:szCs w:val="28"/>
          <w:lang w:eastAsia="uk-UA"/>
        </w:rPr>
        <w:t>Параметр F053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можливості дострокового пога</w:t>
      </w:r>
      <w:r w:rsidR="00B12FE1">
        <w:rPr>
          <w:rFonts w:ascii="Times New Roman" w:eastAsia="Times New Roman" w:hAnsi="Times New Roman" w:cs="Times New Roman"/>
          <w:sz w:val="28"/>
          <w:szCs w:val="28"/>
          <w:lang w:eastAsia="uk-UA"/>
        </w:rPr>
        <w:t xml:space="preserve">шення </w:t>
      </w:r>
      <w:r w:rsidR="003522F0">
        <w:rPr>
          <w:rFonts w:ascii="Times New Roman" w:eastAsia="Times New Roman" w:hAnsi="Times New Roman" w:cs="Times New Roman"/>
          <w:sz w:val="28"/>
          <w:szCs w:val="28"/>
          <w:lang w:eastAsia="uk-UA"/>
        </w:rPr>
        <w:t>відповідно до умов договору</w:t>
      </w:r>
      <w:r w:rsidR="008B321E">
        <w:rPr>
          <w:rFonts w:ascii="Times New Roman" w:eastAsia="Times New Roman" w:hAnsi="Times New Roman" w:cs="Times New Roman"/>
          <w:sz w:val="28"/>
          <w:szCs w:val="28"/>
          <w:lang w:eastAsia="uk-UA"/>
        </w:rPr>
        <w:t xml:space="preserve"> </w:t>
      </w:r>
      <w:r w:rsidR="00B12FE1">
        <w:rPr>
          <w:rFonts w:ascii="Times New Roman" w:eastAsia="Times New Roman" w:hAnsi="Times New Roman" w:cs="Times New Roman"/>
          <w:sz w:val="28"/>
          <w:szCs w:val="28"/>
          <w:lang w:eastAsia="uk-UA"/>
        </w:rPr>
        <w:t>(довідник F053</w:t>
      </w:r>
      <w:r w:rsidRPr="00487BB7">
        <w:rPr>
          <w:rFonts w:ascii="Times New Roman" w:eastAsia="Times New Roman" w:hAnsi="Times New Roman" w:cs="Times New Roman"/>
          <w:sz w:val="28"/>
          <w:szCs w:val="28"/>
          <w:lang w:eastAsia="uk-UA"/>
        </w:rPr>
        <w:t xml:space="preserve">). </w:t>
      </w:r>
    </w:p>
    <w:p w:rsidR="00B12FE1"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8B321E">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8B321E">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B12FE1">
        <w:rPr>
          <w:rFonts w:ascii="Times New Roman" w:eastAsia="Times New Roman" w:hAnsi="Times New Roman" w:cs="Times New Roman"/>
          <w:sz w:val="28"/>
          <w:szCs w:val="28"/>
          <w:lang w:eastAsia="uk-UA"/>
        </w:rPr>
        <w:t>2, 271, 272, 273, 279, 330, 362</w:t>
      </w:r>
      <w:r w:rsidR="00C24E18">
        <w:rPr>
          <w:rFonts w:ascii="Times New Roman" w:eastAsia="Times New Roman" w:hAnsi="Times New Roman" w:cs="Times New Roman"/>
          <w:sz w:val="28"/>
          <w:szCs w:val="28"/>
          <w:lang w:eastAsia="uk-UA"/>
        </w:rPr>
        <w:t xml:space="preserve"> </w:t>
      </w:r>
      <w:r w:rsidR="008B321E">
        <w:rPr>
          <w:rFonts w:ascii="Times New Roman" w:eastAsia="Times New Roman" w:hAnsi="Times New Roman" w:cs="Times New Roman"/>
          <w:sz w:val="28"/>
          <w:szCs w:val="28"/>
          <w:lang w:eastAsia="uk-UA"/>
        </w:rPr>
        <w:t>п</w:t>
      </w:r>
      <w:r w:rsidR="00C24E18">
        <w:rPr>
          <w:rFonts w:ascii="Times New Roman" w:eastAsia="Times New Roman" w:hAnsi="Times New Roman" w:cs="Times New Roman"/>
          <w:sz w:val="28"/>
          <w:szCs w:val="28"/>
          <w:lang w:eastAsia="uk-UA"/>
        </w:rPr>
        <w:t>араметр F053</w:t>
      </w:r>
      <w:r w:rsidRPr="00487BB7">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02774A" w:rsidRDefault="00487BB7" w:rsidP="00490B65">
      <w:pPr>
        <w:spacing w:after="0" w:line="240" w:lineRule="auto"/>
        <w:ind w:firstLine="709"/>
        <w:jc w:val="both"/>
        <w:rPr>
          <w:rFonts w:ascii="Times New Roman" w:eastAsia="Times New Roman" w:hAnsi="Times New Roman" w:cs="Times New Roman"/>
          <w:sz w:val="28"/>
          <w:szCs w:val="28"/>
          <w:lang w:eastAsia="uk-UA"/>
        </w:rPr>
      </w:pPr>
      <w:r w:rsidRPr="00F75A8B">
        <w:rPr>
          <w:rFonts w:ascii="Times New Roman" w:eastAsia="Times New Roman" w:hAnsi="Times New Roman" w:cs="Times New Roman"/>
          <w:b/>
          <w:sz w:val="28"/>
          <w:szCs w:val="28"/>
          <w:lang w:eastAsia="uk-UA"/>
        </w:rPr>
        <w:t>Параметр F054</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періодичності здійснення платежів </w:t>
      </w:r>
      <w:r w:rsidR="00BC5D81">
        <w:rPr>
          <w:rFonts w:ascii="Times New Roman" w:eastAsia="Times New Roman" w:hAnsi="Times New Roman" w:cs="Times New Roman"/>
          <w:sz w:val="28"/>
          <w:szCs w:val="28"/>
          <w:lang w:eastAsia="uk-UA"/>
        </w:rPr>
        <w:t>і</w:t>
      </w:r>
      <w:r w:rsidRPr="00487BB7">
        <w:rPr>
          <w:rFonts w:ascii="Times New Roman" w:eastAsia="Times New Roman" w:hAnsi="Times New Roman" w:cs="Times New Roman"/>
          <w:sz w:val="28"/>
          <w:szCs w:val="28"/>
          <w:lang w:eastAsia="uk-UA"/>
        </w:rPr>
        <w:t xml:space="preserve">з погашення основної заборгованості (довідник F054). </w:t>
      </w:r>
    </w:p>
    <w:p w:rsidR="00613E69" w:rsidRDefault="00487BB7" w:rsidP="00490B65">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Значення </w:t>
      </w:r>
      <w:r w:rsidR="008B321E">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8B321E">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заповнюється згідно з умовами договорів </w:t>
      </w:r>
      <w:r w:rsidR="00BC5D81">
        <w:rPr>
          <w:rFonts w:ascii="Times New Roman" w:eastAsia="Times New Roman" w:hAnsi="Times New Roman" w:cs="Times New Roman"/>
          <w:sz w:val="28"/>
          <w:szCs w:val="28"/>
          <w:lang w:eastAsia="uk-UA"/>
        </w:rPr>
        <w:t>і</w:t>
      </w:r>
      <w:r w:rsidRPr="00487BB7">
        <w:rPr>
          <w:rFonts w:ascii="Times New Roman" w:eastAsia="Times New Roman" w:hAnsi="Times New Roman" w:cs="Times New Roman"/>
          <w:sz w:val="28"/>
          <w:szCs w:val="28"/>
          <w:lang w:eastAsia="uk-UA"/>
        </w:rPr>
        <w:t xml:space="preserve">з нерезидентами. </w:t>
      </w:r>
    </w:p>
    <w:p w:rsidR="00613E69"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8B321E">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8B321E">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w:t>
      </w:r>
      <w:r w:rsidR="008B321E">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 F054</w:t>
      </w:r>
      <w:r w:rsidR="00613E69">
        <w:rPr>
          <w:rFonts w:ascii="Times New Roman" w:eastAsia="Times New Roman" w:hAnsi="Times New Roman" w:cs="Times New Roman"/>
          <w:sz w:val="28"/>
          <w:szCs w:val="28"/>
          <w:lang w:eastAsia="uk-UA"/>
        </w:rPr>
        <w:t xml:space="preserve">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00613E69">
        <w:rPr>
          <w:rFonts w:ascii="Times New Roman" w:eastAsia="Times New Roman" w:hAnsi="Times New Roman" w:cs="Times New Roman"/>
          <w:sz w:val="28"/>
          <w:szCs w:val="28"/>
          <w:lang w:eastAsia="uk-UA"/>
        </w:rPr>
        <w:t>.</w:t>
      </w:r>
    </w:p>
    <w:p w:rsidR="003432AB" w:rsidRDefault="00487BB7" w:rsidP="00490B65">
      <w:pPr>
        <w:spacing w:after="0" w:line="240" w:lineRule="auto"/>
        <w:ind w:firstLine="709"/>
        <w:jc w:val="both"/>
        <w:rPr>
          <w:rFonts w:ascii="Times New Roman" w:eastAsia="Times New Roman" w:hAnsi="Times New Roman" w:cs="Times New Roman"/>
          <w:sz w:val="28"/>
          <w:szCs w:val="28"/>
          <w:lang w:eastAsia="uk-UA"/>
        </w:rPr>
      </w:pPr>
      <w:r w:rsidRPr="003432AB">
        <w:rPr>
          <w:rFonts w:ascii="Times New Roman" w:eastAsia="Times New Roman" w:hAnsi="Times New Roman" w:cs="Times New Roman"/>
          <w:b/>
          <w:sz w:val="28"/>
          <w:szCs w:val="28"/>
          <w:lang w:eastAsia="uk-UA"/>
        </w:rPr>
        <w:t>Параметр F055</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кредиту</w:t>
      </w:r>
      <w:r w:rsidR="00BA75E7">
        <w:rPr>
          <w:rFonts w:ascii="Times New Roman" w:eastAsia="Times New Roman" w:hAnsi="Times New Roman" w:cs="Times New Roman"/>
          <w:sz w:val="28"/>
          <w:szCs w:val="28"/>
          <w:lang w:eastAsia="uk-UA"/>
        </w:rPr>
        <w:t xml:space="preserve">, </w:t>
      </w:r>
      <w:r w:rsidR="00BA75E7" w:rsidRPr="00484C32">
        <w:rPr>
          <w:rFonts w:ascii="Times New Roman" w:eastAsia="Times New Roman" w:hAnsi="Times New Roman" w:cs="Times New Roman"/>
          <w:sz w:val="28"/>
          <w:szCs w:val="28"/>
          <w:lang w:eastAsia="uk-UA"/>
        </w:rPr>
        <w:t>що відповідає фактичній економічній сутності інструменту кредитування та наявності наданих гарантій з боку позичальника</w:t>
      </w:r>
      <w:r w:rsidRPr="00487BB7">
        <w:rPr>
          <w:rFonts w:ascii="Times New Roman" w:eastAsia="Times New Roman" w:hAnsi="Times New Roman" w:cs="Times New Roman"/>
          <w:sz w:val="28"/>
          <w:szCs w:val="28"/>
          <w:lang w:eastAsia="uk-UA"/>
        </w:rPr>
        <w:t xml:space="preserve"> (довідник F055). </w:t>
      </w:r>
    </w:p>
    <w:p w:rsidR="00613E69"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446719">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446719">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w:t>
      </w:r>
      <w:r w:rsidR="00446719">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 xml:space="preserve">араметр F055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90B65">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Параметр F056</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підстави подання звіту (дові</w:t>
      </w:r>
      <w:r w:rsidR="00F71DE8">
        <w:rPr>
          <w:rFonts w:ascii="Times New Roman" w:eastAsia="Times New Roman" w:hAnsi="Times New Roman" w:cs="Times New Roman"/>
          <w:sz w:val="28"/>
          <w:szCs w:val="28"/>
          <w:lang w:eastAsia="uk-UA"/>
        </w:rPr>
        <w:t>дник F056 поле F056).</w:t>
      </w:r>
      <w:r w:rsidRPr="00487BB7">
        <w:rPr>
          <w:rFonts w:ascii="Times New Roman" w:eastAsia="Times New Roman" w:hAnsi="Times New Roman" w:cs="Times New Roman"/>
          <w:sz w:val="28"/>
          <w:szCs w:val="28"/>
          <w:lang w:eastAsia="uk-UA"/>
        </w:rPr>
        <w:t xml:space="preserve"> </w:t>
      </w:r>
      <w:r w:rsidR="00F71DE8" w:rsidRPr="00023335">
        <w:rPr>
          <w:rFonts w:ascii="Times New Roman" w:eastAsia="Times New Roman" w:hAnsi="Times New Roman" w:cs="Times New Roman"/>
          <w:sz w:val="28"/>
          <w:szCs w:val="28"/>
          <w:lang w:eastAsia="uk-UA"/>
        </w:rPr>
        <w:t>Заповнюється банками, які вка</w:t>
      </w:r>
      <w:r w:rsidR="00F71DE8">
        <w:rPr>
          <w:rFonts w:ascii="Times New Roman" w:eastAsia="Times New Roman" w:hAnsi="Times New Roman" w:cs="Times New Roman"/>
          <w:sz w:val="28"/>
          <w:szCs w:val="28"/>
          <w:lang w:eastAsia="uk-UA"/>
        </w:rPr>
        <w:t>з</w:t>
      </w:r>
      <w:r w:rsidR="00F71DE8" w:rsidRPr="00023335">
        <w:rPr>
          <w:rFonts w:ascii="Times New Roman" w:eastAsia="Times New Roman" w:hAnsi="Times New Roman" w:cs="Times New Roman"/>
          <w:sz w:val="28"/>
          <w:szCs w:val="28"/>
          <w:lang w:eastAsia="uk-UA"/>
        </w:rPr>
        <w:t>ують джерело інформації, що було використано для подання звіту.</w:t>
      </w:r>
      <w:r w:rsidRPr="00487BB7">
        <w:rPr>
          <w:rFonts w:ascii="Times New Roman" w:eastAsia="Times New Roman" w:hAnsi="Times New Roman" w:cs="Times New Roman"/>
          <w:sz w:val="28"/>
          <w:szCs w:val="28"/>
          <w:lang w:eastAsia="uk-UA"/>
        </w:rPr>
        <w:t xml:space="preserve"> </w:t>
      </w:r>
    </w:p>
    <w:p w:rsidR="005325F6"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446719">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446719">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w:t>
      </w:r>
      <w:r w:rsidR="00446719">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 xml:space="preserve">араметр F056 набуває значення </w:t>
      </w:r>
      <w:r w:rsidR="00BC5C56">
        <w:rPr>
          <w:rFonts w:ascii="Times New Roman" w:eastAsia="Times New Roman" w:hAnsi="Times New Roman" w:cs="Times New Roman"/>
          <w:sz w:val="28"/>
          <w:szCs w:val="28"/>
          <w:lang w:eastAsia="uk-UA"/>
        </w:rPr>
        <w:t>“</w:t>
      </w:r>
      <w:r w:rsidR="000566FB">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5325F6"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 xml:space="preserve">Параметр </w:t>
      </w:r>
      <w:r w:rsidR="00347F3F">
        <w:rPr>
          <w:rFonts w:ascii="Times New Roman" w:eastAsia="Times New Roman" w:hAnsi="Times New Roman" w:cs="Times New Roman"/>
          <w:b/>
          <w:sz w:val="28"/>
          <w:szCs w:val="28"/>
          <w:lang w:eastAsia="uk-UA"/>
        </w:rPr>
        <w:t>F057</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446719">
        <w:rPr>
          <w:rFonts w:ascii="Times New Roman" w:eastAsia="Times New Roman" w:hAnsi="Times New Roman" w:cs="Times New Roman"/>
          <w:sz w:val="28"/>
          <w:szCs w:val="28"/>
          <w:lang w:eastAsia="uk-UA"/>
        </w:rPr>
        <w:t>к</w:t>
      </w:r>
      <w:r w:rsidRPr="00487BB7">
        <w:rPr>
          <w:rFonts w:ascii="Times New Roman" w:eastAsia="Times New Roman" w:hAnsi="Times New Roman" w:cs="Times New Roman"/>
          <w:sz w:val="28"/>
          <w:szCs w:val="28"/>
          <w:lang w:eastAsia="uk-UA"/>
        </w:rPr>
        <w:t xml:space="preserve">од виду запозичення (довідник </w:t>
      </w:r>
      <w:r w:rsidR="00683DE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w:t>
      </w:r>
    </w:p>
    <w:p w:rsidR="00087510" w:rsidRDefault="00487BB7" w:rsidP="00087510">
      <w:pPr>
        <w:spacing w:after="0" w:line="240" w:lineRule="auto"/>
        <w:ind w:firstLine="709"/>
        <w:jc w:val="both"/>
        <w:rPr>
          <w:rFonts w:ascii="Times New Roman" w:eastAsia="Times New Roman" w:hAnsi="Times New Roman" w:cs="Times New Roman"/>
          <w:sz w:val="28"/>
          <w:szCs w:val="28"/>
          <w:lang w:eastAsia="uk-UA"/>
        </w:rPr>
      </w:pPr>
      <w:r w:rsidRPr="0068677D">
        <w:rPr>
          <w:rFonts w:ascii="Times New Roman" w:eastAsia="Times New Roman" w:hAnsi="Times New Roman" w:cs="Times New Roman"/>
          <w:b/>
          <w:sz w:val="28"/>
          <w:szCs w:val="28"/>
          <w:lang w:eastAsia="uk-UA"/>
        </w:rPr>
        <w:t>Параметр F070</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код типу реорганізації (довідник F070 поле F070)</w:t>
      </w:r>
      <w:r w:rsidR="005325F6">
        <w:rPr>
          <w:rFonts w:ascii="Times New Roman" w:eastAsia="Times New Roman" w:hAnsi="Times New Roman" w:cs="Times New Roman"/>
          <w:sz w:val="28"/>
          <w:szCs w:val="28"/>
          <w:lang w:eastAsia="uk-UA"/>
        </w:rPr>
        <w:t>.</w:t>
      </w:r>
    </w:p>
    <w:p w:rsidR="005325F6" w:rsidRDefault="005325F6" w:rsidP="00490B65">
      <w:pPr>
        <w:spacing w:after="12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Параметр </w:t>
      </w:r>
      <w:r w:rsidRPr="00487BB7">
        <w:rPr>
          <w:rFonts w:ascii="Times New Roman" w:eastAsia="Times New Roman" w:hAnsi="Times New Roman" w:cs="Times New Roman"/>
          <w:sz w:val="28"/>
          <w:szCs w:val="28"/>
          <w:lang w:eastAsia="uk-UA"/>
        </w:rPr>
        <w:t>F070</w:t>
      </w:r>
      <w:r>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 xml:space="preserve">набуває значення </w:t>
      </w:r>
      <w:r w:rsidR="00BC5C56">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r w:rsidR="009927B9">
        <w:rPr>
          <w:rFonts w:ascii="Times New Roman" w:eastAsia="Times New Roman" w:hAnsi="Times New Roman" w:cs="Times New Roman"/>
          <w:sz w:val="28"/>
          <w:szCs w:val="28"/>
          <w:lang w:eastAsia="uk-UA"/>
        </w:rPr>
        <w:t>”.</w:t>
      </w:r>
    </w:p>
    <w:p w:rsidR="00D67C33" w:rsidRPr="00D67C33" w:rsidRDefault="00D67C33" w:rsidP="00490B65">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122_1</w:t>
      </w:r>
      <w:r w:rsidRPr="00D67C33">
        <w:rPr>
          <w:rFonts w:ascii="Times New Roman" w:eastAsia="Times New Roman" w:hAnsi="Times New Roman" w:cs="Times New Roman"/>
          <w:b/>
          <w:sz w:val="28"/>
          <w:szCs w:val="28"/>
          <w:lang w:eastAsia="uk-UA"/>
        </w:rPr>
        <w:t xml:space="preserve"> </w:t>
      </w:r>
      <w:r w:rsidR="0002774A" w:rsidRPr="0002774A">
        <w:rPr>
          <w:rFonts w:ascii="Times New Roman" w:eastAsia="Times New Roman" w:hAnsi="Times New Roman" w:cs="Times New Roman"/>
          <w:sz w:val="28"/>
          <w:szCs w:val="28"/>
          <w:lang w:eastAsia="uk-UA"/>
        </w:rPr>
        <w:t>–</w:t>
      </w:r>
      <w:r w:rsidRPr="0002774A">
        <w:rPr>
          <w:rFonts w:ascii="Times New Roman" w:eastAsia="Times New Roman" w:hAnsi="Times New Roman" w:cs="Times New Roman"/>
          <w:sz w:val="28"/>
          <w:szCs w:val="28"/>
          <w:lang w:eastAsia="uk-UA"/>
        </w:rPr>
        <w:t xml:space="preserve"> код типу підприємства прямого інвестування</w:t>
      </w:r>
      <w:r w:rsidR="008E4E67" w:rsidRPr="0002774A">
        <w:rPr>
          <w:rFonts w:ascii="Times New Roman" w:eastAsia="Times New Roman" w:hAnsi="Times New Roman" w:cs="Times New Roman"/>
          <w:sz w:val="28"/>
          <w:szCs w:val="28"/>
          <w:lang w:eastAsia="uk-UA"/>
        </w:rPr>
        <w:t xml:space="preserve"> позичальника-</w:t>
      </w:r>
      <w:r w:rsidRPr="0002774A">
        <w:rPr>
          <w:rFonts w:ascii="Times New Roman" w:eastAsia="Times New Roman" w:hAnsi="Times New Roman" w:cs="Times New Roman"/>
          <w:sz w:val="28"/>
          <w:szCs w:val="28"/>
          <w:lang w:eastAsia="uk-UA"/>
        </w:rPr>
        <w:t xml:space="preserve">резидента (довідник </w:t>
      </w:r>
      <w:r w:rsidRPr="0002774A">
        <w:rPr>
          <w:rFonts w:ascii="Times New Roman" w:eastAsia="Times New Roman" w:hAnsi="Times New Roman" w:cs="Times New Roman"/>
          <w:sz w:val="28"/>
          <w:szCs w:val="28"/>
          <w:lang w:val="en-US" w:eastAsia="uk-UA"/>
        </w:rPr>
        <w:t>F</w:t>
      </w:r>
      <w:r w:rsidRPr="0002774A">
        <w:rPr>
          <w:rFonts w:ascii="Times New Roman" w:eastAsia="Times New Roman" w:hAnsi="Times New Roman" w:cs="Times New Roman"/>
          <w:sz w:val="28"/>
          <w:szCs w:val="28"/>
          <w:lang w:val="ru-RU" w:eastAsia="uk-UA"/>
        </w:rPr>
        <w:t>122)</w:t>
      </w:r>
      <w:r w:rsidRPr="0002774A">
        <w:rPr>
          <w:rFonts w:ascii="Times New Roman" w:eastAsia="Times New Roman" w:hAnsi="Times New Roman" w:cs="Times New Roman"/>
          <w:sz w:val="28"/>
          <w:szCs w:val="28"/>
          <w:lang w:eastAsia="uk-UA"/>
        </w:rPr>
        <w:t>.</w:t>
      </w:r>
      <w:r w:rsidRPr="00D67C33">
        <w:rPr>
          <w:rFonts w:ascii="Times New Roman" w:eastAsia="Times New Roman" w:hAnsi="Times New Roman" w:cs="Times New Roman"/>
          <w:sz w:val="28"/>
          <w:szCs w:val="28"/>
          <w:lang w:eastAsia="uk-UA"/>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Зазначається код відповідно до ступ</w:t>
      </w:r>
      <w:r w:rsidR="008E4E67">
        <w:rPr>
          <w:rFonts w:ascii="Times New Roman" w:eastAsia="Times New Roman" w:hAnsi="Times New Roman" w:cs="Times New Roman"/>
          <w:sz w:val="28"/>
          <w:szCs w:val="28"/>
          <w:lang w:eastAsia="uk-UA"/>
        </w:rPr>
        <w:t xml:space="preserve">еня зв’язку з кредитором через </w:t>
      </w:r>
      <w:r w:rsidRPr="00D67C33">
        <w:rPr>
          <w:rFonts w:ascii="Times New Roman" w:eastAsia="Times New Roman" w:hAnsi="Times New Roman" w:cs="Times New Roman"/>
          <w:sz w:val="28"/>
          <w:szCs w:val="28"/>
          <w:lang w:eastAsia="uk-UA"/>
        </w:rPr>
        <w:t>відносини прямого інвестування.</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Тип підприємства прямого інвестування позичальника</w:t>
      </w:r>
      <w:r w:rsidR="008E4E67">
        <w:rPr>
          <w:rFonts w:ascii="Times New Roman" w:eastAsia="Times New Roman" w:hAnsi="Times New Roman" w:cs="Times New Roman"/>
          <w:sz w:val="28"/>
          <w:szCs w:val="28"/>
          <w:lang w:eastAsia="uk-UA"/>
        </w:rPr>
        <w:t>-</w:t>
      </w:r>
      <w:r w:rsidRPr="00D67C33">
        <w:rPr>
          <w:rFonts w:ascii="Times New Roman" w:eastAsia="Times New Roman" w:hAnsi="Times New Roman" w:cs="Times New Roman"/>
          <w:sz w:val="28"/>
          <w:szCs w:val="28"/>
          <w:lang w:eastAsia="uk-UA"/>
        </w:rPr>
        <w:t xml:space="preserve">резидента слід розглядати </w:t>
      </w:r>
      <w:r w:rsidR="007645A6">
        <w:rPr>
          <w:rFonts w:ascii="Times New Roman" w:eastAsia="Times New Roman" w:hAnsi="Times New Roman" w:cs="Times New Roman"/>
          <w:sz w:val="28"/>
          <w:szCs w:val="28"/>
          <w:lang w:eastAsia="uk-UA"/>
        </w:rPr>
        <w:t>у</w:t>
      </w:r>
      <w:r w:rsidRPr="00D67C33">
        <w:rPr>
          <w:rFonts w:ascii="Times New Roman" w:eastAsia="Times New Roman" w:hAnsi="Times New Roman" w:cs="Times New Roman"/>
          <w:sz w:val="28"/>
          <w:szCs w:val="28"/>
          <w:lang w:eastAsia="uk-UA"/>
        </w:rPr>
        <w:t xml:space="preserve"> контексті конкретного кредитного договору з обов’язковим урахуванням взаємозв’язків позичальника з кредитором.</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Заповню</w:t>
      </w:r>
      <w:r w:rsidR="0051415B">
        <w:rPr>
          <w:rFonts w:ascii="Times New Roman" w:eastAsia="Times New Roman" w:hAnsi="Times New Roman" w:cs="Times New Roman"/>
          <w:sz w:val="28"/>
          <w:szCs w:val="28"/>
          <w:lang w:eastAsia="uk-UA"/>
        </w:rPr>
        <w:t>ється для договорів підприємств</w:t>
      </w:r>
      <w:r w:rsidRPr="00D67C33">
        <w:rPr>
          <w:rFonts w:ascii="Times New Roman" w:eastAsia="Times New Roman" w:hAnsi="Times New Roman" w:cs="Times New Roman"/>
          <w:sz w:val="28"/>
          <w:szCs w:val="28"/>
          <w:lang w:eastAsia="uk-UA"/>
        </w:rPr>
        <w:t>, що прямо або опосередковано знаходяться під контролем</w:t>
      </w:r>
      <w:r w:rsidR="003E71AC">
        <w:rPr>
          <w:rFonts w:ascii="Times New Roman" w:eastAsia="Times New Roman" w:hAnsi="Times New Roman" w:cs="Times New Roman"/>
          <w:sz w:val="28"/>
          <w:szCs w:val="28"/>
          <w:lang w:eastAsia="uk-UA"/>
        </w:rPr>
        <w:t xml:space="preserve"> (впливом) кредитора</w:t>
      </w:r>
      <w:r w:rsidR="0051415B">
        <w:rPr>
          <w:rFonts w:ascii="Times New Roman" w:eastAsia="Times New Roman" w:hAnsi="Times New Roman" w:cs="Times New Roman"/>
          <w:sz w:val="28"/>
          <w:szCs w:val="28"/>
          <w:lang w:eastAsia="uk-UA"/>
        </w:rPr>
        <w:t>,</w:t>
      </w:r>
      <w:r w:rsidR="003E71AC">
        <w:rPr>
          <w:rFonts w:ascii="Times New Roman" w:eastAsia="Times New Roman" w:hAnsi="Times New Roman" w:cs="Times New Roman"/>
          <w:sz w:val="28"/>
          <w:szCs w:val="28"/>
          <w:lang w:eastAsia="uk-UA"/>
        </w:rPr>
        <w:t xml:space="preserve"> або </w:t>
      </w:r>
      <w:r w:rsidRPr="00D67C3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 xml:space="preserve">лив) визначається як володіння </w:t>
      </w:r>
      <w:r w:rsidRPr="00D67C33">
        <w:rPr>
          <w:rFonts w:ascii="Times New Roman" w:eastAsia="Times New Roman" w:hAnsi="Times New Roman" w:cs="Times New Roman"/>
          <w:sz w:val="28"/>
          <w:szCs w:val="28"/>
          <w:lang w:eastAsia="uk-UA"/>
        </w:rPr>
        <w:lastRenderedPageBreak/>
        <w:t>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 xml:space="preserve">Для </w:t>
      </w:r>
      <w:r w:rsidR="00A81431">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араметр</w:t>
      </w:r>
      <w:r w:rsidR="00A81431">
        <w:rPr>
          <w:rFonts w:ascii="Times New Roman" w:eastAsia="Times New Roman" w:hAnsi="Times New Roman" w:cs="Times New Roman"/>
          <w:sz w:val="28"/>
          <w:szCs w:val="28"/>
          <w:lang w:eastAsia="uk-UA"/>
        </w:rPr>
        <w:t>а</w:t>
      </w:r>
      <w:r w:rsidRPr="00D67C33">
        <w:rPr>
          <w:rFonts w:ascii="Times New Roman" w:eastAsia="Times New Roman" w:hAnsi="Times New Roman" w:cs="Times New Roman"/>
          <w:sz w:val="28"/>
          <w:szCs w:val="28"/>
          <w:lang w:eastAsia="uk-UA"/>
        </w:rPr>
        <w:t xml:space="preserve"> F057=230, 262, 271, 272, 273, 279, 330, 362 </w:t>
      </w:r>
      <w:r w:rsidR="00A81431">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араметр F122_1 набуває значення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122_2</w:t>
      </w:r>
      <w:r w:rsidRPr="00D67C33">
        <w:rPr>
          <w:rFonts w:ascii="Times New Roman" w:eastAsia="Times New Roman" w:hAnsi="Times New Roman" w:cs="Times New Roman"/>
          <w:b/>
          <w:sz w:val="28"/>
          <w:szCs w:val="28"/>
          <w:lang w:eastAsia="uk-UA"/>
        </w:rPr>
        <w:t xml:space="preserve"> </w:t>
      </w:r>
      <w:r w:rsidR="0002774A" w:rsidRPr="0002774A">
        <w:rPr>
          <w:rFonts w:ascii="Times New Roman" w:eastAsia="Times New Roman" w:hAnsi="Times New Roman" w:cs="Times New Roman"/>
          <w:sz w:val="28"/>
          <w:szCs w:val="28"/>
          <w:lang w:eastAsia="uk-UA"/>
        </w:rPr>
        <w:t>–</w:t>
      </w:r>
      <w:r w:rsidRPr="0002774A">
        <w:rPr>
          <w:rFonts w:ascii="Times New Roman" w:eastAsia="Times New Roman" w:hAnsi="Times New Roman" w:cs="Times New Roman"/>
          <w:sz w:val="28"/>
          <w:szCs w:val="28"/>
          <w:lang w:eastAsia="uk-UA"/>
        </w:rPr>
        <w:t xml:space="preserve"> код типу підприємства прямого інвестування кредитора</w:t>
      </w:r>
      <w:r w:rsidR="003E71AC" w:rsidRPr="0002774A">
        <w:rPr>
          <w:rFonts w:ascii="Times New Roman" w:eastAsia="Times New Roman" w:hAnsi="Times New Roman" w:cs="Times New Roman"/>
          <w:sz w:val="28"/>
          <w:szCs w:val="28"/>
          <w:lang w:eastAsia="uk-UA"/>
        </w:rPr>
        <w:t>-</w:t>
      </w:r>
      <w:r w:rsidRPr="0002774A">
        <w:rPr>
          <w:rFonts w:ascii="Times New Roman" w:eastAsia="Times New Roman" w:hAnsi="Times New Roman" w:cs="Times New Roman"/>
          <w:sz w:val="28"/>
          <w:szCs w:val="28"/>
          <w:lang w:eastAsia="uk-UA"/>
        </w:rPr>
        <w:t xml:space="preserve">нерезидента (довідник </w:t>
      </w:r>
      <w:r w:rsidRPr="0002774A">
        <w:rPr>
          <w:rFonts w:ascii="Times New Roman" w:eastAsia="Times New Roman" w:hAnsi="Times New Roman" w:cs="Times New Roman"/>
          <w:sz w:val="28"/>
          <w:szCs w:val="28"/>
          <w:lang w:val="en-US" w:eastAsia="uk-UA"/>
        </w:rPr>
        <w:t>F</w:t>
      </w:r>
      <w:r w:rsidRPr="0002774A">
        <w:rPr>
          <w:rFonts w:ascii="Times New Roman" w:eastAsia="Times New Roman" w:hAnsi="Times New Roman" w:cs="Times New Roman"/>
          <w:sz w:val="28"/>
          <w:szCs w:val="28"/>
          <w:lang w:val="ru-RU" w:eastAsia="uk-UA"/>
        </w:rPr>
        <w:t>122)</w:t>
      </w:r>
      <w:r w:rsidRPr="0002774A">
        <w:rPr>
          <w:rFonts w:ascii="Times New Roman" w:eastAsia="Times New Roman" w:hAnsi="Times New Roman" w:cs="Times New Roman"/>
          <w:sz w:val="28"/>
          <w:szCs w:val="28"/>
          <w:lang w:eastAsia="uk-UA"/>
        </w:rPr>
        <w:t>.</w:t>
      </w:r>
      <w:r w:rsidRPr="00D67C33">
        <w:rPr>
          <w:rFonts w:ascii="Times New Roman" w:eastAsia="Times New Roman" w:hAnsi="Times New Roman" w:cs="Times New Roman"/>
          <w:sz w:val="28"/>
          <w:szCs w:val="28"/>
          <w:lang w:eastAsia="uk-UA"/>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Зазначається код відповідно до ступеня зв’язку к</w:t>
      </w:r>
      <w:r w:rsidR="003E71AC">
        <w:rPr>
          <w:rFonts w:ascii="Times New Roman" w:eastAsia="Times New Roman" w:hAnsi="Times New Roman" w:cs="Times New Roman"/>
          <w:sz w:val="28"/>
          <w:szCs w:val="28"/>
          <w:lang w:eastAsia="uk-UA"/>
        </w:rPr>
        <w:t xml:space="preserve">редитора з позичальником через </w:t>
      </w:r>
      <w:r w:rsidRPr="00D67C33">
        <w:rPr>
          <w:rFonts w:ascii="Times New Roman" w:eastAsia="Times New Roman" w:hAnsi="Times New Roman" w:cs="Times New Roman"/>
          <w:sz w:val="28"/>
          <w:szCs w:val="28"/>
          <w:lang w:eastAsia="uk-UA"/>
        </w:rPr>
        <w:t>відносини прямого інвестування.</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Заповнюється для договорів підприємств, що прямо або опосередковано знаходяться під контролем</w:t>
      </w:r>
      <w:r w:rsidR="003E71AC">
        <w:rPr>
          <w:rFonts w:ascii="Times New Roman" w:eastAsia="Times New Roman" w:hAnsi="Times New Roman" w:cs="Times New Roman"/>
          <w:sz w:val="28"/>
          <w:szCs w:val="28"/>
          <w:lang w:eastAsia="uk-UA"/>
        </w:rPr>
        <w:t xml:space="preserve"> (впливом) кредитора</w:t>
      </w:r>
      <w:r w:rsidR="0051415B">
        <w:rPr>
          <w:rFonts w:ascii="Times New Roman" w:eastAsia="Times New Roman" w:hAnsi="Times New Roman" w:cs="Times New Roman"/>
          <w:sz w:val="28"/>
          <w:szCs w:val="28"/>
          <w:lang w:eastAsia="uk-UA"/>
        </w:rPr>
        <w:t>,</w:t>
      </w:r>
      <w:r w:rsidR="003E71AC">
        <w:rPr>
          <w:rFonts w:ascii="Times New Roman" w:eastAsia="Times New Roman" w:hAnsi="Times New Roman" w:cs="Times New Roman"/>
          <w:sz w:val="28"/>
          <w:szCs w:val="28"/>
          <w:lang w:eastAsia="uk-UA"/>
        </w:rPr>
        <w:t xml:space="preserve"> або </w:t>
      </w:r>
      <w:r w:rsidRPr="00D67C33">
        <w:rPr>
          <w:rFonts w:ascii="Times New Roman" w:eastAsia="Times New Roman" w:hAnsi="Times New Roman" w:cs="Times New Roman"/>
          <w:sz w:val="28"/>
          <w:szCs w:val="28"/>
          <w:lang w:eastAsia="uk-UA"/>
        </w:rPr>
        <w:t>володіють участю у капіталі кредитора, або які одночасно з кредитором знаходяться під контролем (впливом) одного інвестора. 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 xml:space="preserve">Для </w:t>
      </w:r>
      <w:r w:rsidR="00A81431">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араметр</w:t>
      </w:r>
      <w:r w:rsidR="00A81431">
        <w:rPr>
          <w:rFonts w:ascii="Times New Roman" w:eastAsia="Times New Roman" w:hAnsi="Times New Roman" w:cs="Times New Roman"/>
          <w:sz w:val="28"/>
          <w:szCs w:val="28"/>
          <w:lang w:eastAsia="uk-UA"/>
        </w:rPr>
        <w:t>а</w:t>
      </w:r>
      <w:r w:rsidRPr="00D67C33">
        <w:rPr>
          <w:rFonts w:ascii="Times New Roman" w:eastAsia="Times New Roman" w:hAnsi="Times New Roman" w:cs="Times New Roman"/>
          <w:sz w:val="28"/>
          <w:szCs w:val="28"/>
          <w:lang w:eastAsia="uk-UA"/>
        </w:rPr>
        <w:t xml:space="preserve"> F057=230, 262, 271, 272, 273, 279, 330, 362 </w:t>
      </w:r>
      <w:r w:rsidR="00A81431">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араметр F122_2 набуває значення “#”.</w:t>
      </w:r>
    </w:p>
    <w:p w:rsidR="00D67C33" w:rsidRPr="0002774A" w:rsidRDefault="00D67C33" w:rsidP="007645A6">
      <w:pPr>
        <w:spacing w:after="0" w:line="240" w:lineRule="auto"/>
        <w:ind w:firstLine="709"/>
        <w:jc w:val="both"/>
        <w:rPr>
          <w:rFonts w:ascii="Times New Roman" w:eastAsia="Calibri" w:hAnsi="Times New Roman" w:cs="Times New Roman"/>
          <w:sz w:val="28"/>
          <w:szCs w:val="28"/>
        </w:rPr>
      </w:pPr>
      <w:r w:rsidRPr="00D67C33">
        <w:rPr>
          <w:rFonts w:ascii="Times New Roman" w:eastAsia="Times New Roman" w:hAnsi="Times New Roman" w:cs="Times New Roman"/>
          <w:b/>
          <w:sz w:val="28"/>
          <w:szCs w:val="28"/>
          <w:lang w:eastAsia="uk-UA"/>
        </w:rPr>
        <w:t xml:space="preserve">Параметр </w:t>
      </w:r>
      <w:r w:rsidRPr="00D67C33">
        <w:rPr>
          <w:rFonts w:ascii="Times New Roman" w:eastAsia="Times New Roman" w:hAnsi="Times New Roman" w:cs="Times New Roman"/>
          <w:b/>
          <w:sz w:val="28"/>
          <w:szCs w:val="28"/>
          <w:lang w:val="en-US" w:eastAsia="uk-UA"/>
        </w:rPr>
        <w:t>F</w:t>
      </w:r>
      <w:r w:rsidRPr="00D67C33">
        <w:rPr>
          <w:rFonts w:ascii="Times New Roman" w:eastAsia="Times New Roman" w:hAnsi="Times New Roman" w:cs="Times New Roman"/>
          <w:b/>
          <w:sz w:val="28"/>
          <w:szCs w:val="28"/>
          <w:lang w:val="ru-RU" w:eastAsia="uk-UA"/>
        </w:rPr>
        <w:t xml:space="preserve">123 </w:t>
      </w:r>
      <w:r w:rsidRPr="0002774A">
        <w:rPr>
          <w:rFonts w:ascii="Times New Roman" w:eastAsia="Times New Roman" w:hAnsi="Times New Roman" w:cs="Times New Roman"/>
          <w:sz w:val="28"/>
          <w:szCs w:val="28"/>
          <w:lang w:val="ru-RU" w:eastAsia="uk-UA"/>
        </w:rPr>
        <w:t>– к</w:t>
      </w:r>
      <w:r w:rsidRPr="0002774A">
        <w:rPr>
          <w:rFonts w:ascii="Times New Roman" w:eastAsia="Calibri" w:hAnsi="Times New Roman" w:cs="Times New Roman"/>
          <w:sz w:val="28"/>
          <w:szCs w:val="28"/>
        </w:rPr>
        <w:t xml:space="preserve">од типу зв’язку прямого інвестора та підприємства прямого інвестування </w:t>
      </w:r>
      <w:r w:rsidRPr="0002774A">
        <w:rPr>
          <w:rFonts w:ascii="Times New Roman" w:eastAsia="Times New Roman" w:hAnsi="Times New Roman" w:cs="Times New Roman"/>
          <w:sz w:val="28"/>
          <w:szCs w:val="28"/>
          <w:lang w:eastAsia="uk-UA"/>
        </w:rPr>
        <w:t xml:space="preserve">(довідник </w:t>
      </w:r>
      <w:r w:rsidRPr="0002774A">
        <w:rPr>
          <w:rFonts w:ascii="Times New Roman" w:eastAsia="Times New Roman" w:hAnsi="Times New Roman" w:cs="Times New Roman"/>
          <w:sz w:val="28"/>
          <w:szCs w:val="28"/>
          <w:lang w:val="en-US" w:eastAsia="uk-UA"/>
        </w:rPr>
        <w:t>F</w:t>
      </w:r>
      <w:r w:rsidRPr="0002774A">
        <w:rPr>
          <w:rFonts w:ascii="Times New Roman" w:eastAsia="Times New Roman" w:hAnsi="Times New Roman" w:cs="Times New Roman"/>
          <w:sz w:val="28"/>
          <w:szCs w:val="28"/>
          <w:lang w:val="ru-RU" w:eastAsia="uk-UA"/>
        </w:rPr>
        <w:t>123)</w:t>
      </w:r>
      <w:r w:rsidRPr="0002774A">
        <w:rPr>
          <w:rFonts w:ascii="Times New Roman" w:eastAsia="Calibri" w:hAnsi="Times New Roman" w:cs="Times New Roman"/>
          <w:sz w:val="28"/>
          <w:szCs w:val="28"/>
        </w:rPr>
        <w:t xml:space="preserve">. </w:t>
      </w:r>
    </w:p>
    <w:p w:rsidR="00D67C33" w:rsidRPr="00D67C33" w:rsidRDefault="00D67C33" w:rsidP="00D67C33">
      <w:pPr>
        <w:spacing w:after="0" w:line="240" w:lineRule="auto"/>
        <w:ind w:firstLine="709"/>
        <w:jc w:val="both"/>
        <w:rPr>
          <w:rFonts w:ascii="Times New Roman" w:eastAsia="Times New Roman" w:hAnsi="Times New Roman" w:cs="Times New Roman"/>
          <w:sz w:val="28"/>
          <w:szCs w:val="28"/>
          <w:lang w:eastAsia="uk-UA"/>
        </w:rPr>
      </w:pPr>
      <w:r w:rsidRPr="00D67C33">
        <w:rPr>
          <w:rFonts w:ascii="Times New Roman" w:eastAsia="Calibri" w:hAnsi="Times New Roman" w:cs="Times New Roman"/>
          <w:sz w:val="28"/>
          <w:szCs w:val="28"/>
        </w:rPr>
        <w:t>Заповню</w:t>
      </w:r>
      <w:r w:rsidR="003E71AC">
        <w:rPr>
          <w:rFonts w:ascii="Times New Roman" w:eastAsia="Calibri" w:hAnsi="Times New Roman" w:cs="Times New Roman"/>
          <w:sz w:val="28"/>
          <w:szCs w:val="28"/>
        </w:rPr>
        <w:t>ється для договорів підприємств</w:t>
      </w:r>
      <w:r w:rsidRPr="00D67C33">
        <w:rPr>
          <w:rFonts w:ascii="Times New Roman" w:eastAsia="Calibri" w:hAnsi="Times New Roman" w:cs="Times New Roman"/>
          <w:sz w:val="28"/>
          <w:szCs w:val="28"/>
        </w:rPr>
        <w:t>, що прямо або опосередковано знаходяться під контролем</w:t>
      </w:r>
      <w:r w:rsidR="003E71AC">
        <w:rPr>
          <w:rFonts w:ascii="Times New Roman" w:eastAsia="Calibri" w:hAnsi="Times New Roman" w:cs="Times New Roman"/>
          <w:sz w:val="28"/>
          <w:szCs w:val="28"/>
        </w:rPr>
        <w:t xml:space="preserve"> </w:t>
      </w:r>
      <w:r w:rsidRPr="00D67C33">
        <w:rPr>
          <w:rFonts w:ascii="Times New Roman" w:eastAsia="Calibri" w:hAnsi="Times New Roman" w:cs="Times New Roman"/>
          <w:sz w:val="28"/>
          <w:szCs w:val="28"/>
        </w:rPr>
        <w:t>(впливом) кредитора</w:t>
      </w:r>
      <w:r w:rsidR="0051415B">
        <w:rPr>
          <w:rFonts w:ascii="Times New Roman" w:eastAsia="Calibri" w:hAnsi="Times New Roman" w:cs="Times New Roman"/>
          <w:sz w:val="28"/>
          <w:szCs w:val="28"/>
        </w:rPr>
        <w:t xml:space="preserve">, або </w:t>
      </w:r>
      <w:r w:rsidRPr="00D67C33">
        <w:rPr>
          <w:rFonts w:ascii="Times New Roman" w:eastAsia="Calibri" w:hAnsi="Times New Roman" w:cs="Times New Roman"/>
          <w:sz w:val="28"/>
          <w:szCs w:val="28"/>
        </w:rPr>
        <w:t xml:space="preserve">володіють участю у капіталі кредитора, або знаходяться під контролем (впливом) одного інвестора. </w:t>
      </w:r>
      <w:r w:rsidRPr="00D67C33">
        <w:rPr>
          <w:rFonts w:ascii="Times New Roman" w:eastAsia="Times New Roman" w:hAnsi="Times New Roman" w:cs="Times New Roman"/>
          <w:sz w:val="28"/>
          <w:szCs w:val="28"/>
          <w:lang w:eastAsia="uk-UA"/>
        </w:rPr>
        <w:t>Контроль (в</w:t>
      </w:r>
      <w:r w:rsidR="003E71AC">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лив) визначається як володіння безпосереднє або опосередковане часткою більшою за 50 відсотків (за 10 відсотків) статутного капіталу.</w:t>
      </w:r>
    </w:p>
    <w:p w:rsidR="00D67C33" w:rsidRPr="00D67C33" w:rsidRDefault="00D67C33" w:rsidP="00D67C33">
      <w:pPr>
        <w:spacing w:after="120" w:line="240" w:lineRule="auto"/>
        <w:ind w:firstLine="709"/>
        <w:jc w:val="both"/>
        <w:rPr>
          <w:rFonts w:ascii="Times New Roman" w:eastAsia="Times New Roman" w:hAnsi="Times New Roman" w:cs="Times New Roman"/>
          <w:sz w:val="28"/>
          <w:szCs w:val="28"/>
          <w:lang w:eastAsia="uk-UA"/>
        </w:rPr>
      </w:pPr>
      <w:r w:rsidRPr="00D67C33">
        <w:rPr>
          <w:rFonts w:ascii="Times New Roman" w:eastAsia="Times New Roman" w:hAnsi="Times New Roman" w:cs="Times New Roman"/>
          <w:sz w:val="28"/>
          <w:szCs w:val="28"/>
          <w:lang w:eastAsia="uk-UA"/>
        </w:rPr>
        <w:t xml:space="preserve">Для </w:t>
      </w:r>
      <w:r w:rsidR="00A81431">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араметр</w:t>
      </w:r>
      <w:r w:rsidR="00A81431">
        <w:rPr>
          <w:rFonts w:ascii="Times New Roman" w:eastAsia="Times New Roman" w:hAnsi="Times New Roman" w:cs="Times New Roman"/>
          <w:sz w:val="28"/>
          <w:szCs w:val="28"/>
          <w:lang w:eastAsia="uk-UA"/>
        </w:rPr>
        <w:t>а</w:t>
      </w:r>
      <w:r w:rsidRPr="00D67C33">
        <w:rPr>
          <w:rFonts w:ascii="Times New Roman" w:eastAsia="Times New Roman" w:hAnsi="Times New Roman" w:cs="Times New Roman"/>
          <w:sz w:val="28"/>
          <w:szCs w:val="28"/>
          <w:lang w:eastAsia="uk-UA"/>
        </w:rPr>
        <w:t xml:space="preserve"> F057=230, 262, 271, 272, 273, 279, 330, 362 </w:t>
      </w:r>
      <w:r w:rsidR="00A81431">
        <w:rPr>
          <w:rFonts w:ascii="Times New Roman" w:eastAsia="Times New Roman" w:hAnsi="Times New Roman" w:cs="Times New Roman"/>
          <w:sz w:val="28"/>
          <w:szCs w:val="28"/>
          <w:lang w:eastAsia="uk-UA"/>
        </w:rPr>
        <w:t>п</w:t>
      </w:r>
      <w:r w:rsidRPr="00D67C33">
        <w:rPr>
          <w:rFonts w:ascii="Times New Roman" w:eastAsia="Times New Roman" w:hAnsi="Times New Roman" w:cs="Times New Roman"/>
          <w:sz w:val="28"/>
          <w:szCs w:val="28"/>
          <w:lang w:eastAsia="uk-UA"/>
        </w:rPr>
        <w:t>араметр F123 набуває значення “#”.</w:t>
      </w:r>
    </w:p>
    <w:p w:rsidR="0002774A" w:rsidRDefault="00487BB7" w:rsidP="00637A13">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0C4C35">
        <w:rPr>
          <w:rFonts w:ascii="Times New Roman" w:eastAsia="Times New Roman" w:hAnsi="Times New Roman" w:cs="Times New Roman"/>
          <w:sz w:val="28"/>
          <w:szCs w:val="28"/>
          <w:lang w:eastAsia="uk-UA"/>
        </w:rPr>
        <w:t>найменування</w:t>
      </w:r>
      <w:r w:rsidRPr="00487BB7">
        <w:rPr>
          <w:rFonts w:ascii="Times New Roman" w:eastAsia="Times New Roman" w:hAnsi="Times New Roman" w:cs="Times New Roman"/>
          <w:sz w:val="28"/>
          <w:szCs w:val="28"/>
          <w:lang w:eastAsia="uk-UA"/>
        </w:rPr>
        <w:t xml:space="preserve"> позичальника. </w:t>
      </w:r>
    </w:p>
    <w:p w:rsidR="005325F6" w:rsidRDefault="00DA1668" w:rsidP="00637A13">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найменування позичальника</w:t>
      </w:r>
      <w:r w:rsidR="001B5D3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 xml:space="preserve">або прізвище, ім’я та по-батькові (для фізичної особи), або </w:t>
      </w:r>
      <w:r w:rsidR="000C4C35">
        <w:rPr>
          <w:rFonts w:ascii="Times New Roman" w:eastAsia="Times New Roman" w:hAnsi="Times New Roman" w:cs="Times New Roman"/>
          <w:sz w:val="28"/>
          <w:szCs w:val="28"/>
          <w:lang w:eastAsia="uk-UA"/>
        </w:rPr>
        <w:t>найменування</w:t>
      </w:r>
      <w:r w:rsidR="000C141D">
        <w:rPr>
          <w:rFonts w:ascii="Times New Roman" w:eastAsia="Times New Roman" w:hAnsi="Times New Roman" w:cs="Times New Roman"/>
          <w:sz w:val="28"/>
          <w:szCs w:val="28"/>
          <w:lang w:eastAsia="uk-UA"/>
        </w:rPr>
        <w:t xml:space="preserve"> банку</w:t>
      </w:r>
      <w:r w:rsidRPr="002F4E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відповідно до кредитної угоди</w:t>
      </w:r>
      <w:r w:rsidRPr="002F4ED7">
        <w:rPr>
          <w:rFonts w:ascii="Times New Roman" w:eastAsia="Times New Roman" w:hAnsi="Times New Roman" w:cs="Times New Roman"/>
          <w:sz w:val="28"/>
          <w:szCs w:val="28"/>
          <w:lang w:eastAsia="uk-UA"/>
        </w:rPr>
        <w:t>. Організаційно-правова форма господарювання зазначається з урахуванням загальноприйнятої абревіатури (наприклад, ТОВ, ВАТ)</w:t>
      </w:r>
      <w:r w:rsidR="00F75A8B">
        <w:rPr>
          <w:rFonts w:ascii="Times New Roman" w:eastAsia="Times New Roman" w:hAnsi="Times New Roman" w:cs="Times New Roman"/>
          <w:sz w:val="28"/>
          <w:szCs w:val="28"/>
          <w:lang w:eastAsia="uk-UA"/>
        </w:rPr>
        <w:t>.</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 параметр</w:t>
      </w:r>
      <w:r w:rsidR="00A8143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Q001_1 не заповнюється.</w:t>
      </w:r>
    </w:p>
    <w:p w:rsidR="0002774A"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Q001_2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000C141D">
        <w:rPr>
          <w:rFonts w:ascii="Times New Roman" w:eastAsia="Times New Roman" w:hAnsi="Times New Roman" w:cs="Times New Roman"/>
          <w:sz w:val="28"/>
          <w:szCs w:val="28"/>
          <w:lang w:eastAsia="uk-UA"/>
        </w:rPr>
        <w:t xml:space="preserve"> </w:t>
      </w:r>
      <w:r w:rsidR="007A1EF8">
        <w:rPr>
          <w:rFonts w:ascii="Times New Roman" w:eastAsia="Times New Roman" w:hAnsi="Times New Roman" w:cs="Times New Roman"/>
          <w:sz w:val="28"/>
          <w:szCs w:val="28"/>
          <w:lang w:eastAsia="uk-UA"/>
        </w:rPr>
        <w:t>найменування</w:t>
      </w:r>
      <w:r w:rsidR="007A1EF8" w:rsidRPr="00FA2F31">
        <w:rPr>
          <w:rFonts w:ascii="Times New Roman" w:eastAsia="Times New Roman" w:hAnsi="Times New Roman" w:cs="Times New Roman"/>
          <w:sz w:val="28"/>
          <w:szCs w:val="28"/>
          <w:lang w:eastAsia="uk-UA"/>
        </w:rPr>
        <w:t xml:space="preserve"> кредитора/кредитної лінії.</w:t>
      </w:r>
      <w:r w:rsidR="007A1EF8">
        <w:rPr>
          <w:rFonts w:ascii="Times New Roman" w:eastAsia="Times New Roman" w:hAnsi="Times New Roman" w:cs="Times New Roman"/>
          <w:sz w:val="28"/>
          <w:szCs w:val="28"/>
          <w:lang w:eastAsia="uk-UA"/>
        </w:rPr>
        <w:t xml:space="preserve"> </w:t>
      </w:r>
    </w:p>
    <w:p w:rsidR="007A1EF8" w:rsidRPr="00FA2F31" w:rsidRDefault="007A1EF8"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найменування кредитора</w:t>
      </w:r>
      <w:r w:rsidR="001B5D3A">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2F4ED7">
        <w:rPr>
          <w:rFonts w:ascii="Times New Roman" w:eastAsia="Times New Roman" w:hAnsi="Times New Roman" w:cs="Times New Roman"/>
          <w:sz w:val="28"/>
          <w:szCs w:val="28"/>
          <w:lang w:eastAsia="uk-UA"/>
        </w:rPr>
        <w:t>або прізвище, ім’я та п</w:t>
      </w:r>
      <w:r w:rsidR="000C141D">
        <w:rPr>
          <w:rFonts w:ascii="Times New Roman" w:eastAsia="Times New Roman" w:hAnsi="Times New Roman" w:cs="Times New Roman"/>
          <w:sz w:val="28"/>
          <w:szCs w:val="28"/>
          <w:lang w:eastAsia="uk-UA"/>
        </w:rPr>
        <w:t>о-батькові (для фізичної особи),</w:t>
      </w:r>
      <w:r w:rsidRPr="002F4ED7">
        <w:rPr>
          <w:rFonts w:ascii="Times New Roman" w:eastAsia="Times New Roman" w:hAnsi="Times New Roman" w:cs="Times New Roman"/>
          <w:sz w:val="28"/>
          <w:szCs w:val="28"/>
          <w:lang w:eastAsia="uk-UA"/>
        </w:rPr>
        <w:t xml:space="preserve"> або </w:t>
      </w:r>
      <w:r>
        <w:rPr>
          <w:rFonts w:ascii="Times New Roman" w:eastAsia="Times New Roman" w:hAnsi="Times New Roman" w:cs="Times New Roman"/>
          <w:sz w:val="28"/>
          <w:szCs w:val="28"/>
          <w:lang w:eastAsia="uk-UA"/>
        </w:rPr>
        <w:t>найменування</w:t>
      </w:r>
      <w:r w:rsidR="000C141D">
        <w:rPr>
          <w:rFonts w:ascii="Times New Roman" w:eastAsia="Times New Roman" w:hAnsi="Times New Roman" w:cs="Times New Roman"/>
          <w:sz w:val="28"/>
          <w:szCs w:val="28"/>
          <w:lang w:eastAsia="uk-UA"/>
        </w:rPr>
        <w:t xml:space="preserve"> банку</w:t>
      </w:r>
      <w:r w:rsidRPr="002F4ED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відповідно до кредитної </w:t>
      </w:r>
      <w:r w:rsidRPr="00386AE1">
        <w:rPr>
          <w:rFonts w:ascii="Times New Roman" w:eastAsia="Times New Roman" w:hAnsi="Times New Roman" w:cs="Times New Roman"/>
          <w:sz w:val="28"/>
          <w:szCs w:val="28"/>
          <w:lang w:eastAsia="uk-UA"/>
        </w:rPr>
        <w:t>угоди</w:t>
      </w:r>
      <w:r w:rsidRPr="0034586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Для кредитів, що залучаються під державні гарантії від міжнародних фінансових організацій</w:t>
      </w:r>
      <w:r w:rsidR="000C141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може вказуватись найменування кредитної лінії.</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 параметр</w:t>
      </w:r>
      <w:r w:rsidR="00A8143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Q001_2 не заповнюється.</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номер кредитної угоди.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 параметр</w:t>
      </w:r>
      <w:r w:rsidR="00A8143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Q003_1 не заповнюється.</w:t>
      </w:r>
    </w:p>
    <w:p w:rsidR="0002774A" w:rsidRDefault="00487BB7" w:rsidP="00197D37">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FE4382">
        <w:rPr>
          <w:rFonts w:ascii="Times New Roman" w:eastAsia="Times New Roman" w:hAnsi="Times New Roman" w:cs="Times New Roman"/>
          <w:sz w:val="28"/>
          <w:szCs w:val="28"/>
          <w:lang w:eastAsia="uk-UA"/>
        </w:rPr>
        <w:t xml:space="preserve">номер </w:t>
      </w:r>
      <w:r w:rsidR="00197D37">
        <w:rPr>
          <w:rFonts w:ascii="Times New Roman" w:eastAsia="Times New Roman" w:hAnsi="Times New Roman" w:cs="Times New Roman"/>
          <w:sz w:val="28"/>
          <w:szCs w:val="28"/>
          <w:lang w:eastAsia="uk-UA"/>
        </w:rPr>
        <w:t>облікового запису</w:t>
      </w:r>
      <w:r w:rsidR="00197D37" w:rsidRPr="00FE4382">
        <w:rPr>
          <w:rFonts w:ascii="Times New Roman" w:eastAsia="Times New Roman" w:hAnsi="Times New Roman" w:cs="Times New Roman"/>
          <w:sz w:val="28"/>
          <w:szCs w:val="28"/>
          <w:lang w:eastAsia="uk-UA"/>
        </w:rPr>
        <w:t>.</w:t>
      </w:r>
      <w:r w:rsidR="00197D37">
        <w:rPr>
          <w:rFonts w:ascii="Times New Roman" w:eastAsia="Times New Roman" w:hAnsi="Times New Roman" w:cs="Times New Roman"/>
          <w:sz w:val="28"/>
          <w:szCs w:val="28"/>
          <w:lang w:eastAsia="uk-UA"/>
        </w:rPr>
        <w:t xml:space="preserve"> </w:t>
      </w:r>
    </w:p>
    <w:p w:rsidR="00197D37" w:rsidRPr="00FE4382" w:rsidRDefault="00197D37" w:rsidP="00197D37">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lastRenderedPageBreak/>
        <w:t>Зазначається номер</w:t>
      </w:r>
      <w:r>
        <w:rPr>
          <w:rFonts w:ascii="Times New Roman" w:eastAsia="Times New Roman" w:hAnsi="Times New Roman" w:cs="Times New Roman"/>
          <w:sz w:val="28"/>
          <w:szCs w:val="28"/>
          <w:lang w:eastAsia="uk-UA"/>
        </w:rPr>
        <w:t xml:space="preserve"> облікового запису</w:t>
      </w:r>
      <w:r w:rsidRPr="00FE4382">
        <w:rPr>
          <w:rFonts w:ascii="Times New Roman" w:eastAsia="Times New Roman" w:hAnsi="Times New Roman" w:cs="Times New Roman"/>
          <w:sz w:val="28"/>
          <w:szCs w:val="28"/>
          <w:lang w:eastAsia="uk-UA"/>
        </w:rPr>
        <w:t xml:space="preserve"> кредитного договору</w:t>
      </w:r>
      <w:r>
        <w:rPr>
          <w:rFonts w:ascii="Times New Roman" w:eastAsia="Times New Roman" w:hAnsi="Times New Roman" w:cs="Times New Roman"/>
          <w:sz w:val="28"/>
          <w:szCs w:val="28"/>
          <w:lang w:eastAsia="uk-UA"/>
        </w:rPr>
        <w:t xml:space="preserve"> </w:t>
      </w:r>
      <w:r w:rsidR="000C141D">
        <w:rPr>
          <w:rFonts w:ascii="Times New Roman" w:eastAsia="Times New Roman" w:hAnsi="Times New Roman" w:cs="Times New Roman"/>
          <w:sz w:val="28"/>
          <w:szCs w:val="28"/>
          <w:lang w:eastAsia="uk-UA"/>
        </w:rPr>
        <w:t>в</w:t>
      </w:r>
      <w:r>
        <w:rPr>
          <w:rFonts w:ascii="Times New Roman" w:eastAsia="Times New Roman" w:hAnsi="Times New Roman" w:cs="Times New Roman"/>
          <w:sz w:val="28"/>
          <w:szCs w:val="28"/>
          <w:lang w:eastAsia="uk-UA"/>
        </w:rPr>
        <w:t xml:space="preserve"> автоматизованій інформаційній системі </w:t>
      </w:r>
      <w:r w:rsidRPr="00FE4382">
        <w:rPr>
          <w:rFonts w:ascii="Times New Roman" w:eastAsia="Times New Roman" w:hAnsi="Times New Roman" w:cs="Times New Roman"/>
          <w:sz w:val="28"/>
          <w:szCs w:val="28"/>
          <w:lang w:eastAsia="uk-UA"/>
        </w:rPr>
        <w:t>Національн</w:t>
      </w:r>
      <w:r>
        <w:rPr>
          <w:rFonts w:ascii="Times New Roman" w:eastAsia="Times New Roman" w:hAnsi="Times New Roman" w:cs="Times New Roman"/>
          <w:sz w:val="28"/>
          <w:szCs w:val="28"/>
          <w:lang w:eastAsia="uk-UA"/>
        </w:rPr>
        <w:t>ого</w:t>
      </w:r>
      <w:r w:rsidRPr="00FE4382">
        <w:rPr>
          <w:rFonts w:ascii="Times New Roman" w:eastAsia="Times New Roman" w:hAnsi="Times New Roman" w:cs="Times New Roman"/>
          <w:sz w:val="28"/>
          <w:szCs w:val="28"/>
          <w:lang w:eastAsia="uk-UA"/>
        </w:rPr>
        <w:t xml:space="preserve"> банк</w:t>
      </w:r>
      <w:r>
        <w:rPr>
          <w:rFonts w:ascii="Times New Roman" w:eastAsia="Times New Roman" w:hAnsi="Times New Roman" w:cs="Times New Roman"/>
          <w:sz w:val="28"/>
          <w:szCs w:val="28"/>
          <w:lang w:eastAsia="uk-UA"/>
        </w:rPr>
        <w:t>у</w:t>
      </w:r>
      <w:r w:rsidRPr="00FE4382">
        <w:rPr>
          <w:rFonts w:ascii="Times New Roman" w:eastAsia="Times New Roman" w:hAnsi="Times New Roman" w:cs="Times New Roman"/>
          <w:sz w:val="28"/>
          <w:szCs w:val="28"/>
          <w:lang w:eastAsia="uk-UA"/>
        </w:rPr>
        <w:t xml:space="preserve"> України</w:t>
      </w:r>
      <w:r>
        <w:rPr>
          <w:rFonts w:ascii="Times New Roman" w:eastAsia="Times New Roman" w:hAnsi="Times New Roman" w:cs="Times New Roman"/>
          <w:sz w:val="28"/>
          <w:szCs w:val="28"/>
          <w:lang w:eastAsia="uk-UA"/>
        </w:rPr>
        <w:t xml:space="preserve"> </w:t>
      </w:r>
      <w:r w:rsidR="00B37E2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D62BD4">
        <w:rPr>
          <w:rFonts w:ascii="Times New Roman" w:eastAsia="Times New Roman" w:hAnsi="Times New Roman" w:cs="Times New Roman"/>
          <w:sz w:val="28"/>
          <w:szCs w:val="28"/>
          <w:lang w:eastAsia="uk-UA"/>
        </w:rPr>
        <w:t>І</w:t>
      </w:r>
      <w:r>
        <w:rPr>
          <w:rFonts w:ascii="Times New Roman" w:eastAsia="Times New Roman" w:hAnsi="Times New Roman" w:cs="Times New Roman"/>
          <w:sz w:val="28"/>
          <w:szCs w:val="28"/>
          <w:lang w:eastAsia="uk-UA"/>
        </w:rPr>
        <w:t xml:space="preserve">С </w:t>
      </w:r>
      <w:r w:rsidR="00B37E2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Кредитні договори з нерезидентами</w:t>
      </w:r>
      <w:r w:rsidR="00B37E2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w:t>
      </w:r>
      <w:r w:rsidRPr="00FE4382">
        <w:rPr>
          <w:rFonts w:ascii="Times New Roman" w:eastAsia="Times New Roman" w:hAnsi="Times New Roman" w:cs="Times New Roman"/>
          <w:sz w:val="28"/>
          <w:szCs w:val="28"/>
          <w:lang w:eastAsia="uk-UA"/>
        </w:rPr>
        <w:t>.</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sidRPr="00FE4382">
        <w:rPr>
          <w:rFonts w:ascii="Times New Roman" w:eastAsia="Times New Roman" w:hAnsi="Times New Roman" w:cs="Times New Roman"/>
          <w:sz w:val="28"/>
          <w:szCs w:val="28"/>
          <w:lang w:eastAsia="uk-UA"/>
        </w:rPr>
        <w:t>У разі одержання кредиту</w:t>
      </w:r>
      <w:r w:rsidR="001B5D3A">
        <w:rPr>
          <w:rFonts w:ascii="Times New Roman" w:eastAsia="Times New Roman" w:hAnsi="Times New Roman" w:cs="Times New Roman"/>
          <w:sz w:val="28"/>
          <w:szCs w:val="28"/>
          <w:lang w:eastAsia="uk-UA"/>
        </w:rPr>
        <w:t xml:space="preserve"> за договором, </w:t>
      </w:r>
      <w:r>
        <w:rPr>
          <w:rFonts w:ascii="Times New Roman" w:eastAsia="Times New Roman" w:hAnsi="Times New Roman" w:cs="Times New Roman"/>
          <w:sz w:val="28"/>
          <w:szCs w:val="28"/>
          <w:lang w:eastAsia="uk-UA"/>
        </w:rPr>
        <w:t>що не</w:t>
      </w:r>
      <w:r w:rsidRPr="00FE438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має номеру облікового запису</w:t>
      </w:r>
      <w:r w:rsidRPr="00023335">
        <w:rPr>
          <w:rFonts w:ascii="Times New Roman" w:eastAsia="Times New Roman" w:hAnsi="Times New Roman" w:cs="Times New Roman"/>
          <w:sz w:val="28"/>
          <w:szCs w:val="28"/>
          <w:lang w:eastAsia="uk-UA"/>
        </w:rPr>
        <w:t xml:space="preserve">, реквізити </w:t>
      </w:r>
      <w:r>
        <w:rPr>
          <w:rFonts w:ascii="Times New Roman" w:eastAsia="Times New Roman" w:hAnsi="Times New Roman" w:cs="Times New Roman"/>
          <w:sz w:val="28"/>
          <w:szCs w:val="28"/>
          <w:lang w:eastAsia="uk-UA"/>
        </w:rPr>
        <w:t>облікового запису</w:t>
      </w:r>
      <w:r w:rsidRPr="00023335">
        <w:rPr>
          <w:rFonts w:ascii="Times New Roman" w:eastAsia="Times New Roman" w:hAnsi="Times New Roman" w:cs="Times New Roman"/>
          <w:sz w:val="28"/>
          <w:szCs w:val="28"/>
          <w:lang w:eastAsia="uk-UA"/>
        </w:rPr>
        <w:t xml:space="preserve"> заповнюються згідно із нижчезазначеним зразком.</w:t>
      </w:r>
    </w:p>
    <w:p w:rsidR="00197D37" w:rsidRDefault="00197D37" w:rsidP="00197D37">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Обліковий запис</w:t>
      </w:r>
      <w:r w:rsidRPr="00023335">
        <w:rPr>
          <w:rFonts w:ascii="Times New Roman" w:eastAsia="Times New Roman" w:hAnsi="Times New Roman" w:cs="Times New Roman"/>
          <w:sz w:val="28"/>
          <w:szCs w:val="28"/>
          <w:lang w:eastAsia="uk-UA"/>
        </w:rPr>
        <w:t xml:space="preserve"> договору № </w:t>
      </w:r>
      <w:proofErr w:type="spellStart"/>
      <w:r w:rsidRPr="00023335">
        <w:rPr>
          <w:rFonts w:ascii="Times New Roman" w:eastAsia="Times New Roman" w:hAnsi="Times New Roman" w:cs="Times New Roman"/>
          <w:sz w:val="28"/>
          <w:szCs w:val="28"/>
          <w:lang w:eastAsia="uk-UA"/>
        </w:rPr>
        <w:t>HP</w:t>
      </w:r>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де HP – латинські букви, </w:t>
      </w:r>
      <w:proofErr w:type="spellStart"/>
      <w:r w:rsidR="00C4507F">
        <w:rPr>
          <w:rFonts w:ascii="Times New Roman" w:eastAsia="Times New Roman" w:hAnsi="Times New Roman" w:cs="Times New Roman"/>
          <w:sz w:val="28"/>
          <w:szCs w:val="28"/>
          <w:lang w:eastAsia="uk-UA"/>
        </w:rPr>
        <w:t>ⅩⅩⅩ</w:t>
      </w:r>
      <w:proofErr w:type="spellEnd"/>
      <w:r w:rsidRPr="00023335">
        <w:rPr>
          <w:rFonts w:ascii="Times New Roman" w:eastAsia="Times New Roman" w:hAnsi="Times New Roman" w:cs="Times New Roman"/>
          <w:sz w:val="28"/>
          <w:szCs w:val="28"/>
          <w:lang w:eastAsia="uk-UA"/>
        </w:rPr>
        <w:t xml:space="preserve"> – тризначний умовний код, що присвоюється позичальником кожному окремому договору.</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 параметр</w:t>
      </w:r>
      <w:r w:rsidR="00A8143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Q003_2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02774A"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Q003_</w:t>
      </w:r>
      <w:r w:rsidRPr="00B14B71">
        <w:rPr>
          <w:rFonts w:ascii="Times New Roman" w:eastAsia="Times New Roman" w:hAnsi="Times New Roman" w:cs="Times New Roman"/>
          <w:b/>
          <w:sz w:val="28"/>
          <w:szCs w:val="28"/>
          <w:lang w:eastAsia="uk-UA"/>
        </w:rPr>
        <w:t>3</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порядковий номер траншу (операції з одержання кре</w:t>
      </w:r>
      <w:r w:rsidR="005325F6">
        <w:rPr>
          <w:rFonts w:ascii="Times New Roman" w:eastAsia="Times New Roman" w:hAnsi="Times New Roman" w:cs="Times New Roman"/>
          <w:sz w:val="28"/>
          <w:szCs w:val="28"/>
          <w:lang w:eastAsia="uk-UA"/>
        </w:rPr>
        <w:t xml:space="preserve">диту в межах кредитної лінії). </w:t>
      </w:r>
    </w:p>
    <w:p w:rsidR="005325F6"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У раз</w:t>
      </w:r>
      <w:r w:rsidR="005325F6">
        <w:rPr>
          <w:rFonts w:ascii="Times New Roman" w:eastAsia="Times New Roman" w:hAnsi="Times New Roman" w:cs="Times New Roman"/>
          <w:sz w:val="28"/>
          <w:szCs w:val="28"/>
          <w:lang w:eastAsia="uk-UA"/>
        </w:rPr>
        <w:t>і відсутності траншів НРП Q003</w:t>
      </w:r>
      <w:r w:rsidR="007657BE">
        <w:rPr>
          <w:rFonts w:ascii="Times New Roman" w:eastAsia="Times New Roman" w:hAnsi="Times New Roman" w:cs="Times New Roman"/>
          <w:sz w:val="28"/>
          <w:szCs w:val="28"/>
          <w:lang w:eastAsia="uk-UA"/>
        </w:rPr>
        <w:t>_3</w:t>
      </w:r>
      <w:r w:rsidRPr="00487BB7">
        <w:rPr>
          <w:rFonts w:ascii="Times New Roman" w:eastAsia="Times New Roman" w:hAnsi="Times New Roman" w:cs="Times New Roman"/>
          <w:sz w:val="28"/>
          <w:szCs w:val="28"/>
          <w:lang w:eastAsia="uk-UA"/>
        </w:rPr>
        <w:t xml:space="preserve">=0. За траншами, одержаними позичальником на підставі одного кредитного договору, </w:t>
      </w:r>
      <w:r w:rsidR="005325F6">
        <w:rPr>
          <w:rFonts w:ascii="Times New Roman" w:eastAsia="Times New Roman" w:hAnsi="Times New Roman" w:cs="Times New Roman"/>
          <w:sz w:val="28"/>
          <w:szCs w:val="28"/>
          <w:lang w:eastAsia="uk-UA"/>
        </w:rPr>
        <w:t>інформація</w:t>
      </w:r>
      <w:r w:rsidRPr="00487BB7">
        <w:rPr>
          <w:rFonts w:ascii="Times New Roman" w:eastAsia="Times New Roman" w:hAnsi="Times New Roman" w:cs="Times New Roman"/>
          <w:sz w:val="28"/>
          <w:szCs w:val="28"/>
          <w:lang w:eastAsia="uk-UA"/>
        </w:rPr>
        <w:t xml:space="preserve"> складається за кожним траншем окремо. Якщо надання кредитних коштів здійснюється на однакових умовах (відсоткова ставка, валюта, графік ам</w:t>
      </w:r>
      <w:r w:rsidR="001B5D3A">
        <w:rPr>
          <w:rFonts w:ascii="Times New Roman" w:eastAsia="Times New Roman" w:hAnsi="Times New Roman" w:cs="Times New Roman"/>
          <w:sz w:val="28"/>
          <w:szCs w:val="28"/>
          <w:lang w:eastAsia="uk-UA"/>
        </w:rPr>
        <w:t xml:space="preserve">ортизаційних платежів тощо), </w:t>
      </w:r>
      <w:r w:rsidRPr="00487BB7">
        <w:rPr>
          <w:rFonts w:ascii="Times New Roman" w:eastAsia="Times New Roman" w:hAnsi="Times New Roman" w:cs="Times New Roman"/>
          <w:sz w:val="28"/>
          <w:szCs w:val="28"/>
          <w:lang w:eastAsia="uk-UA"/>
        </w:rPr>
        <w:t>допускається надання загально</w:t>
      </w:r>
      <w:r w:rsidR="005325F6">
        <w:rPr>
          <w:rFonts w:ascii="Times New Roman" w:eastAsia="Times New Roman" w:hAnsi="Times New Roman" w:cs="Times New Roman"/>
          <w:sz w:val="28"/>
          <w:szCs w:val="28"/>
          <w:lang w:eastAsia="uk-UA"/>
        </w:rPr>
        <w:t>ї</w:t>
      </w:r>
      <w:r w:rsidRPr="00487BB7">
        <w:rPr>
          <w:rFonts w:ascii="Times New Roman" w:eastAsia="Times New Roman" w:hAnsi="Times New Roman" w:cs="Times New Roman"/>
          <w:sz w:val="28"/>
          <w:szCs w:val="28"/>
          <w:lang w:eastAsia="uk-UA"/>
        </w:rPr>
        <w:t xml:space="preserve"> </w:t>
      </w:r>
      <w:r w:rsidR="005325F6">
        <w:rPr>
          <w:rFonts w:ascii="Times New Roman" w:eastAsia="Times New Roman" w:hAnsi="Times New Roman" w:cs="Times New Roman"/>
          <w:sz w:val="28"/>
          <w:szCs w:val="28"/>
          <w:lang w:eastAsia="uk-UA"/>
        </w:rPr>
        <w:t>суми</w:t>
      </w:r>
      <w:r w:rsidRPr="00487BB7">
        <w:rPr>
          <w:rFonts w:ascii="Times New Roman" w:eastAsia="Times New Roman" w:hAnsi="Times New Roman" w:cs="Times New Roman"/>
          <w:sz w:val="28"/>
          <w:szCs w:val="28"/>
          <w:lang w:eastAsia="uk-UA"/>
        </w:rPr>
        <w:t xml:space="preserve"> за частинами одного кредиту. </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5325F6">
        <w:rPr>
          <w:rFonts w:ascii="Times New Roman" w:eastAsia="Times New Roman" w:hAnsi="Times New Roman" w:cs="Times New Roman"/>
          <w:sz w:val="28"/>
          <w:szCs w:val="28"/>
          <w:lang w:eastAsia="uk-UA"/>
        </w:rPr>
        <w:t>параметр</w:t>
      </w:r>
      <w:r w:rsidR="000C141D">
        <w:rPr>
          <w:rFonts w:ascii="Times New Roman" w:eastAsia="Times New Roman" w:hAnsi="Times New Roman" w:cs="Times New Roman"/>
          <w:sz w:val="28"/>
          <w:szCs w:val="28"/>
          <w:lang w:eastAsia="uk-UA"/>
        </w:rPr>
        <w:t>а</w:t>
      </w:r>
      <w:r w:rsidR="005325F6">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=230, 262, 271, 272, 273, 279, 330, 362 НРП Q003_3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w:t>
      </w:r>
      <w:r w:rsidR="009927B9">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1E3391">
        <w:rPr>
          <w:rFonts w:ascii="Times New Roman" w:eastAsia="Times New Roman" w:hAnsi="Times New Roman" w:cs="Times New Roman"/>
          <w:b/>
          <w:sz w:val="28"/>
          <w:szCs w:val="28"/>
          <w:lang w:eastAsia="uk-UA"/>
        </w:rPr>
        <w:t xml:space="preserve">НРП Q006 </w:t>
      </w:r>
      <w:r w:rsidRPr="00697F06">
        <w:rPr>
          <w:rFonts w:ascii="Times New Roman" w:eastAsia="Times New Roman" w:hAnsi="Times New Roman" w:cs="Times New Roman"/>
          <w:sz w:val="28"/>
          <w:szCs w:val="28"/>
          <w:lang w:eastAsia="uk-UA"/>
        </w:rPr>
        <w:t>–</w:t>
      </w:r>
      <w:r w:rsidRPr="00697F06">
        <w:rPr>
          <w:rFonts w:ascii="Times New Roman" w:eastAsia="Times New Roman" w:hAnsi="Times New Roman" w:cs="Times New Roman"/>
          <w:b/>
          <w:sz w:val="28"/>
          <w:szCs w:val="28"/>
          <w:lang w:eastAsia="uk-UA"/>
        </w:rPr>
        <w:t xml:space="preserve"> </w:t>
      </w:r>
      <w:r w:rsidRPr="00697F06">
        <w:rPr>
          <w:rFonts w:ascii="Times New Roman" w:eastAsia="Times New Roman" w:hAnsi="Times New Roman" w:cs="Times New Roman"/>
          <w:sz w:val="28"/>
          <w:szCs w:val="28"/>
          <w:lang w:eastAsia="uk-UA"/>
        </w:rPr>
        <w:t xml:space="preserve">примітка, що містить </w:t>
      </w:r>
      <w:r w:rsidRPr="00697F06">
        <w:rPr>
          <w:rFonts w:ascii="Times New Roman" w:hAnsi="Times New Roman" w:cs="Times New Roman"/>
          <w:sz w:val="28"/>
          <w:szCs w:val="28"/>
          <w:lang w:eastAsia="uk-UA"/>
        </w:rPr>
        <w:t>пояснення до наданої інформації за заборгованістю перед нерезидентом у разі наявності</w:t>
      </w:r>
      <w:r>
        <w:rPr>
          <w:rFonts w:ascii="Times New Roman" w:hAnsi="Times New Roman" w:cs="Times New Roman"/>
          <w:sz w:val="28"/>
          <w:szCs w:val="28"/>
          <w:lang w:eastAsia="uk-UA"/>
        </w:rPr>
        <w:t>:</w:t>
      </w:r>
      <w:r w:rsidRPr="00697F06">
        <w:rPr>
          <w:rFonts w:ascii="Times New Roman" w:hAnsi="Times New Roman" w:cs="Times New Roman"/>
          <w:sz w:val="28"/>
          <w:szCs w:val="28"/>
          <w:lang w:eastAsia="uk-UA"/>
        </w:rPr>
        <w:t xml:space="preserve"> </w:t>
      </w:r>
    </w:p>
    <w:p w:rsidR="00FC576C" w:rsidRPr="00697F06" w:rsidRDefault="00DE5558" w:rsidP="00C15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uk-UA"/>
        </w:rPr>
        <w:t>ознак, індикаторів</w:t>
      </w:r>
      <w:r w:rsidR="00FC576C" w:rsidRPr="00697F06">
        <w:rPr>
          <w:rFonts w:ascii="Times New Roman" w:hAnsi="Times New Roman" w:cs="Times New Roman"/>
          <w:sz w:val="28"/>
          <w:szCs w:val="28"/>
          <w:lang w:eastAsia="uk-UA"/>
        </w:rPr>
        <w:t xml:space="preserve"> ризикових фінансових операцій</w:t>
      </w:r>
      <w:r w:rsidR="00FC576C" w:rsidRPr="00697F06">
        <w:rPr>
          <w:rFonts w:ascii="Times New Roman" w:hAnsi="Times New Roman" w:cs="Times New Roman"/>
          <w:sz w:val="28"/>
          <w:szCs w:val="28"/>
        </w:rPr>
        <w:t>;</w:t>
      </w:r>
    </w:p>
    <w:p w:rsidR="00FC576C" w:rsidRPr="00697F06" w:rsidRDefault="00FC576C" w:rsidP="00C15DC7">
      <w:pPr>
        <w:spacing w:after="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 xml:space="preserve">помилок контролів показників A4P001 </w:t>
      </w:r>
      <w:r w:rsidR="00F5715A" w:rsidRPr="00697F06">
        <w:rPr>
          <w:rFonts w:ascii="Times New Roman" w:eastAsia="Times New Roman" w:hAnsi="Times New Roman" w:cs="Times New Roman"/>
          <w:sz w:val="28"/>
          <w:szCs w:val="28"/>
          <w:lang w:eastAsia="uk-UA"/>
        </w:rPr>
        <w:t>–</w:t>
      </w:r>
      <w:r w:rsidR="00DE5558">
        <w:rPr>
          <w:rFonts w:ascii="Times New Roman" w:hAnsi="Times New Roman" w:cs="Times New Roman"/>
          <w:sz w:val="28"/>
          <w:szCs w:val="28"/>
          <w:lang w:eastAsia="uk-UA"/>
        </w:rPr>
        <w:t xml:space="preserve"> A4P007, що є результатом специфічних умов</w:t>
      </w:r>
      <w:r w:rsidRPr="00697F06">
        <w:rPr>
          <w:rFonts w:ascii="Times New Roman" w:hAnsi="Times New Roman" w:cs="Times New Roman"/>
          <w:sz w:val="28"/>
          <w:szCs w:val="28"/>
          <w:lang w:eastAsia="uk-UA"/>
        </w:rPr>
        <w:t xml:space="preserve"> договору з нерезидентом</w:t>
      </w:r>
      <w:r w:rsidR="00F5715A">
        <w:rPr>
          <w:rFonts w:ascii="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та/або значення параметру F049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Код пояснення щодо внесення змін до договору</w:t>
      </w:r>
      <w:r w:rsidR="00F5715A">
        <w:rPr>
          <w:rFonts w:ascii="Times New Roman" w:eastAsia="Times New Roman" w:hAnsi="Times New Roman" w:cs="Times New Roman"/>
          <w:sz w:val="28"/>
          <w:szCs w:val="28"/>
          <w:lang w:eastAsia="uk-UA"/>
        </w:rPr>
        <w:t xml:space="preserve">”, </w:t>
      </w:r>
      <w:r w:rsidRPr="00697F06">
        <w:rPr>
          <w:rFonts w:ascii="Times New Roman" w:hAnsi="Times New Roman" w:cs="Times New Roman"/>
          <w:sz w:val="28"/>
          <w:szCs w:val="28"/>
          <w:lang w:eastAsia="uk-UA"/>
        </w:rPr>
        <w:t xml:space="preserve">дорівнює </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7</w:t>
      </w:r>
      <w:r w:rsidR="00F5715A">
        <w:rPr>
          <w:rFonts w:ascii="Times New Roman" w:eastAsia="Times New Roman" w:hAnsi="Times New Roman" w:cs="Times New Roman"/>
          <w:sz w:val="28"/>
          <w:szCs w:val="28"/>
          <w:lang w:eastAsia="uk-UA"/>
        </w:rPr>
        <w:t>”</w:t>
      </w:r>
      <w:r w:rsidRPr="00697F06">
        <w:rPr>
          <w:rFonts w:ascii="Times New Roman" w:hAnsi="Times New Roman" w:cs="Times New Roman"/>
          <w:sz w:val="28"/>
          <w:szCs w:val="28"/>
          <w:lang w:eastAsia="uk-UA"/>
        </w:rPr>
        <w:t xml:space="preserve"> (інше);</w:t>
      </w:r>
    </w:p>
    <w:p w:rsidR="00FC576C" w:rsidRDefault="00FC576C" w:rsidP="00637A13">
      <w:pPr>
        <w:spacing w:after="120" w:line="240" w:lineRule="auto"/>
        <w:ind w:firstLine="709"/>
        <w:jc w:val="both"/>
        <w:rPr>
          <w:rFonts w:ascii="Times New Roman" w:hAnsi="Times New Roman" w:cs="Times New Roman"/>
          <w:sz w:val="28"/>
          <w:szCs w:val="28"/>
          <w:lang w:eastAsia="uk-UA"/>
        </w:rPr>
      </w:pPr>
      <w:r w:rsidRPr="00697F06">
        <w:rPr>
          <w:rFonts w:ascii="Times New Roman" w:hAnsi="Times New Roman" w:cs="Times New Roman"/>
          <w:sz w:val="28"/>
          <w:szCs w:val="28"/>
          <w:lang w:eastAsia="uk-UA"/>
        </w:rPr>
        <w:t>інших коментарів банку щодо переданих даних.</w:t>
      </w:r>
    </w:p>
    <w:p w:rsidR="0002774A" w:rsidRDefault="00487BB7" w:rsidP="004036FD">
      <w:pPr>
        <w:spacing w:after="0" w:line="240" w:lineRule="auto"/>
        <w:ind w:firstLine="709"/>
        <w:jc w:val="both"/>
        <w:rPr>
          <w:rFonts w:ascii="Times New Roman" w:eastAsia="Times New Roman" w:hAnsi="Times New Roman" w:cs="Times New Roman"/>
          <w:sz w:val="28"/>
          <w:szCs w:val="28"/>
          <w:lang w:eastAsia="uk-UA"/>
        </w:rPr>
      </w:pPr>
      <w:r w:rsidRPr="005325F6">
        <w:rPr>
          <w:rFonts w:ascii="Times New Roman" w:eastAsia="Times New Roman" w:hAnsi="Times New Roman" w:cs="Times New Roman"/>
          <w:b/>
          <w:sz w:val="28"/>
          <w:szCs w:val="28"/>
          <w:lang w:eastAsia="uk-UA"/>
        </w:rPr>
        <w:t>НРП Q007_1</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дата підписання кредитної угоди. </w:t>
      </w:r>
    </w:p>
    <w:p w:rsidR="009D148E" w:rsidRPr="00484C32" w:rsidRDefault="009D148E" w:rsidP="004036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Зазначається дата підписання договору про одержання кредиту від нерезидента.</w:t>
      </w:r>
    </w:p>
    <w:p w:rsidR="005325F6"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A81431">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A8143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Q007_1 не заповнюється.</w:t>
      </w:r>
    </w:p>
    <w:p w:rsidR="0002774A" w:rsidRDefault="00487BB7" w:rsidP="002E58FD">
      <w:pPr>
        <w:spacing w:after="0" w:line="240" w:lineRule="auto"/>
        <w:ind w:firstLine="709"/>
        <w:jc w:val="both"/>
        <w:rPr>
          <w:rFonts w:ascii="Times New Roman" w:eastAsia="Times New Roman" w:hAnsi="Times New Roman" w:cs="Times New Roman"/>
          <w:sz w:val="28"/>
          <w:szCs w:val="28"/>
          <w:lang w:eastAsia="uk-UA"/>
        </w:rPr>
      </w:pPr>
      <w:r w:rsidRPr="00AF6817">
        <w:rPr>
          <w:rFonts w:ascii="Times New Roman" w:eastAsia="Times New Roman" w:hAnsi="Times New Roman" w:cs="Times New Roman"/>
          <w:b/>
          <w:sz w:val="28"/>
          <w:szCs w:val="28"/>
          <w:lang w:eastAsia="uk-UA"/>
        </w:rPr>
        <w:t>НРП Q007_2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w:t>
      </w:r>
      <w:r w:rsidR="00197D37" w:rsidRPr="00484C32">
        <w:rPr>
          <w:rFonts w:ascii="Times New Roman" w:eastAsia="Times New Roman" w:hAnsi="Times New Roman" w:cs="Times New Roman"/>
          <w:sz w:val="28"/>
          <w:szCs w:val="28"/>
          <w:lang w:eastAsia="uk-UA"/>
        </w:rPr>
        <w:t xml:space="preserve">дата </w:t>
      </w:r>
      <w:r w:rsidR="00197D37">
        <w:rPr>
          <w:rFonts w:ascii="Times New Roman" w:eastAsia="Times New Roman" w:hAnsi="Times New Roman" w:cs="Times New Roman"/>
          <w:sz w:val="28"/>
          <w:szCs w:val="28"/>
          <w:lang w:eastAsia="uk-UA"/>
        </w:rPr>
        <w:t xml:space="preserve">отримання облікового запису. </w:t>
      </w:r>
    </w:p>
    <w:p w:rsidR="009C1E8E" w:rsidRPr="002E58FD" w:rsidRDefault="00197D37" w:rsidP="002E58FD">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w:t>
      </w:r>
      <w:r w:rsidRPr="00023335">
        <w:rPr>
          <w:rFonts w:ascii="Times New Roman" w:eastAsia="Times New Roman" w:hAnsi="Times New Roman" w:cs="Times New Roman"/>
          <w:sz w:val="28"/>
          <w:szCs w:val="28"/>
          <w:lang w:eastAsia="uk-UA"/>
        </w:rPr>
        <w:t xml:space="preserve"> НРП Q007_2 зазнача</w:t>
      </w:r>
      <w:r>
        <w:rPr>
          <w:rFonts w:ascii="Times New Roman" w:eastAsia="Times New Roman" w:hAnsi="Times New Roman" w:cs="Times New Roman"/>
          <w:sz w:val="28"/>
          <w:szCs w:val="28"/>
          <w:lang w:eastAsia="uk-UA"/>
        </w:rPr>
        <w:t>є</w:t>
      </w:r>
      <w:r w:rsidRPr="00023335">
        <w:rPr>
          <w:rFonts w:ascii="Times New Roman" w:eastAsia="Times New Roman" w:hAnsi="Times New Roman" w:cs="Times New Roman"/>
          <w:sz w:val="28"/>
          <w:szCs w:val="28"/>
          <w:lang w:eastAsia="uk-UA"/>
        </w:rPr>
        <w:t xml:space="preserve">ться дата </w:t>
      </w:r>
      <w:r>
        <w:rPr>
          <w:rFonts w:ascii="Times New Roman" w:eastAsia="Times New Roman" w:hAnsi="Times New Roman" w:cs="Times New Roman"/>
          <w:sz w:val="28"/>
          <w:szCs w:val="28"/>
          <w:lang w:eastAsia="uk-UA"/>
        </w:rPr>
        <w:t xml:space="preserve">отримання облікового запису для </w:t>
      </w:r>
      <w:r w:rsidRPr="00484C32">
        <w:rPr>
          <w:rFonts w:ascii="Times New Roman" w:eastAsia="Times New Roman" w:hAnsi="Times New Roman" w:cs="Times New Roman"/>
          <w:sz w:val="28"/>
          <w:szCs w:val="28"/>
          <w:lang w:eastAsia="uk-UA"/>
        </w:rPr>
        <w:t>договору</w:t>
      </w:r>
      <w:r w:rsidR="00D62BD4">
        <w:rPr>
          <w:rFonts w:ascii="Times New Roman" w:eastAsia="Times New Roman" w:hAnsi="Times New Roman" w:cs="Times New Roman"/>
          <w:sz w:val="28"/>
          <w:szCs w:val="28"/>
          <w:lang w:eastAsia="uk-UA"/>
        </w:rPr>
        <w:t xml:space="preserve"> </w:t>
      </w:r>
      <w:r w:rsidR="002B6D99">
        <w:rPr>
          <w:rFonts w:ascii="Times New Roman" w:eastAsia="Times New Roman" w:hAnsi="Times New Roman" w:cs="Times New Roman"/>
          <w:sz w:val="28"/>
          <w:szCs w:val="28"/>
          <w:lang w:eastAsia="uk-UA"/>
        </w:rPr>
        <w:t>в</w:t>
      </w:r>
      <w:r w:rsidR="00D62BD4">
        <w:rPr>
          <w:rFonts w:ascii="Times New Roman" w:eastAsia="Times New Roman" w:hAnsi="Times New Roman" w:cs="Times New Roman"/>
          <w:sz w:val="28"/>
          <w:szCs w:val="28"/>
          <w:lang w:eastAsia="uk-UA"/>
        </w:rPr>
        <w:t xml:space="preserve"> І</w:t>
      </w:r>
      <w:r>
        <w:rPr>
          <w:rFonts w:ascii="Times New Roman" w:eastAsia="Times New Roman" w:hAnsi="Times New Roman" w:cs="Times New Roman"/>
          <w:sz w:val="28"/>
          <w:szCs w:val="28"/>
          <w:lang w:eastAsia="uk-UA"/>
        </w:rPr>
        <w:t xml:space="preserve">С </w:t>
      </w:r>
      <w:r w:rsidR="00761D0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Кр</w:t>
      </w:r>
      <w:r w:rsidR="00761D02">
        <w:rPr>
          <w:rFonts w:ascii="Times New Roman" w:eastAsia="Times New Roman" w:hAnsi="Times New Roman" w:cs="Times New Roman"/>
          <w:sz w:val="28"/>
          <w:szCs w:val="28"/>
          <w:lang w:eastAsia="uk-UA"/>
        </w:rPr>
        <w:t>едитні договори з нерезидентами”</w:t>
      </w:r>
      <w:r>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Національним банком України</w:t>
      </w:r>
      <w:r w:rsidRPr="00023335">
        <w:rPr>
          <w:rFonts w:ascii="Times New Roman" w:eastAsia="Times New Roman" w:hAnsi="Times New Roman" w:cs="Times New Roman"/>
          <w:sz w:val="28"/>
          <w:szCs w:val="28"/>
          <w:lang w:eastAsia="uk-UA"/>
        </w:rPr>
        <w:t xml:space="preserve"> а за договорами, яким присвоєно умовний код </w:t>
      </w:r>
      <w:r>
        <w:rPr>
          <w:rFonts w:ascii="Times New Roman" w:eastAsia="Times New Roman" w:hAnsi="Times New Roman" w:cs="Times New Roman"/>
          <w:sz w:val="28"/>
          <w:szCs w:val="28"/>
          <w:lang w:eastAsia="uk-UA"/>
        </w:rPr>
        <w:t xml:space="preserve">облікового запису </w:t>
      </w:r>
      <w:r w:rsidR="00D62BD4">
        <w:rPr>
          <w:rFonts w:ascii="Times New Roman" w:eastAsia="Times New Roman" w:hAnsi="Times New Roman" w:cs="Times New Roman"/>
          <w:sz w:val="28"/>
          <w:szCs w:val="28"/>
          <w:lang w:eastAsia="uk-UA"/>
        </w:rPr>
        <w:t xml:space="preserve">№ </w:t>
      </w:r>
      <w:r w:rsidR="00D62BD4">
        <w:rPr>
          <w:rFonts w:ascii="Times New Roman" w:eastAsia="Times New Roman" w:hAnsi="Times New Roman" w:cs="Times New Roman"/>
          <w:sz w:val="28"/>
          <w:szCs w:val="28"/>
          <w:lang w:val="en-US" w:eastAsia="uk-UA"/>
        </w:rPr>
        <w:t>HP</w:t>
      </w:r>
      <w:proofErr w:type="spellStart"/>
      <w:r w:rsidR="00C4507F">
        <w:rPr>
          <w:rFonts w:ascii="Times New Roman" w:eastAsia="Times New Roman" w:hAnsi="Times New Roman" w:cs="Times New Roman"/>
          <w:sz w:val="28"/>
          <w:szCs w:val="28"/>
          <w:lang w:eastAsia="uk-UA"/>
        </w:rPr>
        <w:t>ⅩⅩⅩ</w:t>
      </w:r>
      <w:proofErr w:type="spellEnd"/>
      <w:r w:rsidR="00761D02">
        <w:rPr>
          <w:rFonts w:ascii="Times New Roman" w:eastAsia="Times New Roman" w:hAnsi="Times New Roman" w:cs="Times New Roman"/>
          <w:sz w:val="28"/>
          <w:szCs w:val="28"/>
          <w:lang w:eastAsia="uk-UA"/>
        </w:rPr>
        <w:t xml:space="preserve">, </w:t>
      </w:r>
      <w:r w:rsidRPr="00484C32">
        <w:rPr>
          <w:rFonts w:ascii="Times New Roman" w:eastAsia="Times New Roman" w:hAnsi="Times New Roman" w:cs="Times New Roman"/>
          <w:sz w:val="28"/>
          <w:szCs w:val="28"/>
          <w:lang w:eastAsia="uk-UA"/>
        </w:rPr>
        <w:t xml:space="preserve">дата підписання кредитної </w:t>
      </w:r>
      <w:r w:rsidRPr="002E58FD">
        <w:rPr>
          <w:rFonts w:ascii="Times New Roman" w:eastAsia="Times New Roman" w:hAnsi="Times New Roman" w:cs="Times New Roman"/>
          <w:sz w:val="28"/>
          <w:szCs w:val="28"/>
          <w:lang w:eastAsia="uk-UA"/>
        </w:rPr>
        <w:t>угоди.</w:t>
      </w:r>
      <w:r w:rsidR="00761D02" w:rsidRPr="002E58FD">
        <w:rPr>
          <w:rFonts w:ascii="Times New Roman" w:eastAsia="Times New Roman" w:hAnsi="Times New Roman" w:cs="Times New Roman"/>
          <w:sz w:val="28"/>
          <w:szCs w:val="28"/>
          <w:lang w:eastAsia="uk-UA"/>
        </w:rPr>
        <w:t xml:space="preserve"> </w:t>
      </w:r>
    </w:p>
    <w:p w:rsidR="002E58FD" w:rsidRDefault="002E58FD" w:rsidP="00490B65">
      <w:pPr>
        <w:spacing w:after="0" w:line="240" w:lineRule="auto"/>
        <w:ind w:firstLine="709"/>
        <w:jc w:val="both"/>
        <w:rPr>
          <w:rFonts w:ascii="Times New Roman" w:eastAsia="Times New Roman" w:hAnsi="Times New Roman" w:cs="Times New Roman"/>
          <w:sz w:val="28"/>
          <w:szCs w:val="28"/>
          <w:lang w:eastAsia="uk-UA"/>
        </w:rPr>
      </w:pPr>
      <w:r w:rsidRPr="002E58FD">
        <w:rPr>
          <w:rFonts w:ascii="Times New Roman" w:eastAsia="Times New Roman" w:hAnsi="Times New Roman" w:cs="Times New Roman"/>
          <w:sz w:val="28"/>
          <w:szCs w:val="28"/>
          <w:lang w:eastAsia="uk-UA"/>
        </w:rPr>
        <w:t>Для траншів, що надходять на підставі генеральної угоди (угоди про кредитну лінію, кредитної угоди)</w:t>
      </w:r>
      <w:r w:rsidR="003631D4">
        <w:rPr>
          <w:rFonts w:ascii="Times New Roman" w:eastAsia="Times New Roman" w:hAnsi="Times New Roman" w:cs="Times New Roman"/>
          <w:sz w:val="28"/>
          <w:szCs w:val="28"/>
          <w:lang w:eastAsia="uk-UA"/>
        </w:rPr>
        <w:t>,</w:t>
      </w:r>
      <w:r w:rsidRPr="002E58FD">
        <w:rPr>
          <w:rFonts w:ascii="Times New Roman" w:eastAsia="Times New Roman" w:hAnsi="Times New Roman" w:cs="Times New Roman"/>
          <w:sz w:val="28"/>
          <w:szCs w:val="28"/>
          <w:lang w:eastAsia="uk-UA"/>
        </w:rPr>
        <w:t xml:space="preserve"> дата отримання облікового запису може бути визначена  відповідно до індивідуальних умов одержання та використання кредитних коштів, що затверджені контрагентами відповідними документами.</w:t>
      </w:r>
    </w:p>
    <w:p w:rsidR="00AF6817"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Для параметр</w:t>
      </w:r>
      <w:r w:rsidR="00A8143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w:t>
      </w:r>
      <w:r w:rsidR="00AF6817">
        <w:rPr>
          <w:rFonts w:ascii="Times New Roman" w:eastAsia="Times New Roman" w:hAnsi="Times New Roman" w:cs="Times New Roman"/>
          <w:sz w:val="28"/>
          <w:szCs w:val="28"/>
          <w:lang w:eastAsia="uk-UA"/>
        </w:rPr>
        <w:t>62 НРП Q007_2 не заповнюється.</w:t>
      </w:r>
    </w:p>
    <w:p w:rsidR="0002774A" w:rsidRDefault="00D644F5" w:rsidP="00490B65">
      <w:pPr>
        <w:spacing w:after="0" w:line="240" w:lineRule="auto"/>
        <w:ind w:firstLine="709"/>
        <w:jc w:val="both"/>
        <w:rPr>
          <w:rFonts w:ascii="Times New Roman" w:eastAsia="Times New Roman" w:hAnsi="Times New Roman" w:cs="Times New Roman"/>
          <w:sz w:val="28"/>
          <w:szCs w:val="28"/>
          <w:lang w:eastAsia="uk-UA"/>
        </w:rPr>
      </w:pPr>
      <w:r w:rsidRPr="00D644F5">
        <w:rPr>
          <w:rFonts w:ascii="Times New Roman" w:eastAsia="Times New Roman" w:hAnsi="Times New Roman" w:cs="Times New Roman"/>
          <w:b/>
          <w:sz w:val="28"/>
          <w:szCs w:val="28"/>
          <w:lang w:eastAsia="uk-UA"/>
        </w:rPr>
        <w:t xml:space="preserve">НРП Q007_3 </w:t>
      </w:r>
      <w:r w:rsidRPr="00D644F5">
        <w:rPr>
          <w:rFonts w:ascii="Times New Roman" w:eastAsia="Times New Roman" w:hAnsi="Times New Roman" w:cs="Times New Roman"/>
          <w:sz w:val="28"/>
          <w:szCs w:val="28"/>
          <w:lang w:eastAsia="uk-UA"/>
        </w:rPr>
        <w:t xml:space="preserve">– дата погашення кредиту. </w:t>
      </w:r>
    </w:p>
    <w:p w:rsidR="00020A69" w:rsidRPr="00D644F5" w:rsidRDefault="00D644F5" w:rsidP="00490B65">
      <w:pPr>
        <w:spacing w:after="0" w:line="240" w:lineRule="auto"/>
        <w:ind w:firstLine="709"/>
        <w:jc w:val="both"/>
        <w:rPr>
          <w:rFonts w:ascii="Times New Roman" w:eastAsia="Times New Roman" w:hAnsi="Times New Roman" w:cs="Times New Roman"/>
          <w:sz w:val="28"/>
          <w:szCs w:val="28"/>
          <w:lang w:eastAsia="uk-UA"/>
        </w:rPr>
      </w:pPr>
      <w:r w:rsidRPr="00D644F5">
        <w:rPr>
          <w:rFonts w:ascii="Times New Roman" w:eastAsia="Times New Roman" w:hAnsi="Times New Roman" w:cs="Times New Roman"/>
          <w:sz w:val="28"/>
          <w:szCs w:val="28"/>
          <w:lang w:eastAsia="uk-UA"/>
        </w:rPr>
        <w:lastRenderedPageBreak/>
        <w:t>Зазначається планова дата здійснення останнього платежу за кредитом відповідно до кредитної угоди. Для траншів, що надходять на підставі генеральної угоди (угоди про кредитну лінію, кредитної угоди)</w:t>
      </w:r>
      <w:r w:rsidR="003631D4">
        <w:rPr>
          <w:rFonts w:ascii="Times New Roman" w:eastAsia="Times New Roman" w:hAnsi="Times New Roman" w:cs="Times New Roman"/>
          <w:sz w:val="28"/>
          <w:szCs w:val="28"/>
          <w:lang w:eastAsia="uk-UA"/>
        </w:rPr>
        <w:t>,</w:t>
      </w:r>
      <w:r w:rsidRPr="00D644F5">
        <w:rPr>
          <w:rFonts w:ascii="Times New Roman" w:eastAsia="Times New Roman" w:hAnsi="Times New Roman" w:cs="Times New Roman"/>
          <w:sz w:val="28"/>
          <w:szCs w:val="28"/>
          <w:lang w:eastAsia="uk-UA"/>
        </w:rPr>
        <w:t xml:space="preserve"> – дата здійснення останнього платежу за цим траншем відповідно до індивідуальних умов одержання та використання кредитних коштів. Якщо за основною угодою дата погашення кредиту/траншу є меншою за дату отримання облікового запису, то зазначається прогнозована (очікувана) дата виплати останнього платежу за кредитом/траншем.</w:t>
      </w:r>
    </w:p>
    <w:p w:rsidR="00151B3E"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A81431">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A8143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262, 271, 272, 273, 279, 330, 362 НРП Q007_3 не заповнюється.</w:t>
      </w:r>
    </w:p>
    <w:p w:rsidR="0002774A" w:rsidRDefault="001D41ED" w:rsidP="0002774A">
      <w:pPr>
        <w:spacing w:after="0" w:line="240" w:lineRule="auto"/>
        <w:ind w:firstLine="709"/>
        <w:jc w:val="both"/>
        <w:rPr>
          <w:rFonts w:ascii="Times New Roman" w:hAnsi="Times New Roman"/>
          <w:sz w:val="28"/>
          <w:szCs w:val="28"/>
          <w:lang w:eastAsia="uk-UA"/>
        </w:rPr>
      </w:pPr>
      <w:r>
        <w:rPr>
          <w:rFonts w:ascii="Times New Roman" w:hAnsi="Times New Roman"/>
          <w:b/>
          <w:bCs/>
          <w:sz w:val="28"/>
          <w:szCs w:val="28"/>
          <w:lang w:eastAsia="uk-UA"/>
        </w:rPr>
        <w:t xml:space="preserve">НРП Q010_1 </w:t>
      </w:r>
      <w:r>
        <w:rPr>
          <w:rFonts w:ascii="Times New Roman" w:hAnsi="Times New Roman"/>
          <w:sz w:val="28"/>
          <w:szCs w:val="28"/>
          <w:lang w:eastAsia="uk-UA"/>
        </w:rPr>
        <w:t xml:space="preserve">– період по місяцях, на які надається прогноз платежів за заборгованістю перед нерезидентами. </w:t>
      </w:r>
    </w:p>
    <w:p w:rsidR="00684D1F" w:rsidRDefault="001D41ED" w:rsidP="0002774A">
      <w:pPr>
        <w:spacing w:after="120" w:line="240" w:lineRule="auto"/>
        <w:ind w:firstLine="709"/>
        <w:jc w:val="both"/>
        <w:rPr>
          <w:rFonts w:ascii="Times New Roman" w:eastAsia="Times New Roman" w:hAnsi="Times New Roman" w:cs="Times New Roman"/>
          <w:sz w:val="28"/>
          <w:szCs w:val="28"/>
          <w:lang w:eastAsia="uk-UA"/>
        </w:rPr>
      </w:pPr>
      <w:r>
        <w:rPr>
          <w:rFonts w:ascii="Times New Roman" w:hAnsi="Times New Roman"/>
          <w:sz w:val="28"/>
          <w:szCs w:val="28"/>
          <w:lang w:eastAsia="uk-UA"/>
        </w:rPr>
        <w:t xml:space="preserve">НРП Q010_1 набуває значень по місяцям для року звітної </w:t>
      </w:r>
      <w:r w:rsidRPr="001D41ED">
        <w:rPr>
          <w:rFonts w:ascii="Times New Roman" w:hAnsi="Times New Roman"/>
          <w:sz w:val="28"/>
          <w:szCs w:val="28"/>
          <w:lang w:eastAsia="uk-UA"/>
        </w:rPr>
        <w:t xml:space="preserve">дати та двох наступних років </w:t>
      </w:r>
      <w:r w:rsidRPr="00350107">
        <w:rPr>
          <w:rFonts w:ascii="Times New Roman" w:hAnsi="Times New Roman"/>
          <w:sz w:val="28"/>
          <w:szCs w:val="28"/>
          <w:lang w:eastAsia="uk-UA"/>
        </w:rPr>
        <w:t>за роком звітної дати.</w:t>
      </w:r>
      <w:r>
        <w:rPr>
          <w:rFonts w:ascii="Times New Roman" w:hAnsi="Times New Roman"/>
          <w:sz w:val="28"/>
          <w:szCs w:val="28"/>
          <w:lang w:eastAsia="uk-UA"/>
        </w:rPr>
        <w:t xml:space="preserve"> НРП Q010_1=1, 2, 3, 4, 5, 6, 7, 8, 9, A, B, C.</w:t>
      </w:r>
    </w:p>
    <w:p w:rsidR="004B66DF"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 xml:space="preserve">НРП Q010_2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період по роках, на які надається прогноз платежів за заборгованістю перед нерезидентами</w:t>
      </w:r>
      <w:r w:rsidR="00EB0463">
        <w:rPr>
          <w:rFonts w:ascii="Times New Roman" w:eastAsia="Times New Roman" w:hAnsi="Times New Roman" w:cs="Times New Roman"/>
          <w:sz w:val="28"/>
          <w:szCs w:val="28"/>
          <w:lang w:eastAsia="uk-UA"/>
        </w:rPr>
        <w:t>.</w:t>
      </w:r>
    </w:p>
    <w:p w:rsidR="00A81431" w:rsidRDefault="00487BB7" w:rsidP="00A81431">
      <w:pPr>
        <w:spacing w:after="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Q012</w:t>
      </w:r>
      <w:r w:rsidRPr="00487BB7">
        <w:rPr>
          <w:rFonts w:ascii="Times New Roman" w:eastAsia="Times New Roman" w:hAnsi="Times New Roman" w:cs="Times New Roman"/>
          <w:sz w:val="28"/>
          <w:szCs w:val="28"/>
          <w:lang w:eastAsia="uk-UA"/>
        </w:rPr>
        <w:t xml:space="preserve"> </w:t>
      </w:r>
      <w:r w:rsidR="00D50AFD" w:rsidRPr="00023335">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база для обчислення </w:t>
      </w:r>
      <w:r w:rsidR="007C0F2E" w:rsidRPr="004626B8">
        <w:rPr>
          <w:rFonts w:ascii="Times New Roman" w:eastAsia="Times New Roman" w:hAnsi="Times New Roman" w:cs="Times New Roman"/>
          <w:sz w:val="28"/>
          <w:szCs w:val="28"/>
          <w:lang w:eastAsia="uk-UA"/>
        </w:rPr>
        <w:t xml:space="preserve">плаваючої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змінюваної</w:t>
      </w:r>
      <w:r w:rsidR="007C0F2E">
        <w:rPr>
          <w:rFonts w:ascii="Times New Roman" w:eastAsia="Times New Roman" w:hAnsi="Times New Roman" w:cs="Times New Roman"/>
          <w:sz w:val="28"/>
          <w:szCs w:val="28"/>
          <w:lang w:eastAsia="uk-UA"/>
        </w:rPr>
        <w:t>)</w:t>
      </w:r>
      <w:r w:rsidR="006947B2" w:rsidRPr="00487BB7">
        <w:rPr>
          <w:rFonts w:ascii="Times New Roman" w:eastAsia="Times New Roman" w:hAnsi="Times New Roman" w:cs="Times New Roman"/>
          <w:sz w:val="28"/>
          <w:szCs w:val="28"/>
          <w:lang w:eastAsia="uk-UA"/>
        </w:rPr>
        <w:t xml:space="preserve"> </w:t>
      </w:r>
      <w:r w:rsidRPr="00487BB7">
        <w:rPr>
          <w:rFonts w:ascii="Times New Roman" w:eastAsia="Times New Roman" w:hAnsi="Times New Roman" w:cs="Times New Roman"/>
          <w:sz w:val="28"/>
          <w:szCs w:val="28"/>
          <w:lang w:eastAsia="uk-UA"/>
        </w:rPr>
        <w:t xml:space="preserve">ставки за кредитом. </w:t>
      </w:r>
    </w:p>
    <w:p w:rsidR="004B66DF"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НРП Q012 не заповнюється.</w:t>
      </w:r>
    </w:p>
    <w:p w:rsidR="00A81431" w:rsidRDefault="00487BB7" w:rsidP="00A81431">
      <w:pPr>
        <w:spacing w:after="0" w:line="240" w:lineRule="auto"/>
        <w:ind w:firstLine="709"/>
        <w:jc w:val="both"/>
        <w:rPr>
          <w:rFonts w:ascii="Times New Roman" w:eastAsia="Times New Roman" w:hAnsi="Times New Roman" w:cs="Times New Roman"/>
          <w:sz w:val="28"/>
          <w:szCs w:val="28"/>
          <w:lang w:eastAsia="uk-UA"/>
        </w:rPr>
      </w:pPr>
      <w:r w:rsidRPr="004B66DF">
        <w:rPr>
          <w:rFonts w:ascii="Times New Roman" w:eastAsia="Times New Roman" w:hAnsi="Times New Roman" w:cs="Times New Roman"/>
          <w:b/>
          <w:sz w:val="28"/>
          <w:szCs w:val="28"/>
          <w:lang w:eastAsia="uk-UA"/>
        </w:rPr>
        <w:t>НРП Q013</w:t>
      </w:r>
      <w:r w:rsidRPr="00487BB7">
        <w:rPr>
          <w:rFonts w:ascii="Times New Roman" w:eastAsia="Times New Roman" w:hAnsi="Times New Roman" w:cs="Times New Roman"/>
          <w:sz w:val="28"/>
          <w:szCs w:val="28"/>
          <w:lang w:eastAsia="uk-UA"/>
        </w:rPr>
        <w:t xml:space="preserve"> – розмір маржі процентної ставки за кредитом. </w:t>
      </w:r>
    </w:p>
    <w:p w:rsidR="004B66DF"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НРП Q013 не заповнюється.</w:t>
      </w:r>
    </w:p>
    <w:p w:rsidR="00B8651D" w:rsidRPr="00147F69" w:rsidRDefault="00B8651D" w:rsidP="00490B65">
      <w:pPr>
        <w:spacing w:after="0" w:line="240" w:lineRule="auto"/>
        <w:ind w:firstLine="709"/>
        <w:jc w:val="both"/>
        <w:rPr>
          <w:rFonts w:ascii="Times New Roman" w:eastAsia="Times New Roman" w:hAnsi="Times New Roman" w:cs="Times New Roman"/>
          <w:sz w:val="28"/>
          <w:szCs w:val="28"/>
          <w:lang w:eastAsia="uk-UA"/>
        </w:rPr>
      </w:pPr>
      <w:r w:rsidRPr="007B1114">
        <w:rPr>
          <w:rFonts w:ascii="Times New Roman" w:eastAsia="Times New Roman" w:hAnsi="Times New Roman" w:cs="Times New Roman"/>
          <w:b/>
          <w:sz w:val="28"/>
          <w:szCs w:val="28"/>
          <w:lang w:eastAsia="uk-UA"/>
        </w:rPr>
        <w:t xml:space="preserve">НРП Q021 </w:t>
      </w:r>
      <w:r w:rsidRPr="00023335">
        <w:rPr>
          <w:rFonts w:ascii="Times New Roman" w:eastAsia="Times New Roman" w:hAnsi="Times New Roman" w:cs="Times New Roman"/>
          <w:sz w:val="28"/>
          <w:szCs w:val="28"/>
          <w:lang w:eastAsia="uk-UA"/>
        </w:rPr>
        <w:t>–</w:t>
      </w:r>
      <w:r w:rsidRPr="00484C32">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сума угоди.</w:t>
      </w:r>
    </w:p>
    <w:p w:rsidR="00D70C70" w:rsidRDefault="00D70C70" w:rsidP="00490B65">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Зазначається загальна сума за договором із нерезидентом (сума угоди загалом) або ліміт заборгованості у разі отримання кредиту за генеральною угодою</w:t>
      </w:r>
      <w:r>
        <w:rPr>
          <w:rFonts w:ascii="Times New Roman" w:hAnsi="Times New Roman"/>
          <w:color w:val="00B050"/>
          <w:sz w:val="28"/>
          <w:szCs w:val="28"/>
          <w:lang w:eastAsia="uk-UA"/>
        </w:rPr>
        <w:t xml:space="preserve"> </w:t>
      </w:r>
      <w:r w:rsidRPr="00F43AF7">
        <w:rPr>
          <w:rFonts w:ascii="Times New Roman" w:hAnsi="Times New Roman"/>
          <w:sz w:val="28"/>
          <w:szCs w:val="28"/>
          <w:lang w:eastAsia="uk-UA"/>
        </w:rPr>
        <w:t>в сотих частках одиниць валюти (копійках).</w:t>
      </w:r>
    </w:p>
    <w:p w:rsidR="004117AE" w:rsidRDefault="00487BB7" w:rsidP="00490B65">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значень </w:t>
      </w:r>
      <w:r w:rsidR="00A81431">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A8143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F057=230, 262, 271, 272, 273, 279, 330, 362 НРП Q021 не заповнюється.</w:t>
      </w:r>
    </w:p>
    <w:p w:rsidR="0002774A" w:rsidRDefault="00487BB7" w:rsidP="00490B65">
      <w:pPr>
        <w:spacing w:after="0" w:line="240" w:lineRule="auto"/>
        <w:ind w:firstLine="709"/>
        <w:jc w:val="both"/>
        <w:rPr>
          <w:rFonts w:ascii="Times New Roman" w:eastAsia="Times New Roman" w:hAnsi="Times New Roman" w:cs="Times New Roman"/>
          <w:sz w:val="28"/>
          <w:szCs w:val="28"/>
          <w:lang w:eastAsia="uk-UA"/>
        </w:rPr>
      </w:pPr>
      <w:r w:rsidRPr="004117AE">
        <w:rPr>
          <w:rFonts w:ascii="Times New Roman" w:eastAsia="Times New Roman" w:hAnsi="Times New Roman" w:cs="Times New Roman"/>
          <w:b/>
          <w:sz w:val="28"/>
          <w:szCs w:val="28"/>
          <w:lang w:eastAsia="uk-UA"/>
        </w:rPr>
        <w:t>НРП Q022</w:t>
      </w:r>
      <w:r w:rsidRPr="00487BB7">
        <w:rPr>
          <w:rFonts w:ascii="Times New Roman" w:eastAsia="Times New Roman" w:hAnsi="Times New Roman" w:cs="Times New Roman"/>
          <w:sz w:val="28"/>
          <w:szCs w:val="28"/>
          <w:lang w:eastAsia="uk-UA"/>
        </w:rPr>
        <w:t xml:space="preserve"> – величина процентної ставки за основною сумою боргу. </w:t>
      </w:r>
    </w:p>
    <w:p w:rsidR="00EF0252" w:rsidRPr="00EF0252" w:rsidRDefault="00EF0252" w:rsidP="00490B65">
      <w:pPr>
        <w:spacing w:after="0" w:line="240" w:lineRule="auto"/>
        <w:ind w:firstLine="709"/>
        <w:jc w:val="both"/>
        <w:rPr>
          <w:rFonts w:ascii="Times New Roman" w:eastAsia="Times New Roman" w:hAnsi="Times New Roman" w:cs="Times New Roman"/>
          <w:sz w:val="28"/>
          <w:szCs w:val="28"/>
          <w:lang w:eastAsia="uk-UA"/>
        </w:rPr>
      </w:pPr>
      <w:r w:rsidRPr="00EF0252">
        <w:rPr>
          <w:rFonts w:ascii="Times New Roman" w:eastAsia="Times New Roman" w:hAnsi="Times New Roman" w:cs="Times New Roman"/>
          <w:sz w:val="28"/>
          <w:szCs w:val="28"/>
          <w:lang w:eastAsia="uk-UA"/>
        </w:rPr>
        <w:t xml:space="preserve">Зазначається: для договорів </w:t>
      </w:r>
      <w:r w:rsidR="002E5D3A">
        <w:rPr>
          <w:rFonts w:ascii="Times New Roman" w:eastAsia="Times New Roman" w:hAnsi="Times New Roman" w:cs="Times New Roman"/>
          <w:sz w:val="28"/>
          <w:szCs w:val="28"/>
          <w:lang w:eastAsia="uk-UA"/>
        </w:rPr>
        <w:t>і</w:t>
      </w:r>
      <w:r w:rsidRPr="00EF0252">
        <w:rPr>
          <w:rFonts w:ascii="Times New Roman" w:eastAsia="Times New Roman" w:hAnsi="Times New Roman" w:cs="Times New Roman"/>
          <w:sz w:val="28"/>
          <w:szCs w:val="28"/>
          <w:lang w:eastAsia="uk-UA"/>
        </w:rPr>
        <w:t>з фіксованою процентною ставкою (</w:t>
      </w:r>
      <w:r w:rsidR="00A81431">
        <w:rPr>
          <w:rFonts w:ascii="Times New Roman" w:eastAsia="Times New Roman" w:hAnsi="Times New Roman" w:cs="Times New Roman"/>
          <w:sz w:val="28"/>
          <w:szCs w:val="28"/>
          <w:lang w:eastAsia="uk-UA"/>
        </w:rPr>
        <w:t>п</w:t>
      </w:r>
      <w:r w:rsidRPr="00EF0252">
        <w:rPr>
          <w:rFonts w:ascii="Times New Roman" w:eastAsia="Times New Roman" w:hAnsi="Times New Roman" w:cs="Times New Roman"/>
          <w:sz w:val="28"/>
          <w:szCs w:val="28"/>
          <w:lang w:eastAsia="uk-UA"/>
        </w:rPr>
        <w:t>араметр F</w:t>
      </w:r>
      <w:r w:rsidR="00CA6EC9">
        <w:rPr>
          <w:rFonts w:ascii="Times New Roman" w:eastAsia="Times New Roman" w:hAnsi="Times New Roman" w:cs="Times New Roman"/>
          <w:sz w:val="28"/>
          <w:szCs w:val="28"/>
          <w:lang w:eastAsia="uk-UA"/>
        </w:rPr>
        <w:t xml:space="preserve">048=3) </w:t>
      </w:r>
      <w:r w:rsidR="00C15DC7" w:rsidRPr="00487BB7">
        <w:rPr>
          <w:rFonts w:ascii="Times New Roman" w:eastAsia="Times New Roman" w:hAnsi="Times New Roman" w:cs="Times New Roman"/>
          <w:sz w:val="28"/>
          <w:szCs w:val="28"/>
          <w:lang w:eastAsia="uk-UA"/>
        </w:rPr>
        <w:t>–</w:t>
      </w:r>
      <w:r w:rsidR="00CA6EC9">
        <w:rPr>
          <w:rFonts w:ascii="Times New Roman" w:eastAsia="Times New Roman" w:hAnsi="Times New Roman" w:cs="Times New Roman"/>
          <w:sz w:val="28"/>
          <w:szCs w:val="28"/>
          <w:lang w:eastAsia="uk-UA"/>
        </w:rPr>
        <w:t xml:space="preserve"> річна процентна ставка</w:t>
      </w:r>
      <w:r w:rsidRPr="00EF0252">
        <w:rPr>
          <w:rFonts w:ascii="Times New Roman" w:eastAsia="Times New Roman" w:hAnsi="Times New Roman" w:cs="Times New Roman"/>
          <w:sz w:val="28"/>
          <w:szCs w:val="28"/>
          <w:lang w:eastAsia="uk-UA"/>
        </w:rPr>
        <w:t xml:space="preserve">); для договорів </w:t>
      </w:r>
      <w:r w:rsidR="002E5D3A">
        <w:rPr>
          <w:rFonts w:ascii="Times New Roman" w:eastAsia="Times New Roman" w:hAnsi="Times New Roman" w:cs="Times New Roman"/>
          <w:sz w:val="28"/>
          <w:szCs w:val="28"/>
          <w:lang w:eastAsia="uk-UA"/>
        </w:rPr>
        <w:t>і</w:t>
      </w:r>
      <w:r w:rsidRPr="00EF0252">
        <w:rPr>
          <w:rFonts w:ascii="Times New Roman" w:eastAsia="Times New Roman" w:hAnsi="Times New Roman" w:cs="Times New Roman"/>
          <w:sz w:val="28"/>
          <w:szCs w:val="28"/>
          <w:lang w:eastAsia="uk-UA"/>
        </w:rPr>
        <w:t>з</w:t>
      </w:r>
      <w:r w:rsidR="007C0F2E">
        <w:rPr>
          <w:rFonts w:ascii="Times New Roman" w:eastAsia="Times New Roman" w:hAnsi="Times New Roman" w:cs="Times New Roman"/>
          <w:sz w:val="28"/>
          <w:szCs w:val="28"/>
          <w:lang w:eastAsia="uk-UA"/>
        </w:rPr>
        <w:t xml:space="preserve"> плаваючою</w:t>
      </w:r>
      <w:r w:rsidRPr="00EF0252">
        <w:rPr>
          <w:rFonts w:ascii="Times New Roman" w:eastAsia="Times New Roman" w:hAnsi="Times New Roman" w:cs="Times New Roman"/>
          <w:sz w:val="28"/>
          <w:szCs w:val="28"/>
          <w:lang w:eastAsia="uk-UA"/>
        </w:rPr>
        <w:t xml:space="preserve"> </w:t>
      </w:r>
      <w:r w:rsidR="007C0F2E">
        <w:rPr>
          <w:rFonts w:ascii="Times New Roman" w:eastAsia="Times New Roman" w:hAnsi="Times New Roman" w:cs="Times New Roman"/>
          <w:sz w:val="28"/>
          <w:szCs w:val="28"/>
          <w:lang w:eastAsia="uk-UA"/>
        </w:rPr>
        <w:t>(</w:t>
      </w:r>
      <w:r w:rsidR="006947B2">
        <w:rPr>
          <w:rFonts w:ascii="Times New Roman" w:eastAsia="Times New Roman" w:hAnsi="Times New Roman" w:cs="Times New Roman"/>
          <w:sz w:val="28"/>
          <w:szCs w:val="28"/>
          <w:lang w:eastAsia="uk-UA"/>
        </w:rPr>
        <w:t>змінюваною</w:t>
      </w:r>
      <w:r w:rsidR="007C0F2E">
        <w:rPr>
          <w:rFonts w:ascii="Times New Roman" w:eastAsia="Times New Roman" w:hAnsi="Times New Roman" w:cs="Times New Roman"/>
          <w:sz w:val="28"/>
          <w:szCs w:val="28"/>
          <w:lang w:eastAsia="uk-UA"/>
        </w:rPr>
        <w:t xml:space="preserve">) </w:t>
      </w:r>
      <w:r w:rsidRPr="00EF0252">
        <w:rPr>
          <w:rFonts w:ascii="Times New Roman" w:eastAsia="Times New Roman" w:hAnsi="Times New Roman" w:cs="Times New Roman"/>
          <w:sz w:val="28"/>
          <w:szCs w:val="28"/>
          <w:lang w:eastAsia="uk-UA"/>
        </w:rPr>
        <w:t>процентною ставкою (</w:t>
      </w:r>
      <w:r w:rsidR="00A81431">
        <w:rPr>
          <w:rFonts w:ascii="Times New Roman" w:eastAsia="Times New Roman" w:hAnsi="Times New Roman" w:cs="Times New Roman"/>
          <w:sz w:val="28"/>
          <w:szCs w:val="28"/>
          <w:lang w:eastAsia="uk-UA"/>
        </w:rPr>
        <w:t>п</w:t>
      </w:r>
      <w:r w:rsidRPr="00EF0252">
        <w:rPr>
          <w:rFonts w:ascii="Times New Roman" w:eastAsia="Times New Roman" w:hAnsi="Times New Roman" w:cs="Times New Roman"/>
          <w:sz w:val="28"/>
          <w:szCs w:val="28"/>
          <w:lang w:eastAsia="uk-UA"/>
        </w:rPr>
        <w:t>араметр F048=2) – підсумкова фактична величина процентної ставки за основною сумою боргу, що складається з базової процентної ставки (застосовується під час розрахунку планових та фактичних процентних платежів за звітний період) та розміру маржі.</w:t>
      </w:r>
    </w:p>
    <w:p w:rsidR="00EF0252" w:rsidRPr="00EF0252" w:rsidRDefault="00EF0252" w:rsidP="00490B65">
      <w:pPr>
        <w:spacing w:after="0" w:line="240" w:lineRule="auto"/>
        <w:ind w:firstLine="709"/>
        <w:jc w:val="both"/>
        <w:rPr>
          <w:rFonts w:ascii="Times New Roman" w:hAnsi="Times New Roman"/>
          <w:sz w:val="28"/>
          <w:szCs w:val="28"/>
          <w:lang w:eastAsia="uk-UA"/>
        </w:rPr>
      </w:pPr>
      <w:r w:rsidRPr="00EF0252">
        <w:rPr>
          <w:rFonts w:ascii="Times New Roman" w:eastAsia="Times New Roman" w:hAnsi="Times New Roman" w:cs="Times New Roman"/>
          <w:sz w:val="28"/>
          <w:szCs w:val="28"/>
          <w:lang w:eastAsia="uk-UA"/>
        </w:rPr>
        <w:t xml:space="preserve">Зазначається величина процентної ставки, що діяла на звітну дату. </w:t>
      </w:r>
      <w:r w:rsidRPr="00EF0252">
        <w:rPr>
          <w:rFonts w:ascii="Times New Roman" w:hAnsi="Times New Roman"/>
          <w:sz w:val="28"/>
          <w:szCs w:val="28"/>
          <w:lang w:eastAsia="uk-UA"/>
        </w:rPr>
        <w:t xml:space="preserve">Якщо умовами договору передбачено використання </w:t>
      </w:r>
      <w:r w:rsidR="00776F09" w:rsidRPr="004626B8">
        <w:rPr>
          <w:rFonts w:ascii="Times New Roman" w:eastAsia="Times New Roman" w:hAnsi="Times New Roman" w:cs="Times New Roman"/>
          <w:sz w:val="28"/>
          <w:szCs w:val="28"/>
          <w:lang w:eastAsia="uk-UA"/>
        </w:rPr>
        <w:t xml:space="preserve">плаваючої </w:t>
      </w:r>
      <w:r w:rsidR="00776F09">
        <w:rPr>
          <w:rFonts w:ascii="Times New Roman" w:eastAsia="Times New Roman" w:hAnsi="Times New Roman" w:cs="Times New Roman"/>
          <w:sz w:val="28"/>
          <w:szCs w:val="28"/>
          <w:lang w:eastAsia="uk-UA"/>
        </w:rPr>
        <w:t>(</w:t>
      </w:r>
      <w:r w:rsidR="00E84527">
        <w:rPr>
          <w:rFonts w:ascii="Times New Roman" w:hAnsi="Times New Roman"/>
          <w:sz w:val="28"/>
          <w:szCs w:val="28"/>
          <w:lang w:eastAsia="uk-UA"/>
        </w:rPr>
        <w:t>змінюваної</w:t>
      </w:r>
      <w:r w:rsidR="00776F09">
        <w:rPr>
          <w:rFonts w:ascii="Times New Roman" w:hAnsi="Times New Roman"/>
          <w:sz w:val="28"/>
          <w:szCs w:val="28"/>
          <w:lang w:eastAsia="uk-UA"/>
        </w:rPr>
        <w:t>)</w:t>
      </w:r>
      <w:r w:rsidR="00BF52AE">
        <w:rPr>
          <w:rFonts w:ascii="Times New Roman" w:hAnsi="Times New Roman"/>
          <w:sz w:val="28"/>
          <w:szCs w:val="28"/>
          <w:lang w:eastAsia="uk-UA"/>
        </w:rPr>
        <w:t xml:space="preserve"> процентної ставки, </w:t>
      </w:r>
      <w:r w:rsidRPr="00EF0252">
        <w:rPr>
          <w:rFonts w:ascii="Times New Roman" w:hAnsi="Times New Roman"/>
          <w:sz w:val="28"/>
          <w:szCs w:val="28"/>
          <w:lang w:eastAsia="uk-UA"/>
        </w:rPr>
        <w:t>для розрахунку прогнозних процентних платежів використовується ставка, яка діяла на звітну дату.</w:t>
      </w:r>
    </w:p>
    <w:p w:rsidR="00EF0252" w:rsidRPr="00EF0252" w:rsidRDefault="00EF0252" w:rsidP="00637A13">
      <w:pPr>
        <w:spacing w:after="120" w:line="240" w:lineRule="auto"/>
        <w:ind w:firstLine="709"/>
        <w:jc w:val="both"/>
        <w:rPr>
          <w:rFonts w:ascii="Times New Roman" w:eastAsia="Times New Roman" w:hAnsi="Times New Roman" w:cs="Times New Roman"/>
          <w:sz w:val="28"/>
          <w:szCs w:val="28"/>
          <w:lang w:eastAsia="uk-UA"/>
        </w:rPr>
      </w:pPr>
      <w:r w:rsidRPr="00EF0252">
        <w:rPr>
          <w:rFonts w:ascii="Times New Roman" w:eastAsia="Times New Roman" w:hAnsi="Times New Roman" w:cs="Times New Roman"/>
          <w:sz w:val="28"/>
          <w:szCs w:val="28"/>
          <w:lang w:eastAsia="uk-UA"/>
        </w:rPr>
        <w:t>За договорами про одержання поворотної фінансової допомоги, які не передбачають нарахування процентів або надання інших видів</w:t>
      </w:r>
      <w:r w:rsidR="003E71AC">
        <w:rPr>
          <w:rFonts w:ascii="Times New Roman" w:eastAsia="Times New Roman" w:hAnsi="Times New Roman" w:cs="Times New Roman"/>
          <w:sz w:val="28"/>
          <w:szCs w:val="28"/>
          <w:lang w:eastAsia="uk-UA"/>
        </w:rPr>
        <w:t xml:space="preserve"> компенсацій у вигляді плати за </w:t>
      </w:r>
      <w:r w:rsidRPr="00EF0252">
        <w:rPr>
          <w:rFonts w:ascii="Times New Roman" w:eastAsia="Times New Roman" w:hAnsi="Times New Roman" w:cs="Times New Roman"/>
          <w:sz w:val="28"/>
          <w:szCs w:val="28"/>
          <w:lang w:eastAsia="uk-UA"/>
        </w:rPr>
        <w:t>користування коштами, величина процентної ставки не заповнюється.</w:t>
      </w:r>
    </w:p>
    <w:p w:rsidR="00986F13" w:rsidRPr="002F4ED7" w:rsidRDefault="00986F13" w:rsidP="004036FD">
      <w:pPr>
        <w:spacing w:after="0" w:line="240" w:lineRule="auto"/>
        <w:ind w:firstLine="709"/>
        <w:jc w:val="both"/>
        <w:rPr>
          <w:rFonts w:ascii="Times New Roman" w:hAnsi="Times New Roman" w:cs="Times New Roman"/>
          <w:sz w:val="28"/>
          <w:szCs w:val="28"/>
          <w:lang w:eastAsia="ru-RU"/>
        </w:rPr>
      </w:pPr>
      <w:r w:rsidRPr="002F4ED7">
        <w:rPr>
          <w:rFonts w:ascii="Times New Roman" w:eastAsia="Times New Roman" w:hAnsi="Times New Roman" w:cs="Times New Roman"/>
          <w:b/>
          <w:sz w:val="28"/>
          <w:szCs w:val="28"/>
          <w:lang w:eastAsia="uk-UA"/>
        </w:rPr>
        <w:t xml:space="preserve">НРП </w:t>
      </w:r>
      <w:r w:rsidRPr="002F4ED7">
        <w:rPr>
          <w:rFonts w:ascii="Times New Roman" w:eastAsia="Times New Roman" w:hAnsi="Times New Roman" w:cs="Times New Roman"/>
          <w:b/>
          <w:sz w:val="28"/>
          <w:szCs w:val="28"/>
          <w:lang w:val="en-US" w:eastAsia="uk-UA"/>
        </w:rPr>
        <w:t>K</w:t>
      </w:r>
      <w:r w:rsidRPr="00C06484">
        <w:rPr>
          <w:rFonts w:ascii="Times New Roman" w:eastAsia="Times New Roman" w:hAnsi="Times New Roman" w:cs="Times New Roman"/>
          <w:b/>
          <w:sz w:val="28"/>
          <w:szCs w:val="28"/>
          <w:lang w:eastAsia="uk-UA"/>
        </w:rPr>
        <w:t>0</w:t>
      </w:r>
      <w:r w:rsidRPr="002F4ED7">
        <w:rPr>
          <w:rFonts w:ascii="Times New Roman" w:eastAsia="Times New Roman" w:hAnsi="Times New Roman" w:cs="Times New Roman"/>
          <w:b/>
          <w:sz w:val="28"/>
          <w:szCs w:val="28"/>
          <w:lang w:eastAsia="uk-UA"/>
        </w:rPr>
        <w:t xml:space="preserve">20 </w:t>
      </w:r>
      <w:r>
        <w:rPr>
          <w:rFonts w:ascii="Times New Roman" w:eastAsia="Times New Roman" w:hAnsi="Times New Roman" w:cs="Times New Roman"/>
          <w:b/>
          <w:sz w:val="28"/>
          <w:szCs w:val="28"/>
          <w:lang w:eastAsia="uk-UA"/>
        </w:rPr>
        <w:t>–</w:t>
      </w:r>
      <w:r w:rsidRPr="002F4ED7">
        <w:rPr>
          <w:rFonts w:ascii="Times New Roman" w:eastAsia="Times New Roman" w:hAnsi="Times New Roman" w:cs="Times New Roman"/>
          <w:b/>
          <w:sz w:val="28"/>
          <w:szCs w:val="28"/>
          <w:lang w:eastAsia="uk-UA"/>
        </w:rPr>
        <w:t xml:space="preserve"> к</w:t>
      </w:r>
      <w:r w:rsidRPr="002F4ED7">
        <w:rPr>
          <w:rFonts w:ascii="Times New Roman" w:hAnsi="Times New Roman" w:cs="Times New Roman"/>
          <w:b/>
          <w:sz w:val="28"/>
          <w:szCs w:val="28"/>
          <w:lang w:eastAsia="ru-RU"/>
        </w:rPr>
        <w:t>од</w:t>
      </w:r>
      <w:r>
        <w:rPr>
          <w:rFonts w:ascii="Times New Roman" w:hAnsi="Times New Roman" w:cs="Times New Roman"/>
          <w:b/>
          <w:sz w:val="28"/>
          <w:szCs w:val="28"/>
          <w:lang w:eastAsia="ru-RU"/>
        </w:rPr>
        <w:t>/номер</w:t>
      </w:r>
      <w:r w:rsidRPr="002F4ED7">
        <w:rPr>
          <w:rFonts w:ascii="Times New Roman" w:hAnsi="Times New Roman" w:cs="Times New Roman"/>
          <w:b/>
          <w:sz w:val="28"/>
          <w:szCs w:val="28"/>
          <w:lang w:eastAsia="ru-RU"/>
        </w:rPr>
        <w:t xml:space="preserve"> клієнта/банку.</w:t>
      </w:r>
      <w:r w:rsidRPr="002F4ED7">
        <w:rPr>
          <w:rFonts w:ascii="Times New Roman" w:hAnsi="Times New Roman" w:cs="Times New Roman"/>
          <w:sz w:val="28"/>
          <w:szCs w:val="28"/>
          <w:lang w:eastAsia="ru-RU"/>
        </w:rPr>
        <w:t xml:space="preserve"> </w:t>
      </w:r>
    </w:p>
    <w:p w:rsidR="00070682" w:rsidRDefault="00986F13" w:rsidP="0002774A">
      <w:pPr>
        <w:spacing w:after="0" w:line="240" w:lineRule="auto"/>
        <w:ind w:firstLine="709"/>
        <w:jc w:val="both"/>
        <w:rPr>
          <w:rFonts w:ascii="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Зазначається ідентифікаційний/реєстраційний код/номер позичальника. </w:t>
      </w:r>
      <w:r w:rsidR="002F7293" w:rsidRPr="001B6D56">
        <w:rPr>
          <w:rFonts w:ascii="Times New Roman" w:hAnsi="Times New Roman" w:cs="Times New Roman"/>
          <w:sz w:val="28"/>
          <w:szCs w:val="28"/>
          <w:lang w:eastAsia="uk-UA"/>
        </w:rPr>
        <w:t>Для юридичної особи та банка – ідентифікаційний код відповідно до Єдиного державного реєстру підприємств та організацій України (ЄДРПОУ) (якщо код містить менше 10 знаків, то цей код доповнюється до 10 знаків нуля</w:t>
      </w:r>
      <w:r w:rsidR="003631D4">
        <w:rPr>
          <w:rFonts w:ascii="Times New Roman" w:hAnsi="Times New Roman" w:cs="Times New Roman"/>
          <w:sz w:val="28"/>
          <w:szCs w:val="28"/>
          <w:lang w:eastAsia="uk-UA"/>
        </w:rPr>
        <w:t>ми зліва). Для фізичної особи-</w:t>
      </w:r>
      <w:r w:rsidR="002F7293" w:rsidRPr="001B6D56">
        <w:rPr>
          <w:rFonts w:ascii="Times New Roman" w:hAnsi="Times New Roman" w:cs="Times New Roman"/>
          <w:sz w:val="28"/>
          <w:szCs w:val="28"/>
          <w:lang w:eastAsia="uk-UA"/>
        </w:rPr>
        <w:t>підприємця – ідентифікаційний код відповідно до Єдиного державного реєстру юридичних осіб та фіз</w:t>
      </w:r>
      <w:r w:rsidR="003631D4">
        <w:rPr>
          <w:rFonts w:ascii="Times New Roman" w:hAnsi="Times New Roman" w:cs="Times New Roman"/>
          <w:sz w:val="28"/>
          <w:szCs w:val="28"/>
          <w:lang w:eastAsia="uk-UA"/>
        </w:rPr>
        <w:t>ичних осіб-</w:t>
      </w:r>
      <w:r w:rsidR="002F7293" w:rsidRPr="001B6D56">
        <w:rPr>
          <w:rFonts w:ascii="Times New Roman" w:hAnsi="Times New Roman" w:cs="Times New Roman"/>
          <w:sz w:val="28"/>
          <w:szCs w:val="28"/>
          <w:lang w:eastAsia="uk-UA"/>
        </w:rPr>
        <w:t>підприємців (ЄДР) (якщо код містить менше 10 знаків, то цей код доповнюється до 10 знаків нулями зліва). Для фізичної особи – реєстраційний номер облікової картки платника податків (якщо код містить менше 10 знаків, то цей код доповнюється до 10 знаків нулями зліва), за відсутністю РНОКП – зазначається серія (за наявності) і номер паспорта (без пробілів), які доповнюються до 10 знаків нулями зліва.</w:t>
      </w:r>
    </w:p>
    <w:p w:rsidR="004117AE" w:rsidRDefault="00487BB7" w:rsidP="00637A13">
      <w:pPr>
        <w:spacing w:after="120" w:line="240" w:lineRule="auto"/>
        <w:ind w:firstLine="709"/>
        <w:jc w:val="both"/>
        <w:rPr>
          <w:rFonts w:ascii="Times New Roman" w:eastAsia="Times New Roman" w:hAnsi="Times New Roman" w:cs="Times New Roman"/>
          <w:sz w:val="28"/>
          <w:szCs w:val="28"/>
          <w:lang w:eastAsia="uk-UA"/>
        </w:rPr>
      </w:pPr>
      <w:r w:rsidRPr="00487BB7">
        <w:rPr>
          <w:rFonts w:ascii="Times New Roman" w:eastAsia="Times New Roman" w:hAnsi="Times New Roman" w:cs="Times New Roman"/>
          <w:sz w:val="28"/>
          <w:szCs w:val="28"/>
          <w:lang w:eastAsia="uk-UA"/>
        </w:rPr>
        <w:t xml:space="preserve">Для </w:t>
      </w:r>
      <w:r w:rsidR="00A81431">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A81431">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=230, 26</w:t>
      </w:r>
      <w:r w:rsidR="00800157">
        <w:rPr>
          <w:rFonts w:ascii="Times New Roman" w:eastAsia="Times New Roman" w:hAnsi="Times New Roman" w:cs="Times New Roman"/>
          <w:sz w:val="28"/>
          <w:szCs w:val="28"/>
          <w:lang w:eastAsia="uk-UA"/>
        </w:rPr>
        <w:t>2, 271, 272, 273, 279, 330, 362</w:t>
      </w:r>
      <w:r w:rsidRPr="00487BB7">
        <w:rPr>
          <w:rFonts w:ascii="Times New Roman" w:eastAsia="Times New Roman" w:hAnsi="Times New Roman" w:cs="Times New Roman"/>
          <w:sz w:val="28"/>
          <w:szCs w:val="28"/>
          <w:lang w:eastAsia="uk-UA"/>
        </w:rPr>
        <w:t xml:space="preserve"> НРП </w:t>
      </w:r>
      <w:r w:rsidR="00576BC7">
        <w:rPr>
          <w:rFonts w:ascii="Times New Roman" w:eastAsia="Times New Roman" w:hAnsi="Times New Roman" w:cs="Times New Roman"/>
          <w:sz w:val="28"/>
          <w:szCs w:val="28"/>
          <w:lang w:val="en-US" w:eastAsia="uk-UA"/>
        </w:rPr>
        <w:t>K</w:t>
      </w:r>
      <w:r w:rsidRPr="00487BB7">
        <w:rPr>
          <w:rFonts w:ascii="Times New Roman" w:eastAsia="Times New Roman" w:hAnsi="Times New Roman" w:cs="Times New Roman"/>
          <w:sz w:val="28"/>
          <w:szCs w:val="28"/>
          <w:lang w:eastAsia="uk-UA"/>
        </w:rPr>
        <w:t xml:space="preserve">020 набуває значення </w:t>
      </w:r>
      <w:r w:rsidR="00BC5C56">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0000000000</w:t>
      </w:r>
      <w:r w:rsidR="00CB11C8">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w:t>
      </w:r>
    </w:p>
    <w:p w:rsidR="00F83CA7" w:rsidRDefault="00F83CA7" w:rsidP="00637A13">
      <w:pPr>
        <w:spacing w:after="120" w:line="240" w:lineRule="auto"/>
        <w:ind w:firstLine="709"/>
        <w:jc w:val="both"/>
        <w:rPr>
          <w:rFonts w:ascii="Times New Roman" w:eastAsia="Times New Roman" w:hAnsi="Times New Roman" w:cs="Times New Roman"/>
          <w:sz w:val="28"/>
          <w:szCs w:val="28"/>
          <w:lang w:eastAsia="uk-UA"/>
        </w:rPr>
      </w:pPr>
    </w:p>
    <w:p w:rsidR="00D26930" w:rsidRPr="00C506B3" w:rsidRDefault="00D26930" w:rsidP="009F7696">
      <w:pPr>
        <w:pStyle w:val="a3"/>
        <w:numPr>
          <w:ilvl w:val="0"/>
          <w:numId w:val="8"/>
        </w:numPr>
        <w:spacing w:after="120" w:line="240" w:lineRule="auto"/>
        <w:ind w:left="0" w:firstLine="0"/>
        <w:contextualSpacing w:val="0"/>
        <w:jc w:val="center"/>
        <w:rPr>
          <w:rFonts w:ascii="Times New Roman" w:eastAsia="Times New Roman" w:hAnsi="Times New Roman" w:cs="Times New Roman"/>
          <w:sz w:val="28"/>
          <w:szCs w:val="28"/>
          <w:lang w:eastAsia="uk-UA"/>
        </w:rPr>
      </w:pPr>
      <w:r w:rsidRPr="00C506B3">
        <w:rPr>
          <w:rFonts w:ascii="Times New Roman" w:eastAsia="Times New Roman" w:hAnsi="Times New Roman" w:cs="Times New Roman"/>
          <w:b/>
          <w:sz w:val="28"/>
          <w:szCs w:val="28"/>
          <w:u w:val="single"/>
          <w:lang w:eastAsia="uk-UA"/>
        </w:rPr>
        <w:t>Загальні особливості формування</w:t>
      </w:r>
      <w:r>
        <w:rPr>
          <w:rFonts w:ascii="Times New Roman" w:eastAsia="Times New Roman" w:hAnsi="Times New Roman" w:cs="Times New Roman"/>
          <w:b/>
          <w:sz w:val="28"/>
          <w:szCs w:val="28"/>
          <w:u w:val="single"/>
          <w:lang w:eastAsia="uk-UA"/>
        </w:rPr>
        <w:t>.</w:t>
      </w:r>
    </w:p>
    <w:p w:rsidR="00D26930"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487BB7" w:rsidRPr="00487B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З</w:t>
      </w:r>
      <w:r w:rsidR="00487BB7" w:rsidRPr="00487BB7">
        <w:rPr>
          <w:rFonts w:ascii="Times New Roman" w:eastAsia="Times New Roman" w:hAnsi="Times New Roman" w:cs="Times New Roman"/>
          <w:sz w:val="28"/>
          <w:szCs w:val="28"/>
          <w:lang w:eastAsia="uk-UA"/>
        </w:rPr>
        <w:t xml:space="preserve">азначається сума прогнозних (на поточний рік та на майбутні роки) платежів в розрізі </w:t>
      </w:r>
      <w:r w:rsidR="00C03276">
        <w:rPr>
          <w:rFonts w:ascii="Times New Roman" w:eastAsia="Times New Roman" w:hAnsi="Times New Roman" w:cs="Times New Roman"/>
          <w:sz w:val="28"/>
          <w:szCs w:val="28"/>
          <w:lang w:eastAsia="uk-UA"/>
        </w:rPr>
        <w:t>п</w:t>
      </w:r>
      <w:r w:rsidR="00487BB7" w:rsidRPr="00487BB7">
        <w:rPr>
          <w:rFonts w:ascii="Times New Roman" w:eastAsia="Times New Roman" w:hAnsi="Times New Roman" w:cs="Times New Roman"/>
          <w:sz w:val="28"/>
          <w:szCs w:val="28"/>
          <w:lang w:eastAsia="uk-UA"/>
        </w:rPr>
        <w:t>араметр</w:t>
      </w:r>
      <w:r w:rsidR="00C03276">
        <w:rPr>
          <w:rFonts w:ascii="Times New Roman" w:eastAsia="Times New Roman" w:hAnsi="Times New Roman" w:cs="Times New Roman"/>
          <w:sz w:val="28"/>
          <w:szCs w:val="28"/>
          <w:lang w:eastAsia="uk-UA"/>
        </w:rPr>
        <w:t>а</w:t>
      </w:r>
      <w:r w:rsidR="00487BB7" w:rsidRPr="00487BB7">
        <w:rPr>
          <w:rFonts w:ascii="Times New Roman" w:eastAsia="Times New Roman" w:hAnsi="Times New Roman" w:cs="Times New Roman"/>
          <w:sz w:val="28"/>
          <w:szCs w:val="28"/>
          <w:lang w:eastAsia="uk-UA"/>
        </w:rPr>
        <w:t xml:space="preserve"> F028 за строковою заборгованістю (за всіма значеннями </w:t>
      </w:r>
      <w:r w:rsidR="00C03276">
        <w:rPr>
          <w:rFonts w:ascii="Times New Roman" w:eastAsia="Times New Roman" w:hAnsi="Times New Roman" w:cs="Times New Roman"/>
          <w:sz w:val="28"/>
          <w:szCs w:val="28"/>
          <w:lang w:eastAsia="uk-UA"/>
        </w:rPr>
        <w:t>п</w:t>
      </w:r>
      <w:r w:rsidR="00487BB7" w:rsidRPr="00487BB7">
        <w:rPr>
          <w:rFonts w:ascii="Times New Roman" w:eastAsia="Times New Roman" w:hAnsi="Times New Roman" w:cs="Times New Roman"/>
          <w:sz w:val="28"/>
          <w:szCs w:val="28"/>
          <w:lang w:eastAsia="uk-UA"/>
        </w:rPr>
        <w:t>араметр</w:t>
      </w:r>
      <w:r w:rsidR="00C03276">
        <w:rPr>
          <w:rFonts w:ascii="Times New Roman" w:eastAsia="Times New Roman" w:hAnsi="Times New Roman" w:cs="Times New Roman"/>
          <w:sz w:val="28"/>
          <w:szCs w:val="28"/>
          <w:lang w:eastAsia="uk-UA"/>
        </w:rPr>
        <w:t>а</w:t>
      </w:r>
      <w:r w:rsidR="00487BB7"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Pr>
          <w:rFonts w:ascii="Times New Roman" w:eastAsia="Times New Roman" w:hAnsi="Times New Roman" w:cs="Times New Roman"/>
          <w:sz w:val="28"/>
          <w:szCs w:val="28"/>
          <w:lang w:eastAsia="uk-UA"/>
        </w:rPr>
        <w:t xml:space="preserve">) </w:t>
      </w:r>
      <w:r w:rsidR="00487BB7" w:rsidRPr="00487BB7">
        <w:rPr>
          <w:rFonts w:ascii="Times New Roman" w:eastAsia="Times New Roman" w:hAnsi="Times New Roman" w:cs="Times New Roman"/>
          <w:sz w:val="28"/>
          <w:szCs w:val="28"/>
          <w:lang w:eastAsia="uk-UA"/>
        </w:rPr>
        <w:t xml:space="preserve">та простроченою </w:t>
      </w:r>
      <w:r w:rsidR="00487BB7" w:rsidRPr="003D0D36">
        <w:rPr>
          <w:rFonts w:ascii="Times New Roman" w:eastAsia="Times New Roman" w:hAnsi="Times New Roman" w:cs="Times New Roman"/>
          <w:sz w:val="28"/>
          <w:szCs w:val="28"/>
          <w:lang w:eastAsia="uk-UA"/>
        </w:rPr>
        <w:t xml:space="preserve">заборгованістю </w:t>
      </w:r>
      <w:r w:rsidR="001C69FA">
        <w:rPr>
          <w:rFonts w:ascii="Times New Roman" w:eastAsia="Times New Roman" w:hAnsi="Times New Roman" w:cs="Times New Roman"/>
          <w:sz w:val="28"/>
          <w:szCs w:val="28"/>
          <w:lang w:eastAsia="uk-UA"/>
        </w:rPr>
        <w:t>(д</w:t>
      </w:r>
      <w:r w:rsidR="00487BB7" w:rsidRPr="00FD6787">
        <w:rPr>
          <w:rFonts w:ascii="Times New Roman" w:eastAsia="Times New Roman" w:hAnsi="Times New Roman" w:cs="Times New Roman"/>
          <w:sz w:val="28"/>
          <w:szCs w:val="28"/>
          <w:lang w:eastAsia="uk-UA"/>
        </w:rPr>
        <w:t xml:space="preserve">ля значень </w:t>
      </w:r>
      <w:r w:rsidR="00C03276">
        <w:rPr>
          <w:rFonts w:ascii="Times New Roman" w:eastAsia="Times New Roman" w:hAnsi="Times New Roman" w:cs="Times New Roman"/>
          <w:sz w:val="28"/>
          <w:szCs w:val="28"/>
          <w:lang w:eastAsia="uk-UA"/>
        </w:rPr>
        <w:t>п</w:t>
      </w:r>
      <w:r w:rsidR="00487BB7" w:rsidRPr="00FD6787">
        <w:rPr>
          <w:rFonts w:ascii="Times New Roman" w:eastAsia="Times New Roman" w:hAnsi="Times New Roman" w:cs="Times New Roman"/>
          <w:sz w:val="28"/>
          <w:szCs w:val="28"/>
          <w:lang w:eastAsia="uk-UA"/>
        </w:rPr>
        <w:t>араметр</w:t>
      </w:r>
      <w:r w:rsidR="00C03276">
        <w:rPr>
          <w:rFonts w:ascii="Times New Roman" w:eastAsia="Times New Roman" w:hAnsi="Times New Roman" w:cs="Times New Roman"/>
          <w:sz w:val="28"/>
          <w:szCs w:val="28"/>
          <w:lang w:eastAsia="uk-UA"/>
        </w:rPr>
        <w:t>а</w:t>
      </w:r>
      <w:r w:rsidR="00487BB7" w:rsidRPr="00FD678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00487BB7" w:rsidRPr="00FD6787">
        <w:rPr>
          <w:rFonts w:ascii="Times New Roman" w:eastAsia="Times New Roman" w:hAnsi="Times New Roman" w:cs="Times New Roman"/>
          <w:sz w:val="28"/>
          <w:szCs w:val="28"/>
          <w:lang w:eastAsia="uk-UA"/>
        </w:rPr>
        <w:t>=100, 211, 212, 220, 241, 242, 250, 261, 311, 312, 320, 341, 342, 350, 361)</w:t>
      </w:r>
      <w:r w:rsidR="00487BB7" w:rsidRPr="00487BB7">
        <w:rPr>
          <w:rFonts w:ascii="Times New Roman" w:eastAsia="Times New Roman" w:hAnsi="Times New Roman" w:cs="Times New Roman"/>
          <w:sz w:val="28"/>
          <w:szCs w:val="28"/>
          <w:lang w:eastAsia="uk-UA"/>
        </w:rPr>
        <w:t xml:space="preserve"> </w:t>
      </w:r>
      <w:r w:rsidR="001A4DF5">
        <w:rPr>
          <w:rFonts w:ascii="Times New Roman" w:eastAsia="Times New Roman" w:hAnsi="Times New Roman" w:cs="Times New Roman"/>
          <w:sz w:val="28"/>
          <w:szCs w:val="28"/>
          <w:lang w:eastAsia="uk-UA"/>
        </w:rPr>
        <w:t>за договором із нерезидентом</w:t>
      </w:r>
      <w:r w:rsidR="00487BB7" w:rsidRPr="00487BB7">
        <w:rPr>
          <w:rFonts w:ascii="Times New Roman" w:eastAsia="Times New Roman" w:hAnsi="Times New Roman" w:cs="Times New Roman"/>
          <w:sz w:val="28"/>
          <w:szCs w:val="28"/>
          <w:lang w:eastAsia="uk-UA"/>
        </w:rPr>
        <w:t>.</w:t>
      </w:r>
    </w:p>
    <w:p w:rsidR="00D26930"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r w:rsidR="00487BB7" w:rsidRPr="00487BB7">
        <w:rPr>
          <w:rFonts w:ascii="Times New Roman" w:eastAsia="Times New Roman" w:hAnsi="Times New Roman" w:cs="Times New Roman"/>
          <w:sz w:val="28"/>
          <w:szCs w:val="28"/>
          <w:lang w:eastAsia="uk-UA"/>
        </w:rPr>
        <w:t xml:space="preserve"> Інформація про планові платежі за простроченими  кредитними зобов’язаннями подається окремо.</w:t>
      </w:r>
    </w:p>
    <w:p w:rsidR="00D26930"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00487BB7" w:rsidRPr="00487BB7">
        <w:rPr>
          <w:rFonts w:ascii="Times New Roman" w:eastAsia="Times New Roman" w:hAnsi="Times New Roman" w:cs="Times New Roman"/>
          <w:sz w:val="28"/>
          <w:szCs w:val="28"/>
          <w:lang w:eastAsia="uk-UA"/>
        </w:rPr>
        <w:t xml:space="preserve">. Якщо умовами договору передбачено використання </w:t>
      </w:r>
      <w:r w:rsidR="00EC4805">
        <w:rPr>
          <w:rFonts w:ascii="Times New Roman" w:eastAsia="Times New Roman" w:hAnsi="Times New Roman" w:cs="Times New Roman"/>
          <w:sz w:val="28"/>
          <w:szCs w:val="28"/>
          <w:lang w:eastAsia="uk-UA"/>
        </w:rPr>
        <w:t>змінюваної</w:t>
      </w:r>
      <w:r w:rsidR="00EC4805" w:rsidRPr="00487BB7">
        <w:rPr>
          <w:rFonts w:ascii="Times New Roman" w:eastAsia="Times New Roman" w:hAnsi="Times New Roman" w:cs="Times New Roman"/>
          <w:sz w:val="28"/>
          <w:szCs w:val="28"/>
          <w:lang w:eastAsia="uk-UA"/>
        </w:rPr>
        <w:t xml:space="preserve"> </w:t>
      </w:r>
      <w:r w:rsidR="000C453E">
        <w:rPr>
          <w:rFonts w:ascii="Times New Roman" w:eastAsia="Times New Roman" w:hAnsi="Times New Roman" w:cs="Times New Roman"/>
          <w:sz w:val="28"/>
          <w:szCs w:val="28"/>
          <w:lang w:eastAsia="uk-UA"/>
        </w:rPr>
        <w:t xml:space="preserve">процентної ставки, </w:t>
      </w:r>
      <w:r w:rsidR="00487BB7" w:rsidRPr="00487BB7">
        <w:rPr>
          <w:rFonts w:ascii="Times New Roman" w:eastAsia="Times New Roman" w:hAnsi="Times New Roman" w:cs="Times New Roman"/>
          <w:sz w:val="28"/>
          <w:szCs w:val="28"/>
          <w:lang w:eastAsia="uk-UA"/>
        </w:rPr>
        <w:t>для розрахунку процентних платежів використовується ставка, яка діяла на звітну дату.</w:t>
      </w:r>
    </w:p>
    <w:p w:rsidR="00D26930"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w:t>
      </w:r>
      <w:r w:rsidR="00487BB7" w:rsidRPr="00487BB7">
        <w:rPr>
          <w:rFonts w:ascii="Times New Roman" w:eastAsia="Times New Roman" w:hAnsi="Times New Roman" w:cs="Times New Roman"/>
          <w:sz w:val="28"/>
          <w:szCs w:val="28"/>
          <w:lang w:eastAsia="uk-UA"/>
        </w:rPr>
        <w:t xml:space="preserve">. Інформація про операції, строк виконання яких не перевищує 31 день, у звіті не відображається (у тому числі депозити і кредити </w:t>
      </w:r>
      <w:r w:rsidR="00403386">
        <w:rPr>
          <w:rFonts w:ascii="Times New Roman" w:eastAsia="Times New Roman" w:hAnsi="Times New Roman" w:cs="Times New Roman"/>
          <w:sz w:val="28"/>
          <w:szCs w:val="28"/>
          <w:lang w:eastAsia="uk-UA"/>
        </w:rPr>
        <w:t>“</w:t>
      </w:r>
      <w:proofErr w:type="spellStart"/>
      <w:r w:rsidR="00487BB7" w:rsidRPr="00487BB7">
        <w:rPr>
          <w:rFonts w:ascii="Times New Roman" w:eastAsia="Times New Roman" w:hAnsi="Times New Roman" w:cs="Times New Roman"/>
          <w:sz w:val="28"/>
          <w:szCs w:val="28"/>
          <w:lang w:eastAsia="uk-UA"/>
        </w:rPr>
        <w:t>овернайт</w:t>
      </w:r>
      <w:proofErr w:type="spellEnd"/>
      <w:r w:rsidR="00CB11C8">
        <w:rPr>
          <w:rFonts w:ascii="Times New Roman" w:eastAsia="Times New Roman" w:hAnsi="Times New Roman" w:cs="Times New Roman"/>
          <w:sz w:val="28"/>
          <w:szCs w:val="28"/>
          <w:lang w:eastAsia="uk-UA"/>
        </w:rPr>
        <w:t>”</w:t>
      </w:r>
      <w:r w:rsidR="00487BB7" w:rsidRPr="00487BB7">
        <w:rPr>
          <w:rFonts w:ascii="Times New Roman" w:eastAsia="Times New Roman" w:hAnsi="Times New Roman" w:cs="Times New Roman"/>
          <w:sz w:val="28"/>
          <w:szCs w:val="28"/>
          <w:lang w:eastAsia="uk-UA"/>
        </w:rPr>
        <w:t>).</w:t>
      </w:r>
    </w:p>
    <w:p w:rsidR="00D26930"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2.5</w:t>
      </w:r>
      <w:r w:rsidR="00487BB7" w:rsidRPr="00487BB7">
        <w:rPr>
          <w:rFonts w:ascii="Times New Roman" w:eastAsia="Times New Roman" w:hAnsi="Times New Roman" w:cs="Times New Roman"/>
          <w:sz w:val="28"/>
          <w:szCs w:val="28"/>
          <w:lang w:eastAsia="uk-UA"/>
        </w:rPr>
        <w:t>. Якщо позичаль</w:t>
      </w:r>
      <w:r w:rsidR="000C453E">
        <w:rPr>
          <w:rFonts w:ascii="Times New Roman" w:eastAsia="Times New Roman" w:hAnsi="Times New Roman" w:cs="Times New Roman"/>
          <w:sz w:val="28"/>
          <w:szCs w:val="28"/>
          <w:lang w:eastAsia="uk-UA"/>
        </w:rPr>
        <w:t xml:space="preserve">ник одержав кілька кредитів, </w:t>
      </w:r>
      <w:r w:rsidR="00487BB7" w:rsidRPr="00487BB7">
        <w:rPr>
          <w:rFonts w:ascii="Times New Roman" w:eastAsia="Times New Roman" w:hAnsi="Times New Roman" w:cs="Times New Roman"/>
          <w:sz w:val="28"/>
          <w:szCs w:val="28"/>
          <w:lang w:eastAsia="uk-UA"/>
        </w:rPr>
        <w:t>звіт про стан заборгованості за цими кредитами складається за кожним кредитом окремо. За траншами, одержаними банком-позичальником на підставі одного кредитного договору, звіт про стан заборгованості складається за кожним траншем окремо. Якщо надання кредитних коштів здійснюється на однакових умовах (відсоткова ставка, валюта, графік ам</w:t>
      </w:r>
      <w:r w:rsidR="000C453E">
        <w:rPr>
          <w:rFonts w:ascii="Times New Roman" w:eastAsia="Times New Roman" w:hAnsi="Times New Roman" w:cs="Times New Roman"/>
          <w:sz w:val="28"/>
          <w:szCs w:val="28"/>
          <w:lang w:eastAsia="uk-UA"/>
        </w:rPr>
        <w:t xml:space="preserve">ортизаційних платежів тощо), </w:t>
      </w:r>
      <w:r w:rsidR="00487BB7" w:rsidRPr="00487BB7">
        <w:rPr>
          <w:rFonts w:ascii="Times New Roman" w:eastAsia="Times New Roman" w:hAnsi="Times New Roman" w:cs="Times New Roman"/>
          <w:sz w:val="28"/>
          <w:szCs w:val="28"/>
          <w:lang w:eastAsia="uk-UA"/>
        </w:rPr>
        <w:t>допускається надання загального звіту за частинами одного кредиту.</w:t>
      </w:r>
    </w:p>
    <w:p w:rsidR="00D26930"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w:t>
      </w:r>
      <w:r w:rsidR="00487BB7" w:rsidRPr="00487BB7">
        <w:rPr>
          <w:rFonts w:ascii="Times New Roman" w:eastAsia="Times New Roman" w:hAnsi="Times New Roman" w:cs="Times New Roman"/>
          <w:sz w:val="28"/>
          <w:szCs w:val="28"/>
          <w:lang w:eastAsia="uk-UA"/>
        </w:rPr>
        <w:t>. Якщо позичальник не надав інформацію</w:t>
      </w:r>
      <w:r w:rsidR="000C453E">
        <w:rPr>
          <w:rFonts w:ascii="Times New Roman" w:eastAsia="Times New Roman" w:hAnsi="Times New Roman" w:cs="Times New Roman"/>
          <w:sz w:val="28"/>
          <w:szCs w:val="28"/>
          <w:lang w:eastAsia="uk-UA"/>
        </w:rPr>
        <w:t xml:space="preserve"> за поточний звітний період, </w:t>
      </w:r>
      <w:r w:rsidR="00487BB7" w:rsidRPr="00487BB7">
        <w:rPr>
          <w:rFonts w:ascii="Times New Roman" w:eastAsia="Times New Roman" w:hAnsi="Times New Roman" w:cs="Times New Roman"/>
          <w:sz w:val="28"/>
          <w:szCs w:val="28"/>
          <w:lang w:eastAsia="uk-UA"/>
        </w:rPr>
        <w:t>банк надає дані про кредит (транш) на підставі наявної в банку інформації.</w:t>
      </w:r>
    </w:p>
    <w:p w:rsidR="00D26930"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w:t>
      </w:r>
      <w:r w:rsidR="00487BB7" w:rsidRPr="00487BB7">
        <w:rPr>
          <w:rFonts w:ascii="Times New Roman" w:eastAsia="Times New Roman" w:hAnsi="Times New Roman" w:cs="Times New Roman"/>
          <w:sz w:val="28"/>
          <w:szCs w:val="28"/>
          <w:lang w:eastAsia="uk-UA"/>
        </w:rPr>
        <w:t xml:space="preserve">. </w:t>
      </w:r>
      <w:r w:rsidR="002F337A" w:rsidRPr="00023335">
        <w:rPr>
          <w:rFonts w:ascii="Times New Roman" w:eastAsia="Times New Roman" w:hAnsi="Times New Roman" w:cs="Times New Roman"/>
          <w:sz w:val="28"/>
          <w:szCs w:val="28"/>
          <w:lang w:eastAsia="uk-UA"/>
        </w:rPr>
        <w:t>Якщо сума заборгованості перед нерезидентом перевищує суму кредиту, зазначену</w:t>
      </w:r>
      <w:r w:rsidR="00576BC7">
        <w:rPr>
          <w:rFonts w:ascii="Times New Roman" w:eastAsia="Times New Roman" w:hAnsi="Times New Roman" w:cs="Times New Roman"/>
          <w:sz w:val="28"/>
          <w:szCs w:val="28"/>
          <w:lang w:eastAsia="uk-UA"/>
        </w:rPr>
        <w:t xml:space="preserve"> у І</w:t>
      </w:r>
      <w:r w:rsidR="002F337A">
        <w:rPr>
          <w:rFonts w:ascii="Times New Roman" w:eastAsia="Times New Roman" w:hAnsi="Times New Roman" w:cs="Times New Roman"/>
          <w:sz w:val="28"/>
          <w:szCs w:val="28"/>
          <w:lang w:eastAsia="uk-UA"/>
        </w:rPr>
        <w:t xml:space="preserve">С </w:t>
      </w:r>
      <w:r w:rsidR="007C1841">
        <w:rPr>
          <w:rFonts w:ascii="Times New Roman" w:eastAsia="Times New Roman" w:hAnsi="Times New Roman" w:cs="Times New Roman"/>
          <w:sz w:val="28"/>
          <w:szCs w:val="28"/>
          <w:lang w:eastAsia="uk-UA"/>
        </w:rPr>
        <w:t>“</w:t>
      </w:r>
      <w:r w:rsidR="002F337A">
        <w:rPr>
          <w:rFonts w:ascii="Times New Roman" w:eastAsia="Times New Roman" w:hAnsi="Times New Roman" w:cs="Times New Roman"/>
          <w:sz w:val="28"/>
          <w:szCs w:val="28"/>
          <w:lang w:eastAsia="uk-UA"/>
        </w:rPr>
        <w:t>Кредитні договори з нерезидентами</w:t>
      </w:r>
      <w:r w:rsidR="007C1841">
        <w:rPr>
          <w:rFonts w:ascii="Times New Roman" w:eastAsia="Times New Roman" w:hAnsi="Times New Roman" w:cs="Times New Roman"/>
          <w:sz w:val="28"/>
          <w:szCs w:val="28"/>
          <w:lang w:eastAsia="uk-UA"/>
        </w:rPr>
        <w:t>”</w:t>
      </w:r>
      <w:r w:rsidR="002F337A" w:rsidRPr="00023335">
        <w:rPr>
          <w:rFonts w:ascii="Times New Roman" w:eastAsia="Times New Roman" w:hAnsi="Times New Roman" w:cs="Times New Roman"/>
          <w:sz w:val="28"/>
          <w:szCs w:val="28"/>
          <w:lang w:eastAsia="uk-UA"/>
        </w:rPr>
        <w:t>, то зазначаються суми заборгованості, що можуть бути повернуті нерезиденту згідно з нормативно-правов</w:t>
      </w:r>
      <w:r w:rsidR="002F337A">
        <w:rPr>
          <w:rFonts w:ascii="Times New Roman" w:eastAsia="Times New Roman" w:hAnsi="Times New Roman" w:cs="Times New Roman"/>
          <w:sz w:val="28"/>
          <w:szCs w:val="28"/>
          <w:lang w:eastAsia="uk-UA"/>
        </w:rPr>
        <w:t>ими актами Національного банку</w:t>
      </w:r>
      <w:r w:rsidR="00487BB7" w:rsidRPr="00487BB7">
        <w:rPr>
          <w:rFonts w:ascii="Times New Roman" w:eastAsia="Times New Roman" w:hAnsi="Times New Roman" w:cs="Times New Roman"/>
          <w:sz w:val="28"/>
          <w:szCs w:val="28"/>
          <w:lang w:eastAsia="uk-UA"/>
        </w:rPr>
        <w:t>.</w:t>
      </w:r>
    </w:p>
    <w:p w:rsidR="00D26930"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2F337A" w:rsidRPr="006A57FE">
        <w:rPr>
          <w:rFonts w:ascii="Times New Roman" w:eastAsia="Times New Roman" w:hAnsi="Times New Roman" w:cs="Times New Roman"/>
          <w:sz w:val="28"/>
          <w:szCs w:val="28"/>
          <w:lang w:val="ru-RU" w:eastAsia="uk-UA"/>
        </w:rPr>
        <w:t>8</w:t>
      </w:r>
      <w:r w:rsidR="00487BB7" w:rsidRPr="00487BB7">
        <w:rPr>
          <w:rFonts w:ascii="Times New Roman" w:eastAsia="Times New Roman" w:hAnsi="Times New Roman" w:cs="Times New Roman"/>
          <w:sz w:val="28"/>
          <w:szCs w:val="28"/>
          <w:lang w:eastAsia="uk-UA"/>
        </w:rPr>
        <w:t xml:space="preserve">. Якщо умовами договору не визначено чіткої дати погашення заборгованості, у тому числі передбачено здійснення платежу на першу вимогу кредитора за пред’явленим рахунком, можливість поетапної оплати тощо та/або передбачено погашення заборгованості протягом кварталу (місяця, року тощо), сума прогнозного (планового) платежу зазначається в останньому місяці терміну </w:t>
      </w:r>
      <w:r w:rsidR="00487BB7" w:rsidRPr="00487BB7">
        <w:rPr>
          <w:rFonts w:ascii="Times New Roman" w:eastAsia="Times New Roman" w:hAnsi="Times New Roman" w:cs="Times New Roman"/>
          <w:sz w:val="28"/>
          <w:szCs w:val="28"/>
          <w:lang w:eastAsia="uk-UA"/>
        </w:rPr>
        <w:lastRenderedPageBreak/>
        <w:t>дії договору та/або періоду погашення заборгованості згідно з основним договором з нерезидентом.</w:t>
      </w:r>
    </w:p>
    <w:p w:rsidR="001826F7" w:rsidRDefault="001826F7"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6A57FE">
        <w:rPr>
          <w:rFonts w:ascii="Times New Roman" w:eastAsia="Times New Roman" w:hAnsi="Times New Roman" w:cs="Times New Roman"/>
          <w:sz w:val="28"/>
          <w:szCs w:val="28"/>
          <w:lang w:eastAsia="uk-UA"/>
        </w:rPr>
        <w:t>9</w:t>
      </w:r>
      <w:r w:rsidRPr="00487BB7">
        <w:rPr>
          <w:rFonts w:ascii="Times New Roman" w:eastAsia="Times New Roman" w:hAnsi="Times New Roman" w:cs="Times New Roman"/>
          <w:sz w:val="28"/>
          <w:szCs w:val="28"/>
          <w:lang w:eastAsia="uk-UA"/>
        </w:rPr>
        <w:t xml:space="preserve">. Для </w:t>
      </w:r>
      <w:r>
        <w:rPr>
          <w:rFonts w:ascii="Times New Roman" w:eastAsia="Times New Roman" w:hAnsi="Times New Roman" w:cs="Times New Roman"/>
          <w:sz w:val="28"/>
          <w:szCs w:val="28"/>
          <w:lang w:eastAsia="uk-UA"/>
        </w:rPr>
        <w:t xml:space="preserve">всіх значень </w:t>
      </w:r>
      <w:r w:rsidR="00492B54">
        <w:rPr>
          <w:rFonts w:ascii="Times New Roman" w:eastAsia="Times New Roman" w:hAnsi="Times New Roman" w:cs="Times New Roman"/>
          <w:sz w:val="28"/>
          <w:szCs w:val="28"/>
          <w:lang w:eastAsia="uk-UA"/>
        </w:rPr>
        <w:t>п</w:t>
      </w:r>
      <w:r w:rsidRPr="00487BB7">
        <w:rPr>
          <w:rFonts w:ascii="Times New Roman" w:eastAsia="Times New Roman" w:hAnsi="Times New Roman" w:cs="Times New Roman"/>
          <w:sz w:val="28"/>
          <w:szCs w:val="28"/>
          <w:lang w:eastAsia="uk-UA"/>
        </w:rPr>
        <w:t>араметр</w:t>
      </w:r>
      <w:r w:rsidR="00492B54">
        <w:rPr>
          <w:rFonts w:ascii="Times New Roman" w:eastAsia="Times New Roman" w:hAnsi="Times New Roman" w:cs="Times New Roman"/>
          <w:sz w:val="28"/>
          <w:szCs w:val="28"/>
          <w:lang w:eastAsia="uk-UA"/>
        </w:rPr>
        <w:t>а</w:t>
      </w:r>
      <w:r w:rsidRPr="00487B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F057</w:t>
      </w:r>
      <w:r w:rsidRPr="00487BB7">
        <w:rPr>
          <w:rFonts w:ascii="Times New Roman" w:eastAsia="Times New Roman" w:hAnsi="Times New Roman" w:cs="Times New Roman"/>
          <w:sz w:val="28"/>
          <w:szCs w:val="28"/>
          <w:lang w:eastAsia="uk-UA"/>
        </w:rPr>
        <w:t xml:space="preserve"> надаються окремі прогнози без розподілу за місяцями за операціями, які передбачається здійснити у 3-й, 4-й, 5-й, 6-й, 7-й, 8-й та 9-й роках, наступних за </w:t>
      </w:r>
      <w:r>
        <w:rPr>
          <w:rFonts w:ascii="Times New Roman" w:eastAsia="Times New Roman" w:hAnsi="Times New Roman" w:cs="Times New Roman"/>
          <w:sz w:val="28"/>
          <w:szCs w:val="28"/>
          <w:lang w:eastAsia="uk-UA"/>
        </w:rPr>
        <w:t xml:space="preserve">роком звітної дати </w:t>
      </w:r>
      <w:r w:rsidRPr="00487BB7">
        <w:rPr>
          <w:rFonts w:ascii="Times New Roman" w:eastAsia="Times New Roman" w:hAnsi="Times New Roman" w:cs="Times New Roman"/>
          <w:sz w:val="28"/>
          <w:szCs w:val="28"/>
          <w:lang w:eastAsia="uk-UA"/>
        </w:rPr>
        <w:t>з відповідним значенням НРП Q010_2</w:t>
      </w:r>
      <w:r>
        <w:rPr>
          <w:rFonts w:ascii="Times New Roman" w:eastAsia="Times New Roman" w:hAnsi="Times New Roman" w:cs="Times New Roman"/>
          <w:sz w:val="28"/>
          <w:szCs w:val="28"/>
          <w:lang w:eastAsia="uk-UA"/>
        </w:rPr>
        <w:t>,</w:t>
      </w:r>
      <w:r w:rsidRPr="00487BB7">
        <w:rPr>
          <w:rFonts w:ascii="Times New Roman" w:eastAsia="Times New Roman" w:hAnsi="Times New Roman" w:cs="Times New Roman"/>
          <w:sz w:val="28"/>
          <w:szCs w:val="28"/>
          <w:lang w:eastAsia="uk-UA"/>
        </w:rPr>
        <w:t xml:space="preserve"> НРП Q010_1</w:t>
      </w:r>
      <w:r>
        <w:rPr>
          <w:rFonts w:ascii="Times New Roman" w:eastAsia="Times New Roman" w:hAnsi="Times New Roman" w:cs="Times New Roman"/>
          <w:sz w:val="28"/>
          <w:szCs w:val="28"/>
          <w:lang w:eastAsia="uk-UA"/>
        </w:rPr>
        <w:t>=0</w:t>
      </w:r>
      <w:r w:rsidRPr="00487BB7">
        <w:rPr>
          <w:rFonts w:ascii="Times New Roman" w:eastAsia="Times New Roman" w:hAnsi="Times New Roman" w:cs="Times New Roman"/>
          <w:sz w:val="28"/>
          <w:szCs w:val="28"/>
          <w:lang w:eastAsia="uk-UA"/>
        </w:rPr>
        <w:t>.</w:t>
      </w:r>
    </w:p>
    <w:p w:rsidR="00D26930"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0</w:t>
      </w:r>
      <w:r w:rsidR="00487BB7" w:rsidRPr="00487BB7">
        <w:rPr>
          <w:rFonts w:ascii="Times New Roman" w:eastAsia="Times New Roman" w:hAnsi="Times New Roman" w:cs="Times New Roman"/>
          <w:sz w:val="28"/>
          <w:szCs w:val="28"/>
          <w:lang w:eastAsia="uk-UA"/>
        </w:rPr>
        <w:t>. Для</w:t>
      </w:r>
      <w:r w:rsidR="00E636BC">
        <w:rPr>
          <w:rFonts w:ascii="Times New Roman" w:eastAsia="Times New Roman" w:hAnsi="Times New Roman" w:cs="Times New Roman"/>
          <w:sz w:val="28"/>
          <w:szCs w:val="28"/>
          <w:lang w:eastAsia="uk-UA"/>
        </w:rPr>
        <w:t xml:space="preserve"> всіх значень</w:t>
      </w:r>
      <w:r w:rsidR="00487BB7" w:rsidRPr="00487BB7">
        <w:rPr>
          <w:rFonts w:ascii="Times New Roman" w:eastAsia="Times New Roman" w:hAnsi="Times New Roman" w:cs="Times New Roman"/>
          <w:sz w:val="28"/>
          <w:szCs w:val="28"/>
          <w:lang w:eastAsia="uk-UA"/>
        </w:rPr>
        <w:t xml:space="preserve"> </w:t>
      </w:r>
      <w:r w:rsidR="00492B54">
        <w:rPr>
          <w:rFonts w:ascii="Times New Roman" w:eastAsia="Times New Roman" w:hAnsi="Times New Roman" w:cs="Times New Roman"/>
          <w:sz w:val="28"/>
          <w:szCs w:val="28"/>
          <w:lang w:eastAsia="uk-UA"/>
        </w:rPr>
        <w:t>п</w:t>
      </w:r>
      <w:r w:rsidR="00487BB7" w:rsidRPr="00487BB7">
        <w:rPr>
          <w:rFonts w:ascii="Times New Roman" w:eastAsia="Times New Roman" w:hAnsi="Times New Roman" w:cs="Times New Roman"/>
          <w:sz w:val="28"/>
          <w:szCs w:val="28"/>
          <w:lang w:eastAsia="uk-UA"/>
        </w:rPr>
        <w:t>араметр</w:t>
      </w:r>
      <w:r w:rsidR="00492B54">
        <w:rPr>
          <w:rFonts w:ascii="Times New Roman" w:eastAsia="Times New Roman" w:hAnsi="Times New Roman" w:cs="Times New Roman"/>
          <w:sz w:val="28"/>
          <w:szCs w:val="28"/>
          <w:lang w:eastAsia="uk-UA"/>
        </w:rPr>
        <w:t>а</w:t>
      </w:r>
      <w:r w:rsidR="00487BB7" w:rsidRPr="00487BB7">
        <w:rPr>
          <w:rFonts w:ascii="Times New Roman" w:eastAsia="Times New Roman" w:hAnsi="Times New Roman" w:cs="Times New Roman"/>
          <w:sz w:val="28"/>
          <w:szCs w:val="28"/>
          <w:lang w:eastAsia="uk-UA"/>
        </w:rPr>
        <w:t xml:space="preserve"> </w:t>
      </w:r>
      <w:r w:rsidR="004F3476">
        <w:rPr>
          <w:rFonts w:ascii="Times New Roman" w:eastAsia="Times New Roman" w:hAnsi="Times New Roman" w:cs="Times New Roman"/>
          <w:sz w:val="28"/>
          <w:szCs w:val="28"/>
          <w:lang w:eastAsia="uk-UA"/>
        </w:rPr>
        <w:t>F057</w:t>
      </w:r>
      <w:r w:rsidR="004F3476" w:rsidRPr="004F3476">
        <w:rPr>
          <w:rFonts w:ascii="Times New Roman" w:eastAsia="Times New Roman" w:hAnsi="Times New Roman" w:cs="Times New Roman"/>
          <w:sz w:val="28"/>
          <w:szCs w:val="28"/>
          <w:lang w:val="ru-RU" w:eastAsia="uk-UA"/>
        </w:rPr>
        <w:t xml:space="preserve"> </w:t>
      </w:r>
      <w:r w:rsidR="00487BB7" w:rsidRPr="00487BB7">
        <w:rPr>
          <w:rFonts w:ascii="Times New Roman" w:eastAsia="Times New Roman" w:hAnsi="Times New Roman" w:cs="Times New Roman"/>
          <w:sz w:val="28"/>
          <w:szCs w:val="28"/>
          <w:lang w:eastAsia="uk-UA"/>
        </w:rPr>
        <w:t>прогноз платежів на 10-й, 11-й, 12-й та подальші роки, наступні за</w:t>
      </w:r>
      <w:r w:rsidR="008A5738">
        <w:rPr>
          <w:rFonts w:ascii="Times New Roman" w:eastAsia="Times New Roman" w:hAnsi="Times New Roman" w:cs="Times New Roman"/>
          <w:sz w:val="28"/>
          <w:szCs w:val="28"/>
          <w:lang w:eastAsia="uk-UA"/>
        </w:rPr>
        <w:t xml:space="preserve"> </w:t>
      </w:r>
      <w:r w:rsidR="0012243A">
        <w:rPr>
          <w:rFonts w:ascii="Times New Roman" w:eastAsia="Times New Roman" w:hAnsi="Times New Roman" w:cs="Times New Roman"/>
          <w:sz w:val="28"/>
          <w:szCs w:val="28"/>
          <w:lang w:eastAsia="uk-UA"/>
        </w:rPr>
        <w:t>роком звітної дати</w:t>
      </w:r>
      <w:r w:rsidR="00487BB7" w:rsidRPr="00487BB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надається зведено з НРП Q010_2</w:t>
      </w:r>
      <w:r w:rsidR="00487BB7" w:rsidRPr="00487BB7">
        <w:rPr>
          <w:rFonts w:ascii="Times New Roman" w:eastAsia="Times New Roman" w:hAnsi="Times New Roman" w:cs="Times New Roman"/>
          <w:sz w:val="28"/>
          <w:szCs w:val="28"/>
          <w:lang w:eastAsia="uk-UA"/>
        </w:rPr>
        <w:t>=8888,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D26930"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1</w:t>
      </w:r>
      <w:r w:rsidR="00487BB7" w:rsidRPr="00487BB7">
        <w:rPr>
          <w:rFonts w:ascii="Times New Roman" w:eastAsia="Times New Roman" w:hAnsi="Times New Roman" w:cs="Times New Roman"/>
          <w:sz w:val="28"/>
          <w:szCs w:val="28"/>
          <w:lang w:eastAsia="uk-UA"/>
        </w:rPr>
        <w:t xml:space="preserve">. </w:t>
      </w:r>
      <w:r w:rsidR="003631D4">
        <w:rPr>
          <w:rFonts w:ascii="Times New Roman" w:eastAsia="Times New Roman" w:hAnsi="Times New Roman" w:cs="Times New Roman"/>
          <w:sz w:val="28"/>
          <w:szCs w:val="28"/>
          <w:lang w:eastAsia="uk-UA"/>
        </w:rPr>
        <w:t>У</w:t>
      </w:r>
      <w:r w:rsidR="00487BB7" w:rsidRPr="00487BB7">
        <w:rPr>
          <w:rFonts w:ascii="Times New Roman" w:eastAsia="Times New Roman" w:hAnsi="Times New Roman" w:cs="Times New Roman"/>
          <w:sz w:val="28"/>
          <w:szCs w:val="28"/>
          <w:lang w:eastAsia="uk-UA"/>
        </w:rPr>
        <w:t xml:space="preserve"> разі неможливості спрогнозувати строки погашення частини або всієї суми прострочених платежів за основною сумою боргу для </w:t>
      </w:r>
      <w:r w:rsidR="00492B54">
        <w:rPr>
          <w:rFonts w:ascii="Times New Roman" w:eastAsia="Times New Roman" w:hAnsi="Times New Roman" w:cs="Times New Roman"/>
          <w:sz w:val="28"/>
          <w:szCs w:val="28"/>
          <w:lang w:eastAsia="uk-UA"/>
        </w:rPr>
        <w:t>п</w:t>
      </w:r>
      <w:r w:rsidR="00487BB7" w:rsidRPr="00487BB7">
        <w:rPr>
          <w:rFonts w:ascii="Times New Roman" w:eastAsia="Times New Roman" w:hAnsi="Times New Roman" w:cs="Times New Roman"/>
          <w:sz w:val="28"/>
          <w:szCs w:val="28"/>
          <w:lang w:eastAsia="uk-UA"/>
        </w:rPr>
        <w:t>араметр</w:t>
      </w:r>
      <w:r w:rsidR="00492B54">
        <w:rPr>
          <w:rFonts w:ascii="Times New Roman" w:eastAsia="Times New Roman" w:hAnsi="Times New Roman" w:cs="Times New Roman"/>
          <w:sz w:val="28"/>
          <w:szCs w:val="28"/>
          <w:lang w:eastAsia="uk-UA"/>
        </w:rPr>
        <w:t>а</w:t>
      </w:r>
      <w:r w:rsidR="00487BB7" w:rsidRPr="00487BB7">
        <w:rPr>
          <w:rFonts w:ascii="Times New Roman" w:eastAsia="Times New Roman" w:hAnsi="Times New Roman" w:cs="Times New Roman"/>
          <w:sz w:val="28"/>
          <w:szCs w:val="28"/>
          <w:lang w:eastAsia="uk-UA"/>
        </w:rPr>
        <w:t xml:space="preserve"> </w:t>
      </w:r>
      <w:r w:rsidR="00347F3F">
        <w:rPr>
          <w:rFonts w:ascii="Times New Roman" w:eastAsia="Times New Roman" w:hAnsi="Times New Roman" w:cs="Times New Roman"/>
          <w:sz w:val="28"/>
          <w:szCs w:val="28"/>
          <w:lang w:eastAsia="uk-UA"/>
        </w:rPr>
        <w:t>F057</w:t>
      </w:r>
      <w:r w:rsidR="00487BB7" w:rsidRPr="00487BB7">
        <w:rPr>
          <w:rFonts w:ascii="Times New Roman" w:eastAsia="Times New Roman" w:hAnsi="Times New Roman" w:cs="Times New Roman"/>
          <w:sz w:val="28"/>
          <w:szCs w:val="28"/>
          <w:lang w:eastAsia="uk-UA"/>
        </w:rPr>
        <w:t>=100, 211, 212, 220, 241, 242, 250, 261, 311, 312, 320, 341, 342, 350, 361</w:t>
      </w:r>
      <w:r>
        <w:rPr>
          <w:rFonts w:ascii="Times New Roman" w:eastAsia="Times New Roman" w:hAnsi="Times New Roman" w:cs="Times New Roman"/>
          <w:sz w:val="28"/>
          <w:szCs w:val="28"/>
          <w:lang w:eastAsia="uk-UA"/>
        </w:rPr>
        <w:t xml:space="preserve"> інформація</w:t>
      </w:r>
      <w:r w:rsidR="00487BB7" w:rsidRPr="00487BB7">
        <w:rPr>
          <w:rFonts w:ascii="Times New Roman" w:eastAsia="Times New Roman" w:hAnsi="Times New Roman" w:cs="Times New Roman"/>
          <w:sz w:val="28"/>
          <w:szCs w:val="28"/>
          <w:lang w:eastAsia="uk-UA"/>
        </w:rPr>
        <w:t xml:space="preserve"> надається без розбивки за роками та місяцями з НРП Q010_2=9999, НРП Q010_1=</w:t>
      </w:r>
      <w:r w:rsidR="007A1947">
        <w:rPr>
          <w:rFonts w:ascii="Times New Roman" w:eastAsia="Times New Roman" w:hAnsi="Times New Roman" w:cs="Times New Roman"/>
          <w:sz w:val="28"/>
          <w:szCs w:val="28"/>
          <w:lang w:eastAsia="uk-UA"/>
        </w:rPr>
        <w:t>0</w:t>
      </w:r>
      <w:r w:rsidR="00487BB7" w:rsidRPr="00487BB7">
        <w:rPr>
          <w:rFonts w:ascii="Times New Roman" w:eastAsia="Times New Roman" w:hAnsi="Times New Roman" w:cs="Times New Roman"/>
          <w:sz w:val="28"/>
          <w:szCs w:val="28"/>
          <w:lang w:eastAsia="uk-UA"/>
        </w:rPr>
        <w:t>.</w:t>
      </w:r>
    </w:p>
    <w:p w:rsidR="003E2AB2" w:rsidRPr="003E2AB2" w:rsidRDefault="003E2AB2"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2</w:t>
      </w:r>
      <w:r>
        <w:rPr>
          <w:rFonts w:ascii="Times New Roman" w:eastAsia="Times New Roman" w:hAnsi="Times New Roman" w:cs="Times New Roman"/>
          <w:sz w:val="28"/>
          <w:szCs w:val="28"/>
          <w:lang w:eastAsia="uk-UA"/>
        </w:rPr>
        <w:t>.</w:t>
      </w:r>
      <w:r w:rsidRPr="003E2AB2">
        <w:rPr>
          <w:rFonts w:ascii="Times New Roman" w:hAnsi="Times New Roman" w:cs="Times New Roman"/>
          <w:b/>
          <w:sz w:val="28"/>
          <w:szCs w:val="28"/>
          <w:lang w:val="ru-RU"/>
        </w:rPr>
        <w:t xml:space="preserve"> </w:t>
      </w:r>
      <w:r w:rsidR="003631D4">
        <w:rPr>
          <w:rFonts w:ascii="Times New Roman" w:hAnsi="Times New Roman" w:cs="Times New Roman"/>
          <w:sz w:val="28"/>
          <w:szCs w:val="28"/>
          <w:lang w:val="ru-RU"/>
        </w:rPr>
        <w:t>У</w:t>
      </w:r>
      <w:r w:rsidRPr="003E2AB2">
        <w:rPr>
          <w:rFonts w:ascii="Times New Roman" w:hAnsi="Times New Roman" w:cs="Times New Roman"/>
          <w:sz w:val="28"/>
          <w:szCs w:val="28"/>
          <w:lang w:val="ru-RU"/>
        </w:rPr>
        <w:t xml:space="preserve"> </w:t>
      </w:r>
      <w:proofErr w:type="spellStart"/>
      <w:r w:rsidRPr="003E2AB2">
        <w:rPr>
          <w:rFonts w:ascii="Times New Roman" w:hAnsi="Times New Roman" w:cs="Times New Roman"/>
          <w:sz w:val="28"/>
          <w:szCs w:val="28"/>
          <w:lang w:val="ru-RU"/>
        </w:rPr>
        <w:t>разі</w:t>
      </w:r>
      <w:proofErr w:type="spellEnd"/>
      <w:r w:rsidRPr="003E2AB2">
        <w:rPr>
          <w:rFonts w:ascii="Times New Roman" w:hAnsi="Times New Roman" w:cs="Times New Roman"/>
          <w:sz w:val="28"/>
          <w:szCs w:val="28"/>
          <w:lang w:val="ru-RU"/>
        </w:rPr>
        <w:t xml:space="preserve"> </w:t>
      </w:r>
      <w:proofErr w:type="spellStart"/>
      <w:r w:rsidRPr="003E2AB2">
        <w:rPr>
          <w:rFonts w:ascii="Times New Roman" w:hAnsi="Times New Roman" w:cs="Times New Roman"/>
          <w:sz w:val="28"/>
          <w:szCs w:val="28"/>
          <w:lang w:val="ru-RU"/>
        </w:rPr>
        <w:t>неможливості</w:t>
      </w:r>
      <w:proofErr w:type="spellEnd"/>
      <w:r w:rsidRPr="003E2AB2">
        <w:rPr>
          <w:rFonts w:ascii="Times New Roman" w:hAnsi="Times New Roman" w:cs="Times New Roman"/>
          <w:b/>
          <w:sz w:val="28"/>
          <w:szCs w:val="28"/>
          <w:lang w:val="ru-RU"/>
        </w:rPr>
        <w:t xml:space="preserve"> </w:t>
      </w:r>
      <w:proofErr w:type="spellStart"/>
      <w:r w:rsidRPr="003E2AB2">
        <w:rPr>
          <w:rFonts w:ascii="Times New Roman" w:hAnsi="Times New Roman" w:cs="Times New Roman"/>
          <w:sz w:val="28"/>
          <w:szCs w:val="28"/>
          <w:lang w:val="ru-RU"/>
        </w:rPr>
        <w:t>спрогнозувати</w:t>
      </w:r>
      <w:proofErr w:type="spellEnd"/>
      <w:r w:rsidRPr="003E2AB2">
        <w:rPr>
          <w:rFonts w:ascii="Times New Roman" w:hAnsi="Times New Roman" w:cs="Times New Roman"/>
          <w:sz w:val="28"/>
          <w:szCs w:val="28"/>
          <w:lang w:val="ru-RU"/>
        </w:rPr>
        <w:t xml:space="preserve"> строки </w:t>
      </w:r>
      <w:proofErr w:type="spellStart"/>
      <w:r w:rsidRPr="003E2AB2">
        <w:rPr>
          <w:rFonts w:ascii="Times New Roman" w:hAnsi="Times New Roman" w:cs="Times New Roman"/>
          <w:sz w:val="28"/>
          <w:szCs w:val="28"/>
          <w:lang w:val="ru-RU"/>
        </w:rPr>
        <w:t>повернення</w:t>
      </w:r>
      <w:proofErr w:type="spellEnd"/>
      <w:r w:rsidRPr="003E2AB2">
        <w:rPr>
          <w:rFonts w:ascii="Times New Roman" w:hAnsi="Times New Roman" w:cs="Times New Roman"/>
          <w:sz w:val="28"/>
          <w:szCs w:val="28"/>
          <w:lang w:val="ru-RU"/>
        </w:rPr>
        <w:t xml:space="preserve"> </w:t>
      </w:r>
      <w:proofErr w:type="spellStart"/>
      <w:r w:rsidRPr="003E2AB2">
        <w:rPr>
          <w:rFonts w:ascii="Times New Roman" w:hAnsi="Times New Roman" w:cs="Times New Roman"/>
          <w:sz w:val="28"/>
          <w:szCs w:val="28"/>
          <w:lang w:val="ru-RU"/>
        </w:rPr>
        <w:t>всієї</w:t>
      </w:r>
      <w:proofErr w:type="spellEnd"/>
      <w:r w:rsidRPr="003E2AB2">
        <w:rPr>
          <w:rFonts w:ascii="Times New Roman" w:hAnsi="Times New Roman" w:cs="Times New Roman"/>
          <w:sz w:val="28"/>
          <w:szCs w:val="28"/>
          <w:lang w:val="ru-RU"/>
        </w:rPr>
        <w:t xml:space="preserve"> </w:t>
      </w:r>
      <w:proofErr w:type="spellStart"/>
      <w:r w:rsidRPr="003E2AB2">
        <w:rPr>
          <w:rFonts w:ascii="Times New Roman" w:hAnsi="Times New Roman" w:cs="Times New Roman"/>
          <w:sz w:val="28"/>
          <w:szCs w:val="28"/>
          <w:lang w:val="ru-RU"/>
        </w:rPr>
        <w:t>суми</w:t>
      </w:r>
      <w:proofErr w:type="spellEnd"/>
      <w:r w:rsidRPr="003E2AB2">
        <w:rPr>
          <w:rFonts w:ascii="Times New Roman" w:hAnsi="Times New Roman" w:cs="Times New Roman"/>
          <w:sz w:val="28"/>
          <w:szCs w:val="28"/>
          <w:lang w:val="ru-RU"/>
        </w:rPr>
        <w:t xml:space="preserve"> для </w:t>
      </w:r>
      <w:r w:rsidR="00492B54">
        <w:rPr>
          <w:rFonts w:ascii="Times New Roman" w:eastAsia="Times New Roman" w:hAnsi="Times New Roman" w:cs="Times New Roman"/>
          <w:sz w:val="28"/>
          <w:szCs w:val="28"/>
          <w:lang w:eastAsia="uk-UA"/>
        </w:rPr>
        <w:t>п</w:t>
      </w:r>
      <w:proofErr w:type="spellStart"/>
      <w:r w:rsidRPr="003E2AB2">
        <w:rPr>
          <w:rFonts w:ascii="Times New Roman" w:hAnsi="Times New Roman" w:cs="Times New Roman"/>
          <w:sz w:val="28"/>
          <w:szCs w:val="28"/>
          <w:lang w:val="ru-RU"/>
        </w:rPr>
        <w:t>араметр</w:t>
      </w:r>
      <w:r w:rsidR="00492B54">
        <w:rPr>
          <w:rFonts w:ascii="Times New Roman" w:hAnsi="Times New Roman" w:cs="Times New Roman"/>
          <w:sz w:val="28"/>
          <w:szCs w:val="28"/>
          <w:lang w:val="ru-RU"/>
        </w:rPr>
        <w:t>а</w:t>
      </w:r>
      <w:proofErr w:type="spellEnd"/>
      <w:r w:rsidRPr="003E2AB2">
        <w:rPr>
          <w:rFonts w:ascii="Times New Roman" w:hAnsi="Times New Roman" w:cs="Times New Roman"/>
          <w:sz w:val="28"/>
          <w:szCs w:val="28"/>
          <w:lang w:val="ru-RU"/>
        </w:rPr>
        <w:t xml:space="preserve"> </w:t>
      </w:r>
      <w:r w:rsidRPr="0064665A">
        <w:rPr>
          <w:rFonts w:ascii="Times New Roman" w:eastAsia="Times New Roman" w:hAnsi="Times New Roman" w:cs="Times New Roman"/>
          <w:sz w:val="28"/>
          <w:szCs w:val="28"/>
          <w:lang w:eastAsia="uk-UA"/>
        </w:rPr>
        <w:t>F057</w:t>
      </w:r>
      <w:r w:rsidRPr="003E2AB2">
        <w:rPr>
          <w:rFonts w:ascii="Times New Roman" w:eastAsia="Times New Roman" w:hAnsi="Times New Roman" w:cs="Times New Roman"/>
          <w:sz w:val="28"/>
          <w:szCs w:val="28"/>
          <w:lang w:eastAsia="uk-UA"/>
        </w:rPr>
        <w:t>=230, 262, 271, 272, 273, 279, 330, 362 інформація надається без розбивки за роками та місяцями з НРП Q010_2=9999, НРП Q010_1=0.</w:t>
      </w:r>
    </w:p>
    <w:p w:rsidR="00487BB7" w:rsidRPr="00487BB7" w:rsidRDefault="00D26930" w:rsidP="00490B65">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r w:rsidR="002F337A" w:rsidRPr="006A57FE">
        <w:rPr>
          <w:rFonts w:ascii="Times New Roman" w:eastAsia="Times New Roman" w:hAnsi="Times New Roman" w:cs="Times New Roman"/>
          <w:sz w:val="28"/>
          <w:szCs w:val="28"/>
          <w:lang w:val="ru-RU" w:eastAsia="uk-UA"/>
        </w:rPr>
        <w:t>3</w:t>
      </w:r>
      <w:r w:rsidR="00487BB7" w:rsidRPr="00487BB7">
        <w:rPr>
          <w:rFonts w:ascii="Times New Roman" w:eastAsia="Times New Roman" w:hAnsi="Times New Roman" w:cs="Times New Roman"/>
          <w:sz w:val="28"/>
          <w:szCs w:val="28"/>
          <w:lang w:eastAsia="uk-UA"/>
        </w:rPr>
        <w:t xml:space="preserve">. Дані за періоди, що минули, не надаються. </w:t>
      </w:r>
    </w:p>
    <w:sectPr w:rsidR="00487BB7" w:rsidRPr="00487BB7" w:rsidSect="00243F6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6"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6"/>
  </w:num>
  <w:num w:numId="3">
    <w:abstractNumId w:val="1"/>
  </w:num>
  <w:num w:numId="4">
    <w:abstractNumId w:val="7"/>
  </w:num>
  <w:num w:numId="5">
    <w:abstractNumId w:val="4"/>
  </w:num>
  <w:num w:numId="6">
    <w:abstractNumId w:val="0"/>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498"/>
    <w:rsid w:val="00001982"/>
    <w:rsid w:val="00001FAC"/>
    <w:rsid w:val="00003457"/>
    <w:rsid w:val="00004B58"/>
    <w:rsid w:val="00006F4A"/>
    <w:rsid w:val="0001004C"/>
    <w:rsid w:val="000105AF"/>
    <w:rsid w:val="00010945"/>
    <w:rsid w:val="00011750"/>
    <w:rsid w:val="0001495B"/>
    <w:rsid w:val="00016FE2"/>
    <w:rsid w:val="00020A69"/>
    <w:rsid w:val="0002180C"/>
    <w:rsid w:val="00021EEB"/>
    <w:rsid w:val="000228CE"/>
    <w:rsid w:val="00022A58"/>
    <w:rsid w:val="0002310E"/>
    <w:rsid w:val="00023335"/>
    <w:rsid w:val="00023FCD"/>
    <w:rsid w:val="00024616"/>
    <w:rsid w:val="00024A1A"/>
    <w:rsid w:val="0002752C"/>
    <w:rsid w:val="0002774A"/>
    <w:rsid w:val="00030EA9"/>
    <w:rsid w:val="00031E04"/>
    <w:rsid w:val="0003295D"/>
    <w:rsid w:val="00033039"/>
    <w:rsid w:val="00034C2C"/>
    <w:rsid w:val="00037695"/>
    <w:rsid w:val="00040457"/>
    <w:rsid w:val="00041D0F"/>
    <w:rsid w:val="00043CDB"/>
    <w:rsid w:val="00044154"/>
    <w:rsid w:val="00044A33"/>
    <w:rsid w:val="00046547"/>
    <w:rsid w:val="00047C9B"/>
    <w:rsid w:val="00050C78"/>
    <w:rsid w:val="000530DA"/>
    <w:rsid w:val="000557DF"/>
    <w:rsid w:val="0005619B"/>
    <w:rsid w:val="000566FB"/>
    <w:rsid w:val="000572D4"/>
    <w:rsid w:val="000610B6"/>
    <w:rsid w:val="0006343B"/>
    <w:rsid w:val="00066FAA"/>
    <w:rsid w:val="0006784A"/>
    <w:rsid w:val="00067FFA"/>
    <w:rsid w:val="00070682"/>
    <w:rsid w:val="00074B6C"/>
    <w:rsid w:val="000752B1"/>
    <w:rsid w:val="000836E2"/>
    <w:rsid w:val="00083FB4"/>
    <w:rsid w:val="0008436F"/>
    <w:rsid w:val="00084510"/>
    <w:rsid w:val="00087510"/>
    <w:rsid w:val="000876EE"/>
    <w:rsid w:val="000909CA"/>
    <w:rsid w:val="00090A4B"/>
    <w:rsid w:val="000955E4"/>
    <w:rsid w:val="00095835"/>
    <w:rsid w:val="0009598E"/>
    <w:rsid w:val="0009798C"/>
    <w:rsid w:val="000A0D72"/>
    <w:rsid w:val="000A0EE0"/>
    <w:rsid w:val="000A114A"/>
    <w:rsid w:val="000A12A6"/>
    <w:rsid w:val="000A2E45"/>
    <w:rsid w:val="000A41B7"/>
    <w:rsid w:val="000A47F9"/>
    <w:rsid w:val="000A5069"/>
    <w:rsid w:val="000A67D1"/>
    <w:rsid w:val="000B42E0"/>
    <w:rsid w:val="000B5734"/>
    <w:rsid w:val="000C141D"/>
    <w:rsid w:val="000C23A5"/>
    <w:rsid w:val="000C240C"/>
    <w:rsid w:val="000C323D"/>
    <w:rsid w:val="000C4286"/>
    <w:rsid w:val="000C453E"/>
    <w:rsid w:val="000C4647"/>
    <w:rsid w:val="000C4C35"/>
    <w:rsid w:val="000C58A6"/>
    <w:rsid w:val="000D1E94"/>
    <w:rsid w:val="000D7588"/>
    <w:rsid w:val="000E1FC4"/>
    <w:rsid w:val="000E321A"/>
    <w:rsid w:val="000E3384"/>
    <w:rsid w:val="000E4103"/>
    <w:rsid w:val="000E6155"/>
    <w:rsid w:val="000F0EAA"/>
    <w:rsid w:val="000F6780"/>
    <w:rsid w:val="000F7563"/>
    <w:rsid w:val="000F7A23"/>
    <w:rsid w:val="00101487"/>
    <w:rsid w:val="00102F74"/>
    <w:rsid w:val="00104E5A"/>
    <w:rsid w:val="00105651"/>
    <w:rsid w:val="00106B90"/>
    <w:rsid w:val="00111B0A"/>
    <w:rsid w:val="00111D5E"/>
    <w:rsid w:val="00112DAB"/>
    <w:rsid w:val="00112DC5"/>
    <w:rsid w:val="00115630"/>
    <w:rsid w:val="0012243A"/>
    <w:rsid w:val="00123298"/>
    <w:rsid w:val="00123EAD"/>
    <w:rsid w:val="0012493E"/>
    <w:rsid w:val="001267B5"/>
    <w:rsid w:val="00130DFA"/>
    <w:rsid w:val="001346C5"/>
    <w:rsid w:val="00134EF4"/>
    <w:rsid w:val="00136BC7"/>
    <w:rsid w:val="00140441"/>
    <w:rsid w:val="00141411"/>
    <w:rsid w:val="0014149A"/>
    <w:rsid w:val="00144214"/>
    <w:rsid w:val="001465D9"/>
    <w:rsid w:val="00146D38"/>
    <w:rsid w:val="00147F69"/>
    <w:rsid w:val="00151B3E"/>
    <w:rsid w:val="00152B6C"/>
    <w:rsid w:val="00152CE1"/>
    <w:rsid w:val="0015637F"/>
    <w:rsid w:val="00156488"/>
    <w:rsid w:val="001570C4"/>
    <w:rsid w:val="00160EA9"/>
    <w:rsid w:val="001619D4"/>
    <w:rsid w:val="001622CE"/>
    <w:rsid w:val="0016235A"/>
    <w:rsid w:val="001642E2"/>
    <w:rsid w:val="001663EB"/>
    <w:rsid w:val="001707A1"/>
    <w:rsid w:val="0017087A"/>
    <w:rsid w:val="0017138F"/>
    <w:rsid w:val="00171AF1"/>
    <w:rsid w:val="00173B31"/>
    <w:rsid w:val="00175EE8"/>
    <w:rsid w:val="00176CDE"/>
    <w:rsid w:val="001826F7"/>
    <w:rsid w:val="0018517D"/>
    <w:rsid w:val="00193DC1"/>
    <w:rsid w:val="0019428C"/>
    <w:rsid w:val="001962F3"/>
    <w:rsid w:val="0019685B"/>
    <w:rsid w:val="001977E8"/>
    <w:rsid w:val="00197C93"/>
    <w:rsid w:val="00197D37"/>
    <w:rsid w:val="001A2F63"/>
    <w:rsid w:val="001A3FC8"/>
    <w:rsid w:val="001A4DF5"/>
    <w:rsid w:val="001A61FE"/>
    <w:rsid w:val="001A6404"/>
    <w:rsid w:val="001A6BCD"/>
    <w:rsid w:val="001B033E"/>
    <w:rsid w:val="001B19FE"/>
    <w:rsid w:val="001B31F3"/>
    <w:rsid w:val="001B4658"/>
    <w:rsid w:val="001B4DA5"/>
    <w:rsid w:val="001B5D36"/>
    <w:rsid w:val="001B5D3A"/>
    <w:rsid w:val="001C0B1B"/>
    <w:rsid w:val="001C14B9"/>
    <w:rsid w:val="001C290C"/>
    <w:rsid w:val="001C61D8"/>
    <w:rsid w:val="001C69FA"/>
    <w:rsid w:val="001C773F"/>
    <w:rsid w:val="001D2E8C"/>
    <w:rsid w:val="001D41ED"/>
    <w:rsid w:val="001D595A"/>
    <w:rsid w:val="001D7828"/>
    <w:rsid w:val="001D78BA"/>
    <w:rsid w:val="001E0CB7"/>
    <w:rsid w:val="001E2070"/>
    <w:rsid w:val="001E291A"/>
    <w:rsid w:val="001E3391"/>
    <w:rsid w:val="001E3A14"/>
    <w:rsid w:val="001E4A49"/>
    <w:rsid w:val="001F0093"/>
    <w:rsid w:val="001F1070"/>
    <w:rsid w:val="001F13B0"/>
    <w:rsid w:val="001F1B80"/>
    <w:rsid w:val="001F4429"/>
    <w:rsid w:val="001F7F78"/>
    <w:rsid w:val="00200A46"/>
    <w:rsid w:val="0020381D"/>
    <w:rsid w:val="00203DD1"/>
    <w:rsid w:val="00204144"/>
    <w:rsid w:val="0020575A"/>
    <w:rsid w:val="002068D3"/>
    <w:rsid w:val="0020797B"/>
    <w:rsid w:val="00210692"/>
    <w:rsid w:val="00215443"/>
    <w:rsid w:val="00215519"/>
    <w:rsid w:val="00217263"/>
    <w:rsid w:val="00222539"/>
    <w:rsid w:val="00223F7A"/>
    <w:rsid w:val="00225159"/>
    <w:rsid w:val="002251AE"/>
    <w:rsid w:val="0022797B"/>
    <w:rsid w:val="002310A3"/>
    <w:rsid w:val="00231574"/>
    <w:rsid w:val="00231C54"/>
    <w:rsid w:val="00234366"/>
    <w:rsid w:val="002365E4"/>
    <w:rsid w:val="00237EFA"/>
    <w:rsid w:val="00243F69"/>
    <w:rsid w:val="0024619A"/>
    <w:rsid w:val="002501C4"/>
    <w:rsid w:val="002532BB"/>
    <w:rsid w:val="0025451C"/>
    <w:rsid w:val="002557C0"/>
    <w:rsid w:val="0025731D"/>
    <w:rsid w:val="002624B9"/>
    <w:rsid w:val="00262FE5"/>
    <w:rsid w:val="0026304B"/>
    <w:rsid w:val="002645F2"/>
    <w:rsid w:val="00270572"/>
    <w:rsid w:val="002705F9"/>
    <w:rsid w:val="00270643"/>
    <w:rsid w:val="00273B59"/>
    <w:rsid w:val="0027433B"/>
    <w:rsid w:val="002744B6"/>
    <w:rsid w:val="002761C1"/>
    <w:rsid w:val="002767C7"/>
    <w:rsid w:val="0028027C"/>
    <w:rsid w:val="00282530"/>
    <w:rsid w:val="0028631F"/>
    <w:rsid w:val="00290A63"/>
    <w:rsid w:val="00294836"/>
    <w:rsid w:val="00294EFC"/>
    <w:rsid w:val="0029534F"/>
    <w:rsid w:val="002954F7"/>
    <w:rsid w:val="00296FDB"/>
    <w:rsid w:val="002A0A44"/>
    <w:rsid w:val="002A4439"/>
    <w:rsid w:val="002A499C"/>
    <w:rsid w:val="002B1080"/>
    <w:rsid w:val="002B118E"/>
    <w:rsid w:val="002B44A1"/>
    <w:rsid w:val="002B46BB"/>
    <w:rsid w:val="002B634B"/>
    <w:rsid w:val="002B64DD"/>
    <w:rsid w:val="002B6D99"/>
    <w:rsid w:val="002C47C5"/>
    <w:rsid w:val="002C7CBF"/>
    <w:rsid w:val="002D0980"/>
    <w:rsid w:val="002D3002"/>
    <w:rsid w:val="002D432A"/>
    <w:rsid w:val="002D488A"/>
    <w:rsid w:val="002D659F"/>
    <w:rsid w:val="002D6D27"/>
    <w:rsid w:val="002D7736"/>
    <w:rsid w:val="002D78DD"/>
    <w:rsid w:val="002D7FDF"/>
    <w:rsid w:val="002E000E"/>
    <w:rsid w:val="002E2506"/>
    <w:rsid w:val="002E2626"/>
    <w:rsid w:val="002E58FD"/>
    <w:rsid w:val="002E5D3A"/>
    <w:rsid w:val="002E7DFE"/>
    <w:rsid w:val="002F337A"/>
    <w:rsid w:val="002F45F8"/>
    <w:rsid w:val="002F4DF3"/>
    <w:rsid w:val="002F7293"/>
    <w:rsid w:val="00303197"/>
    <w:rsid w:val="003060E5"/>
    <w:rsid w:val="00310E0E"/>
    <w:rsid w:val="00311CC9"/>
    <w:rsid w:val="0031275F"/>
    <w:rsid w:val="00313540"/>
    <w:rsid w:val="0031365C"/>
    <w:rsid w:val="00314177"/>
    <w:rsid w:val="0031555F"/>
    <w:rsid w:val="00316D9F"/>
    <w:rsid w:val="00316E77"/>
    <w:rsid w:val="0032095C"/>
    <w:rsid w:val="00323BD7"/>
    <w:rsid w:val="00325F09"/>
    <w:rsid w:val="003328CF"/>
    <w:rsid w:val="00334D82"/>
    <w:rsid w:val="00334EBB"/>
    <w:rsid w:val="00335927"/>
    <w:rsid w:val="00336077"/>
    <w:rsid w:val="00336191"/>
    <w:rsid w:val="0033665F"/>
    <w:rsid w:val="00340755"/>
    <w:rsid w:val="00340C1F"/>
    <w:rsid w:val="00341CC4"/>
    <w:rsid w:val="003432AB"/>
    <w:rsid w:val="00343589"/>
    <w:rsid w:val="003449EE"/>
    <w:rsid w:val="0034586C"/>
    <w:rsid w:val="003471ED"/>
    <w:rsid w:val="00347F3F"/>
    <w:rsid w:val="003522F0"/>
    <w:rsid w:val="00352309"/>
    <w:rsid w:val="003562B0"/>
    <w:rsid w:val="00357181"/>
    <w:rsid w:val="003572B2"/>
    <w:rsid w:val="003603E6"/>
    <w:rsid w:val="0036055C"/>
    <w:rsid w:val="003631D4"/>
    <w:rsid w:val="003647DD"/>
    <w:rsid w:val="00367F53"/>
    <w:rsid w:val="003723D3"/>
    <w:rsid w:val="003759CE"/>
    <w:rsid w:val="003764DF"/>
    <w:rsid w:val="0037777B"/>
    <w:rsid w:val="003812C8"/>
    <w:rsid w:val="00381971"/>
    <w:rsid w:val="00383B05"/>
    <w:rsid w:val="00386AE1"/>
    <w:rsid w:val="003921A5"/>
    <w:rsid w:val="00394C2F"/>
    <w:rsid w:val="00395C3E"/>
    <w:rsid w:val="00396DC2"/>
    <w:rsid w:val="003A1259"/>
    <w:rsid w:val="003A4EBF"/>
    <w:rsid w:val="003A743E"/>
    <w:rsid w:val="003B2CB1"/>
    <w:rsid w:val="003B35CE"/>
    <w:rsid w:val="003B3DB8"/>
    <w:rsid w:val="003B4DB2"/>
    <w:rsid w:val="003B536E"/>
    <w:rsid w:val="003B5641"/>
    <w:rsid w:val="003B6E7E"/>
    <w:rsid w:val="003B75AF"/>
    <w:rsid w:val="003C129A"/>
    <w:rsid w:val="003C2878"/>
    <w:rsid w:val="003C2B77"/>
    <w:rsid w:val="003C41A1"/>
    <w:rsid w:val="003C776B"/>
    <w:rsid w:val="003D0421"/>
    <w:rsid w:val="003D0D36"/>
    <w:rsid w:val="003D6D1E"/>
    <w:rsid w:val="003E0796"/>
    <w:rsid w:val="003E2AB2"/>
    <w:rsid w:val="003E378C"/>
    <w:rsid w:val="003E71AC"/>
    <w:rsid w:val="003E7610"/>
    <w:rsid w:val="003F086A"/>
    <w:rsid w:val="003F2536"/>
    <w:rsid w:val="003F6574"/>
    <w:rsid w:val="003F6769"/>
    <w:rsid w:val="00400A1D"/>
    <w:rsid w:val="00403386"/>
    <w:rsid w:val="004036FD"/>
    <w:rsid w:val="00405710"/>
    <w:rsid w:val="004117AE"/>
    <w:rsid w:val="0041287A"/>
    <w:rsid w:val="00424647"/>
    <w:rsid w:val="00431CAE"/>
    <w:rsid w:val="0043441C"/>
    <w:rsid w:val="00440386"/>
    <w:rsid w:val="00441829"/>
    <w:rsid w:val="00444BC6"/>
    <w:rsid w:val="0044516C"/>
    <w:rsid w:val="00445281"/>
    <w:rsid w:val="00446719"/>
    <w:rsid w:val="00452924"/>
    <w:rsid w:val="00453463"/>
    <w:rsid w:val="004551E7"/>
    <w:rsid w:val="004557A2"/>
    <w:rsid w:val="004568B1"/>
    <w:rsid w:val="0046056B"/>
    <w:rsid w:val="00460606"/>
    <w:rsid w:val="00461C97"/>
    <w:rsid w:val="00462153"/>
    <w:rsid w:val="00465256"/>
    <w:rsid w:val="0046553F"/>
    <w:rsid w:val="00465FCC"/>
    <w:rsid w:val="00472A01"/>
    <w:rsid w:val="00474D49"/>
    <w:rsid w:val="004765EB"/>
    <w:rsid w:val="0048018B"/>
    <w:rsid w:val="00481479"/>
    <w:rsid w:val="00481909"/>
    <w:rsid w:val="00484C32"/>
    <w:rsid w:val="0048589D"/>
    <w:rsid w:val="00485BA0"/>
    <w:rsid w:val="00487836"/>
    <w:rsid w:val="00487860"/>
    <w:rsid w:val="00487BB7"/>
    <w:rsid w:val="00490B65"/>
    <w:rsid w:val="00492B54"/>
    <w:rsid w:val="00492E71"/>
    <w:rsid w:val="00493754"/>
    <w:rsid w:val="00493D3F"/>
    <w:rsid w:val="00494D60"/>
    <w:rsid w:val="004A0AAC"/>
    <w:rsid w:val="004A120F"/>
    <w:rsid w:val="004A14F0"/>
    <w:rsid w:val="004A1B64"/>
    <w:rsid w:val="004A20E0"/>
    <w:rsid w:val="004A2806"/>
    <w:rsid w:val="004A41A4"/>
    <w:rsid w:val="004A4D1D"/>
    <w:rsid w:val="004B04D7"/>
    <w:rsid w:val="004B06C0"/>
    <w:rsid w:val="004B33F1"/>
    <w:rsid w:val="004B5268"/>
    <w:rsid w:val="004B66DF"/>
    <w:rsid w:val="004B75AA"/>
    <w:rsid w:val="004B7EE9"/>
    <w:rsid w:val="004C1BD2"/>
    <w:rsid w:val="004C2DBF"/>
    <w:rsid w:val="004D0C7B"/>
    <w:rsid w:val="004D1CE0"/>
    <w:rsid w:val="004D6717"/>
    <w:rsid w:val="004E149A"/>
    <w:rsid w:val="004E2E62"/>
    <w:rsid w:val="004E502E"/>
    <w:rsid w:val="004E5BCE"/>
    <w:rsid w:val="004E60F6"/>
    <w:rsid w:val="004E704C"/>
    <w:rsid w:val="004F0611"/>
    <w:rsid w:val="004F12D3"/>
    <w:rsid w:val="004F14BC"/>
    <w:rsid w:val="004F3476"/>
    <w:rsid w:val="004F3AB2"/>
    <w:rsid w:val="004F6A70"/>
    <w:rsid w:val="005005F7"/>
    <w:rsid w:val="0050195B"/>
    <w:rsid w:val="00501EE8"/>
    <w:rsid w:val="005020E9"/>
    <w:rsid w:val="00506E31"/>
    <w:rsid w:val="00507C10"/>
    <w:rsid w:val="00513F1F"/>
    <w:rsid w:val="0051415B"/>
    <w:rsid w:val="00521838"/>
    <w:rsid w:val="0052383C"/>
    <w:rsid w:val="00524F14"/>
    <w:rsid w:val="00525D69"/>
    <w:rsid w:val="005260D6"/>
    <w:rsid w:val="00527A50"/>
    <w:rsid w:val="005311BA"/>
    <w:rsid w:val="005325F6"/>
    <w:rsid w:val="00532BF8"/>
    <w:rsid w:val="00532DA7"/>
    <w:rsid w:val="00533DEF"/>
    <w:rsid w:val="00535144"/>
    <w:rsid w:val="00535A5A"/>
    <w:rsid w:val="00536400"/>
    <w:rsid w:val="00537385"/>
    <w:rsid w:val="005402EB"/>
    <w:rsid w:val="00542043"/>
    <w:rsid w:val="00544DBC"/>
    <w:rsid w:val="0054564E"/>
    <w:rsid w:val="0054667F"/>
    <w:rsid w:val="00546A7A"/>
    <w:rsid w:val="00547442"/>
    <w:rsid w:val="00552B1F"/>
    <w:rsid w:val="005532D0"/>
    <w:rsid w:val="00556D2A"/>
    <w:rsid w:val="00557A2C"/>
    <w:rsid w:val="005614BD"/>
    <w:rsid w:val="00562D8A"/>
    <w:rsid w:val="00563625"/>
    <w:rsid w:val="00563B54"/>
    <w:rsid w:val="00566E92"/>
    <w:rsid w:val="00570A46"/>
    <w:rsid w:val="00570E10"/>
    <w:rsid w:val="00571C66"/>
    <w:rsid w:val="00572E4A"/>
    <w:rsid w:val="00573EC6"/>
    <w:rsid w:val="00576BC7"/>
    <w:rsid w:val="00580969"/>
    <w:rsid w:val="00582BB8"/>
    <w:rsid w:val="00585372"/>
    <w:rsid w:val="005853D4"/>
    <w:rsid w:val="00586627"/>
    <w:rsid w:val="005872CB"/>
    <w:rsid w:val="00590E75"/>
    <w:rsid w:val="00592560"/>
    <w:rsid w:val="00594245"/>
    <w:rsid w:val="00597F6F"/>
    <w:rsid w:val="005A2D01"/>
    <w:rsid w:val="005A2DCF"/>
    <w:rsid w:val="005A3005"/>
    <w:rsid w:val="005A4234"/>
    <w:rsid w:val="005A4C29"/>
    <w:rsid w:val="005A57A3"/>
    <w:rsid w:val="005A6498"/>
    <w:rsid w:val="005B100E"/>
    <w:rsid w:val="005B27A8"/>
    <w:rsid w:val="005B3633"/>
    <w:rsid w:val="005C0D20"/>
    <w:rsid w:val="005C0EA3"/>
    <w:rsid w:val="005C79EC"/>
    <w:rsid w:val="005D472A"/>
    <w:rsid w:val="005D4CEA"/>
    <w:rsid w:val="005D53E9"/>
    <w:rsid w:val="005D6BC6"/>
    <w:rsid w:val="005D7F81"/>
    <w:rsid w:val="005E1AF4"/>
    <w:rsid w:val="005E41A8"/>
    <w:rsid w:val="005E4A0E"/>
    <w:rsid w:val="005E4B6F"/>
    <w:rsid w:val="005E57AA"/>
    <w:rsid w:val="005E5832"/>
    <w:rsid w:val="005E585E"/>
    <w:rsid w:val="005E63A7"/>
    <w:rsid w:val="005E6CA6"/>
    <w:rsid w:val="005F1E09"/>
    <w:rsid w:val="005F3B09"/>
    <w:rsid w:val="005F60D3"/>
    <w:rsid w:val="005F6DB9"/>
    <w:rsid w:val="005F717C"/>
    <w:rsid w:val="005F72FD"/>
    <w:rsid w:val="005F744C"/>
    <w:rsid w:val="00604FEF"/>
    <w:rsid w:val="006121EC"/>
    <w:rsid w:val="006135DF"/>
    <w:rsid w:val="00613E69"/>
    <w:rsid w:val="00617DC7"/>
    <w:rsid w:val="00632FEA"/>
    <w:rsid w:val="00633685"/>
    <w:rsid w:val="006366E3"/>
    <w:rsid w:val="00637A13"/>
    <w:rsid w:val="006406CF"/>
    <w:rsid w:val="006414E1"/>
    <w:rsid w:val="00641B77"/>
    <w:rsid w:val="00644D8E"/>
    <w:rsid w:val="00644F0A"/>
    <w:rsid w:val="00646D53"/>
    <w:rsid w:val="00646E49"/>
    <w:rsid w:val="00651074"/>
    <w:rsid w:val="006524C7"/>
    <w:rsid w:val="00655EF8"/>
    <w:rsid w:val="00661910"/>
    <w:rsid w:val="0066374B"/>
    <w:rsid w:val="006649B5"/>
    <w:rsid w:val="0066516B"/>
    <w:rsid w:val="006657F0"/>
    <w:rsid w:val="006666B7"/>
    <w:rsid w:val="0067017A"/>
    <w:rsid w:val="0067035D"/>
    <w:rsid w:val="006706CD"/>
    <w:rsid w:val="006711B9"/>
    <w:rsid w:val="00675497"/>
    <w:rsid w:val="00675E9D"/>
    <w:rsid w:val="00676EAB"/>
    <w:rsid w:val="00677BD2"/>
    <w:rsid w:val="00683DEF"/>
    <w:rsid w:val="00684A58"/>
    <w:rsid w:val="00684D1F"/>
    <w:rsid w:val="0068677D"/>
    <w:rsid w:val="0069089C"/>
    <w:rsid w:val="0069148D"/>
    <w:rsid w:val="00692776"/>
    <w:rsid w:val="0069401B"/>
    <w:rsid w:val="0069417B"/>
    <w:rsid w:val="006947B2"/>
    <w:rsid w:val="00696256"/>
    <w:rsid w:val="00696E92"/>
    <w:rsid w:val="00697F06"/>
    <w:rsid w:val="006A0841"/>
    <w:rsid w:val="006A57FE"/>
    <w:rsid w:val="006B7809"/>
    <w:rsid w:val="006C63A9"/>
    <w:rsid w:val="006C710D"/>
    <w:rsid w:val="006C7B52"/>
    <w:rsid w:val="006C7F2D"/>
    <w:rsid w:val="006D12F2"/>
    <w:rsid w:val="006D139D"/>
    <w:rsid w:val="006D6752"/>
    <w:rsid w:val="006D7158"/>
    <w:rsid w:val="006E32E3"/>
    <w:rsid w:val="006E4722"/>
    <w:rsid w:val="006E7FB6"/>
    <w:rsid w:val="006F031A"/>
    <w:rsid w:val="006F044B"/>
    <w:rsid w:val="006F0A2D"/>
    <w:rsid w:val="006F15D9"/>
    <w:rsid w:val="006F27A2"/>
    <w:rsid w:val="006F31EC"/>
    <w:rsid w:val="006F4B61"/>
    <w:rsid w:val="0070278B"/>
    <w:rsid w:val="00704154"/>
    <w:rsid w:val="00704D69"/>
    <w:rsid w:val="007073CF"/>
    <w:rsid w:val="0070770F"/>
    <w:rsid w:val="007105D8"/>
    <w:rsid w:val="00711AD3"/>
    <w:rsid w:val="00712382"/>
    <w:rsid w:val="0071621B"/>
    <w:rsid w:val="007235CD"/>
    <w:rsid w:val="00723AFA"/>
    <w:rsid w:val="00723BBB"/>
    <w:rsid w:val="00731C8E"/>
    <w:rsid w:val="00732E8D"/>
    <w:rsid w:val="0073302C"/>
    <w:rsid w:val="00733849"/>
    <w:rsid w:val="00733A3B"/>
    <w:rsid w:val="00734112"/>
    <w:rsid w:val="00736483"/>
    <w:rsid w:val="00737016"/>
    <w:rsid w:val="00737082"/>
    <w:rsid w:val="007370F4"/>
    <w:rsid w:val="00741319"/>
    <w:rsid w:val="0074225A"/>
    <w:rsid w:val="00743C20"/>
    <w:rsid w:val="00744D2C"/>
    <w:rsid w:val="00746642"/>
    <w:rsid w:val="00747EC3"/>
    <w:rsid w:val="00751617"/>
    <w:rsid w:val="00751AEC"/>
    <w:rsid w:val="00752958"/>
    <w:rsid w:val="00753EF3"/>
    <w:rsid w:val="00761D02"/>
    <w:rsid w:val="007620B0"/>
    <w:rsid w:val="007645A6"/>
    <w:rsid w:val="007657BE"/>
    <w:rsid w:val="00766457"/>
    <w:rsid w:val="00770E2D"/>
    <w:rsid w:val="00771627"/>
    <w:rsid w:val="00771A11"/>
    <w:rsid w:val="00772DDB"/>
    <w:rsid w:val="00772F11"/>
    <w:rsid w:val="00776F09"/>
    <w:rsid w:val="007847BD"/>
    <w:rsid w:val="00785950"/>
    <w:rsid w:val="0078666A"/>
    <w:rsid w:val="00790C51"/>
    <w:rsid w:val="007919A7"/>
    <w:rsid w:val="00793EC1"/>
    <w:rsid w:val="007A0E59"/>
    <w:rsid w:val="007A1608"/>
    <w:rsid w:val="007A1947"/>
    <w:rsid w:val="007A1EF8"/>
    <w:rsid w:val="007A3237"/>
    <w:rsid w:val="007B0855"/>
    <w:rsid w:val="007B1114"/>
    <w:rsid w:val="007B6250"/>
    <w:rsid w:val="007B78F6"/>
    <w:rsid w:val="007C06F6"/>
    <w:rsid w:val="007C0F2E"/>
    <w:rsid w:val="007C1841"/>
    <w:rsid w:val="007C18B4"/>
    <w:rsid w:val="007C272A"/>
    <w:rsid w:val="007C45E9"/>
    <w:rsid w:val="007C5206"/>
    <w:rsid w:val="007C5693"/>
    <w:rsid w:val="007C591A"/>
    <w:rsid w:val="007C668C"/>
    <w:rsid w:val="007D0B31"/>
    <w:rsid w:val="007D1D50"/>
    <w:rsid w:val="007D24EA"/>
    <w:rsid w:val="007D36F5"/>
    <w:rsid w:val="007E0847"/>
    <w:rsid w:val="007E227D"/>
    <w:rsid w:val="007E23D4"/>
    <w:rsid w:val="007E56EB"/>
    <w:rsid w:val="007E60C4"/>
    <w:rsid w:val="007E7CDF"/>
    <w:rsid w:val="007F1C6A"/>
    <w:rsid w:val="007F1CA7"/>
    <w:rsid w:val="007F1ECD"/>
    <w:rsid w:val="007F22F6"/>
    <w:rsid w:val="007F35D3"/>
    <w:rsid w:val="007F3863"/>
    <w:rsid w:val="007F4061"/>
    <w:rsid w:val="007F4335"/>
    <w:rsid w:val="007F7342"/>
    <w:rsid w:val="00800157"/>
    <w:rsid w:val="00800883"/>
    <w:rsid w:val="008010BF"/>
    <w:rsid w:val="00801C86"/>
    <w:rsid w:val="00802AD2"/>
    <w:rsid w:val="00804DA4"/>
    <w:rsid w:val="008058F7"/>
    <w:rsid w:val="008107CB"/>
    <w:rsid w:val="0081290D"/>
    <w:rsid w:val="00816E0F"/>
    <w:rsid w:val="00820628"/>
    <w:rsid w:val="00826B87"/>
    <w:rsid w:val="00826DB8"/>
    <w:rsid w:val="0082703F"/>
    <w:rsid w:val="008304CF"/>
    <w:rsid w:val="0083090B"/>
    <w:rsid w:val="008321D1"/>
    <w:rsid w:val="008347D5"/>
    <w:rsid w:val="0083713A"/>
    <w:rsid w:val="00841164"/>
    <w:rsid w:val="0084126B"/>
    <w:rsid w:val="00844428"/>
    <w:rsid w:val="008461AE"/>
    <w:rsid w:val="008508E6"/>
    <w:rsid w:val="00851755"/>
    <w:rsid w:val="00851DF6"/>
    <w:rsid w:val="008574CB"/>
    <w:rsid w:val="0086008F"/>
    <w:rsid w:val="008608F1"/>
    <w:rsid w:val="00861A2C"/>
    <w:rsid w:val="00864020"/>
    <w:rsid w:val="008679EC"/>
    <w:rsid w:val="008700D6"/>
    <w:rsid w:val="008768DD"/>
    <w:rsid w:val="00877BBA"/>
    <w:rsid w:val="008802C3"/>
    <w:rsid w:val="0088182A"/>
    <w:rsid w:val="008821B5"/>
    <w:rsid w:val="008821C1"/>
    <w:rsid w:val="00882E1F"/>
    <w:rsid w:val="008846E1"/>
    <w:rsid w:val="00885896"/>
    <w:rsid w:val="00885CF4"/>
    <w:rsid w:val="0088742D"/>
    <w:rsid w:val="00894D36"/>
    <w:rsid w:val="008A14F1"/>
    <w:rsid w:val="008A3BAC"/>
    <w:rsid w:val="008A5738"/>
    <w:rsid w:val="008A7BF1"/>
    <w:rsid w:val="008B0F77"/>
    <w:rsid w:val="008B0FAD"/>
    <w:rsid w:val="008B31B7"/>
    <w:rsid w:val="008B321E"/>
    <w:rsid w:val="008B3D90"/>
    <w:rsid w:val="008B4F04"/>
    <w:rsid w:val="008B6664"/>
    <w:rsid w:val="008C0711"/>
    <w:rsid w:val="008C2BDD"/>
    <w:rsid w:val="008C3577"/>
    <w:rsid w:val="008C41F4"/>
    <w:rsid w:val="008C55B5"/>
    <w:rsid w:val="008C6817"/>
    <w:rsid w:val="008C780D"/>
    <w:rsid w:val="008D4D1F"/>
    <w:rsid w:val="008D761C"/>
    <w:rsid w:val="008D7B3A"/>
    <w:rsid w:val="008E4E67"/>
    <w:rsid w:val="008F2408"/>
    <w:rsid w:val="008F3FD8"/>
    <w:rsid w:val="008F6613"/>
    <w:rsid w:val="00902578"/>
    <w:rsid w:val="0091261D"/>
    <w:rsid w:val="0091341D"/>
    <w:rsid w:val="00913569"/>
    <w:rsid w:val="00914DFC"/>
    <w:rsid w:val="0091794F"/>
    <w:rsid w:val="009214FA"/>
    <w:rsid w:val="00922BF4"/>
    <w:rsid w:val="00923695"/>
    <w:rsid w:val="00923B60"/>
    <w:rsid w:val="00932CCE"/>
    <w:rsid w:val="009332D0"/>
    <w:rsid w:val="00934373"/>
    <w:rsid w:val="00934498"/>
    <w:rsid w:val="0093491D"/>
    <w:rsid w:val="009364D5"/>
    <w:rsid w:val="0093717D"/>
    <w:rsid w:val="00940E8C"/>
    <w:rsid w:val="00941F0B"/>
    <w:rsid w:val="009454A1"/>
    <w:rsid w:val="00946980"/>
    <w:rsid w:val="009508C4"/>
    <w:rsid w:val="00951486"/>
    <w:rsid w:val="00952B95"/>
    <w:rsid w:val="009534FD"/>
    <w:rsid w:val="00957C63"/>
    <w:rsid w:val="009604C2"/>
    <w:rsid w:val="00960C53"/>
    <w:rsid w:val="009616A6"/>
    <w:rsid w:val="009622E5"/>
    <w:rsid w:val="009637E1"/>
    <w:rsid w:val="00965760"/>
    <w:rsid w:val="0096624A"/>
    <w:rsid w:val="00967E9D"/>
    <w:rsid w:val="00971196"/>
    <w:rsid w:val="0097284F"/>
    <w:rsid w:val="00973BD2"/>
    <w:rsid w:val="00974058"/>
    <w:rsid w:val="00976060"/>
    <w:rsid w:val="00980DC0"/>
    <w:rsid w:val="009846A2"/>
    <w:rsid w:val="0098593B"/>
    <w:rsid w:val="00986F13"/>
    <w:rsid w:val="00991C4F"/>
    <w:rsid w:val="009927B9"/>
    <w:rsid w:val="00995B12"/>
    <w:rsid w:val="009A36C1"/>
    <w:rsid w:val="009A38EE"/>
    <w:rsid w:val="009A3CD8"/>
    <w:rsid w:val="009A7F2A"/>
    <w:rsid w:val="009B129C"/>
    <w:rsid w:val="009B3249"/>
    <w:rsid w:val="009B5AAC"/>
    <w:rsid w:val="009B5CF3"/>
    <w:rsid w:val="009C1E8E"/>
    <w:rsid w:val="009C36FD"/>
    <w:rsid w:val="009C3AC4"/>
    <w:rsid w:val="009C5847"/>
    <w:rsid w:val="009C5FD1"/>
    <w:rsid w:val="009D148E"/>
    <w:rsid w:val="009D3453"/>
    <w:rsid w:val="009D3EEC"/>
    <w:rsid w:val="009D422B"/>
    <w:rsid w:val="009D4A16"/>
    <w:rsid w:val="009D4D41"/>
    <w:rsid w:val="009D50A9"/>
    <w:rsid w:val="009D581C"/>
    <w:rsid w:val="009D6170"/>
    <w:rsid w:val="009D7BFB"/>
    <w:rsid w:val="009E0242"/>
    <w:rsid w:val="009E3840"/>
    <w:rsid w:val="009E74BF"/>
    <w:rsid w:val="009E7795"/>
    <w:rsid w:val="009F103E"/>
    <w:rsid w:val="009F1741"/>
    <w:rsid w:val="009F265A"/>
    <w:rsid w:val="009F5F17"/>
    <w:rsid w:val="009F6748"/>
    <w:rsid w:val="009F7696"/>
    <w:rsid w:val="009F7FE3"/>
    <w:rsid w:val="00A0281E"/>
    <w:rsid w:val="00A0324C"/>
    <w:rsid w:val="00A05236"/>
    <w:rsid w:val="00A11B0D"/>
    <w:rsid w:val="00A13369"/>
    <w:rsid w:val="00A1342E"/>
    <w:rsid w:val="00A13D12"/>
    <w:rsid w:val="00A15EA3"/>
    <w:rsid w:val="00A2022F"/>
    <w:rsid w:val="00A228F2"/>
    <w:rsid w:val="00A239E6"/>
    <w:rsid w:val="00A241C6"/>
    <w:rsid w:val="00A25F86"/>
    <w:rsid w:val="00A31072"/>
    <w:rsid w:val="00A32139"/>
    <w:rsid w:val="00A3344B"/>
    <w:rsid w:val="00A33B09"/>
    <w:rsid w:val="00A34460"/>
    <w:rsid w:val="00A348A7"/>
    <w:rsid w:val="00A35C94"/>
    <w:rsid w:val="00A40019"/>
    <w:rsid w:val="00A453CB"/>
    <w:rsid w:val="00A4794F"/>
    <w:rsid w:val="00A47EEC"/>
    <w:rsid w:val="00A52018"/>
    <w:rsid w:val="00A54827"/>
    <w:rsid w:val="00A55FA0"/>
    <w:rsid w:val="00A56590"/>
    <w:rsid w:val="00A56C62"/>
    <w:rsid w:val="00A627A8"/>
    <w:rsid w:val="00A6329C"/>
    <w:rsid w:val="00A64B33"/>
    <w:rsid w:val="00A64BE4"/>
    <w:rsid w:val="00A65BC6"/>
    <w:rsid w:val="00A66BF2"/>
    <w:rsid w:val="00A672CC"/>
    <w:rsid w:val="00A67F7F"/>
    <w:rsid w:val="00A73642"/>
    <w:rsid w:val="00A73E74"/>
    <w:rsid w:val="00A80E92"/>
    <w:rsid w:val="00A81431"/>
    <w:rsid w:val="00A86AB5"/>
    <w:rsid w:val="00A87D5A"/>
    <w:rsid w:val="00A917B3"/>
    <w:rsid w:val="00A92BDB"/>
    <w:rsid w:val="00A93CC7"/>
    <w:rsid w:val="00A9468C"/>
    <w:rsid w:val="00A94F84"/>
    <w:rsid w:val="00AA10A8"/>
    <w:rsid w:val="00AA77AE"/>
    <w:rsid w:val="00AB1D8A"/>
    <w:rsid w:val="00AB52B1"/>
    <w:rsid w:val="00AC05F8"/>
    <w:rsid w:val="00AC1F56"/>
    <w:rsid w:val="00AC2FD5"/>
    <w:rsid w:val="00AC446A"/>
    <w:rsid w:val="00AC625D"/>
    <w:rsid w:val="00AD0C57"/>
    <w:rsid w:val="00AD0E16"/>
    <w:rsid w:val="00AD1DD0"/>
    <w:rsid w:val="00AD5BBA"/>
    <w:rsid w:val="00AD6286"/>
    <w:rsid w:val="00AD6FEE"/>
    <w:rsid w:val="00AD7C4E"/>
    <w:rsid w:val="00AE03C5"/>
    <w:rsid w:val="00AE1C7E"/>
    <w:rsid w:val="00AE3AD5"/>
    <w:rsid w:val="00AE4C38"/>
    <w:rsid w:val="00AE5A04"/>
    <w:rsid w:val="00AF1A6F"/>
    <w:rsid w:val="00AF3AE7"/>
    <w:rsid w:val="00AF6817"/>
    <w:rsid w:val="00AF7EBD"/>
    <w:rsid w:val="00B01184"/>
    <w:rsid w:val="00B03DDB"/>
    <w:rsid w:val="00B06820"/>
    <w:rsid w:val="00B07495"/>
    <w:rsid w:val="00B10766"/>
    <w:rsid w:val="00B11770"/>
    <w:rsid w:val="00B12912"/>
    <w:rsid w:val="00B12FE1"/>
    <w:rsid w:val="00B14B71"/>
    <w:rsid w:val="00B179C5"/>
    <w:rsid w:val="00B206C2"/>
    <w:rsid w:val="00B207C0"/>
    <w:rsid w:val="00B25279"/>
    <w:rsid w:val="00B26BE5"/>
    <w:rsid w:val="00B3125B"/>
    <w:rsid w:val="00B3345C"/>
    <w:rsid w:val="00B33B3C"/>
    <w:rsid w:val="00B34C9F"/>
    <w:rsid w:val="00B37E22"/>
    <w:rsid w:val="00B37FD8"/>
    <w:rsid w:val="00B4109B"/>
    <w:rsid w:val="00B41211"/>
    <w:rsid w:val="00B41230"/>
    <w:rsid w:val="00B43DDD"/>
    <w:rsid w:val="00B45D4D"/>
    <w:rsid w:val="00B461E9"/>
    <w:rsid w:val="00B501CE"/>
    <w:rsid w:val="00B52979"/>
    <w:rsid w:val="00B529CE"/>
    <w:rsid w:val="00B535ED"/>
    <w:rsid w:val="00B55699"/>
    <w:rsid w:val="00B56B44"/>
    <w:rsid w:val="00B57C00"/>
    <w:rsid w:val="00B604C5"/>
    <w:rsid w:val="00B663D4"/>
    <w:rsid w:val="00B710BA"/>
    <w:rsid w:val="00B72C7A"/>
    <w:rsid w:val="00B7431D"/>
    <w:rsid w:val="00B76164"/>
    <w:rsid w:val="00B762FB"/>
    <w:rsid w:val="00B770B0"/>
    <w:rsid w:val="00B80932"/>
    <w:rsid w:val="00B81236"/>
    <w:rsid w:val="00B83843"/>
    <w:rsid w:val="00B8651D"/>
    <w:rsid w:val="00B87E2C"/>
    <w:rsid w:val="00B90EDF"/>
    <w:rsid w:val="00B927DC"/>
    <w:rsid w:val="00B92B19"/>
    <w:rsid w:val="00B931E7"/>
    <w:rsid w:val="00B948FC"/>
    <w:rsid w:val="00BA2600"/>
    <w:rsid w:val="00BA6C72"/>
    <w:rsid w:val="00BA75E7"/>
    <w:rsid w:val="00BB1DEB"/>
    <w:rsid w:val="00BB2FF9"/>
    <w:rsid w:val="00BB43DD"/>
    <w:rsid w:val="00BC2E61"/>
    <w:rsid w:val="00BC301F"/>
    <w:rsid w:val="00BC5C56"/>
    <w:rsid w:val="00BC5D81"/>
    <w:rsid w:val="00BC7389"/>
    <w:rsid w:val="00BD0A07"/>
    <w:rsid w:val="00BD1B8D"/>
    <w:rsid w:val="00BD4E0E"/>
    <w:rsid w:val="00BD6686"/>
    <w:rsid w:val="00BE01AE"/>
    <w:rsid w:val="00BE21C2"/>
    <w:rsid w:val="00BE22A5"/>
    <w:rsid w:val="00BE29C5"/>
    <w:rsid w:val="00BE2C67"/>
    <w:rsid w:val="00BE33CB"/>
    <w:rsid w:val="00BE572A"/>
    <w:rsid w:val="00BE7B95"/>
    <w:rsid w:val="00BF20E5"/>
    <w:rsid w:val="00BF3443"/>
    <w:rsid w:val="00BF3C94"/>
    <w:rsid w:val="00BF3CD8"/>
    <w:rsid w:val="00BF52AE"/>
    <w:rsid w:val="00C003AA"/>
    <w:rsid w:val="00C02BC2"/>
    <w:rsid w:val="00C03276"/>
    <w:rsid w:val="00C032DB"/>
    <w:rsid w:val="00C03B76"/>
    <w:rsid w:val="00C0431B"/>
    <w:rsid w:val="00C0433F"/>
    <w:rsid w:val="00C046A4"/>
    <w:rsid w:val="00C1048F"/>
    <w:rsid w:val="00C104B7"/>
    <w:rsid w:val="00C12774"/>
    <w:rsid w:val="00C12E25"/>
    <w:rsid w:val="00C13244"/>
    <w:rsid w:val="00C136C0"/>
    <w:rsid w:val="00C13DF2"/>
    <w:rsid w:val="00C15737"/>
    <w:rsid w:val="00C15DC7"/>
    <w:rsid w:val="00C21CD1"/>
    <w:rsid w:val="00C24E18"/>
    <w:rsid w:val="00C263B4"/>
    <w:rsid w:val="00C26A24"/>
    <w:rsid w:val="00C27E4E"/>
    <w:rsid w:val="00C31FCB"/>
    <w:rsid w:val="00C32E76"/>
    <w:rsid w:val="00C33C39"/>
    <w:rsid w:val="00C344FA"/>
    <w:rsid w:val="00C34D78"/>
    <w:rsid w:val="00C34E12"/>
    <w:rsid w:val="00C36D89"/>
    <w:rsid w:val="00C40379"/>
    <w:rsid w:val="00C4084A"/>
    <w:rsid w:val="00C41F05"/>
    <w:rsid w:val="00C41F4D"/>
    <w:rsid w:val="00C43BBB"/>
    <w:rsid w:val="00C447DC"/>
    <w:rsid w:val="00C4507F"/>
    <w:rsid w:val="00C46038"/>
    <w:rsid w:val="00C46964"/>
    <w:rsid w:val="00C506B3"/>
    <w:rsid w:val="00C51B09"/>
    <w:rsid w:val="00C52D7E"/>
    <w:rsid w:val="00C54EFF"/>
    <w:rsid w:val="00C5540D"/>
    <w:rsid w:val="00C57594"/>
    <w:rsid w:val="00C61680"/>
    <w:rsid w:val="00C61AF5"/>
    <w:rsid w:val="00C61CCF"/>
    <w:rsid w:val="00C61E16"/>
    <w:rsid w:val="00C62B94"/>
    <w:rsid w:val="00C63C82"/>
    <w:rsid w:val="00C6649E"/>
    <w:rsid w:val="00C70326"/>
    <w:rsid w:val="00C715F2"/>
    <w:rsid w:val="00C72BB4"/>
    <w:rsid w:val="00C750C1"/>
    <w:rsid w:val="00C76E4A"/>
    <w:rsid w:val="00C77D7E"/>
    <w:rsid w:val="00C813F4"/>
    <w:rsid w:val="00C87FAE"/>
    <w:rsid w:val="00C90A60"/>
    <w:rsid w:val="00C94552"/>
    <w:rsid w:val="00C976B1"/>
    <w:rsid w:val="00CA1970"/>
    <w:rsid w:val="00CA2221"/>
    <w:rsid w:val="00CA257A"/>
    <w:rsid w:val="00CA4D65"/>
    <w:rsid w:val="00CA539A"/>
    <w:rsid w:val="00CA6EC9"/>
    <w:rsid w:val="00CB0BDF"/>
    <w:rsid w:val="00CB11C8"/>
    <w:rsid w:val="00CB32FC"/>
    <w:rsid w:val="00CB5E6D"/>
    <w:rsid w:val="00CC0B76"/>
    <w:rsid w:val="00CC3FB2"/>
    <w:rsid w:val="00CC7EEC"/>
    <w:rsid w:val="00CD3240"/>
    <w:rsid w:val="00CD6B21"/>
    <w:rsid w:val="00CD7752"/>
    <w:rsid w:val="00CE0914"/>
    <w:rsid w:val="00CE2469"/>
    <w:rsid w:val="00CE2903"/>
    <w:rsid w:val="00CF35F0"/>
    <w:rsid w:val="00CF3660"/>
    <w:rsid w:val="00CF397F"/>
    <w:rsid w:val="00CF582A"/>
    <w:rsid w:val="00CF59CA"/>
    <w:rsid w:val="00CF6D3A"/>
    <w:rsid w:val="00CF6E37"/>
    <w:rsid w:val="00D025E4"/>
    <w:rsid w:val="00D06078"/>
    <w:rsid w:val="00D0619B"/>
    <w:rsid w:val="00D0644C"/>
    <w:rsid w:val="00D12A75"/>
    <w:rsid w:val="00D15516"/>
    <w:rsid w:val="00D16897"/>
    <w:rsid w:val="00D210C2"/>
    <w:rsid w:val="00D26930"/>
    <w:rsid w:val="00D31EF1"/>
    <w:rsid w:val="00D36777"/>
    <w:rsid w:val="00D36CA5"/>
    <w:rsid w:val="00D36FDD"/>
    <w:rsid w:val="00D41FF6"/>
    <w:rsid w:val="00D50AFD"/>
    <w:rsid w:val="00D54653"/>
    <w:rsid w:val="00D55077"/>
    <w:rsid w:val="00D5786A"/>
    <w:rsid w:val="00D62434"/>
    <w:rsid w:val="00D62BD4"/>
    <w:rsid w:val="00D634F1"/>
    <w:rsid w:val="00D644F5"/>
    <w:rsid w:val="00D66DC0"/>
    <w:rsid w:val="00D67532"/>
    <w:rsid w:val="00D67C33"/>
    <w:rsid w:val="00D70C70"/>
    <w:rsid w:val="00D72BDD"/>
    <w:rsid w:val="00D8267E"/>
    <w:rsid w:val="00D86F74"/>
    <w:rsid w:val="00D92924"/>
    <w:rsid w:val="00DA0119"/>
    <w:rsid w:val="00DA1668"/>
    <w:rsid w:val="00DA4E22"/>
    <w:rsid w:val="00DA5E9F"/>
    <w:rsid w:val="00DB112F"/>
    <w:rsid w:val="00DB2D1A"/>
    <w:rsid w:val="00DB5C6E"/>
    <w:rsid w:val="00DB7052"/>
    <w:rsid w:val="00DC6BE8"/>
    <w:rsid w:val="00DC7120"/>
    <w:rsid w:val="00DD1EFE"/>
    <w:rsid w:val="00DD3B3A"/>
    <w:rsid w:val="00DD46B2"/>
    <w:rsid w:val="00DD75AC"/>
    <w:rsid w:val="00DE5558"/>
    <w:rsid w:val="00DE686A"/>
    <w:rsid w:val="00DF08D3"/>
    <w:rsid w:val="00E00A9A"/>
    <w:rsid w:val="00E03BF3"/>
    <w:rsid w:val="00E060F3"/>
    <w:rsid w:val="00E14AF2"/>
    <w:rsid w:val="00E23932"/>
    <w:rsid w:val="00E23DB5"/>
    <w:rsid w:val="00E30313"/>
    <w:rsid w:val="00E31D9E"/>
    <w:rsid w:val="00E31FC7"/>
    <w:rsid w:val="00E33855"/>
    <w:rsid w:val="00E34406"/>
    <w:rsid w:val="00E34604"/>
    <w:rsid w:val="00E34B96"/>
    <w:rsid w:val="00E40070"/>
    <w:rsid w:val="00E41F99"/>
    <w:rsid w:val="00E420F1"/>
    <w:rsid w:val="00E42D46"/>
    <w:rsid w:val="00E43D48"/>
    <w:rsid w:val="00E45B7C"/>
    <w:rsid w:val="00E55A39"/>
    <w:rsid w:val="00E56686"/>
    <w:rsid w:val="00E61958"/>
    <w:rsid w:val="00E636BC"/>
    <w:rsid w:val="00E6594C"/>
    <w:rsid w:val="00E71D9B"/>
    <w:rsid w:val="00E749F5"/>
    <w:rsid w:val="00E75562"/>
    <w:rsid w:val="00E757B1"/>
    <w:rsid w:val="00E75ACC"/>
    <w:rsid w:val="00E76834"/>
    <w:rsid w:val="00E7708A"/>
    <w:rsid w:val="00E77310"/>
    <w:rsid w:val="00E81E8C"/>
    <w:rsid w:val="00E83A7D"/>
    <w:rsid w:val="00E83E23"/>
    <w:rsid w:val="00E84527"/>
    <w:rsid w:val="00E87D35"/>
    <w:rsid w:val="00E90452"/>
    <w:rsid w:val="00E90EE2"/>
    <w:rsid w:val="00E943BB"/>
    <w:rsid w:val="00EA0EBC"/>
    <w:rsid w:val="00EA1745"/>
    <w:rsid w:val="00EA35C2"/>
    <w:rsid w:val="00EA53E7"/>
    <w:rsid w:val="00EB0463"/>
    <w:rsid w:val="00EB0635"/>
    <w:rsid w:val="00EB2990"/>
    <w:rsid w:val="00EB2CDC"/>
    <w:rsid w:val="00EB3A2B"/>
    <w:rsid w:val="00EB40BF"/>
    <w:rsid w:val="00EB5E8D"/>
    <w:rsid w:val="00EB767F"/>
    <w:rsid w:val="00EC2B4C"/>
    <w:rsid w:val="00EC4805"/>
    <w:rsid w:val="00EC4F46"/>
    <w:rsid w:val="00EC5953"/>
    <w:rsid w:val="00EC70A8"/>
    <w:rsid w:val="00EC72B9"/>
    <w:rsid w:val="00EC7893"/>
    <w:rsid w:val="00ED201B"/>
    <w:rsid w:val="00ED2DCB"/>
    <w:rsid w:val="00ED7684"/>
    <w:rsid w:val="00EE1FA4"/>
    <w:rsid w:val="00EE23BA"/>
    <w:rsid w:val="00EE2E2A"/>
    <w:rsid w:val="00EE5711"/>
    <w:rsid w:val="00EE7002"/>
    <w:rsid w:val="00EF0252"/>
    <w:rsid w:val="00EF0C69"/>
    <w:rsid w:val="00EF1F96"/>
    <w:rsid w:val="00EF2C4D"/>
    <w:rsid w:val="00EF374C"/>
    <w:rsid w:val="00EF3CBF"/>
    <w:rsid w:val="00EF4327"/>
    <w:rsid w:val="00EF6944"/>
    <w:rsid w:val="00EF7415"/>
    <w:rsid w:val="00F01039"/>
    <w:rsid w:val="00F01715"/>
    <w:rsid w:val="00F03731"/>
    <w:rsid w:val="00F04D2C"/>
    <w:rsid w:val="00F06433"/>
    <w:rsid w:val="00F1013F"/>
    <w:rsid w:val="00F11108"/>
    <w:rsid w:val="00F1377B"/>
    <w:rsid w:val="00F16DB9"/>
    <w:rsid w:val="00F20D08"/>
    <w:rsid w:val="00F2338C"/>
    <w:rsid w:val="00F2384D"/>
    <w:rsid w:val="00F23C45"/>
    <w:rsid w:val="00F24B4E"/>
    <w:rsid w:val="00F25C1E"/>
    <w:rsid w:val="00F25E1F"/>
    <w:rsid w:val="00F2732B"/>
    <w:rsid w:val="00F315CA"/>
    <w:rsid w:val="00F35610"/>
    <w:rsid w:val="00F36784"/>
    <w:rsid w:val="00F36995"/>
    <w:rsid w:val="00F372EB"/>
    <w:rsid w:val="00F4283D"/>
    <w:rsid w:val="00F42F31"/>
    <w:rsid w:val="00F43081"/>
    <w:rsid w:val="00F43AF7"/>
    <w:rsid w:val="00F4525D"/>
    <w:rsid w:val="00F45B1D"/>
    <w:rsid w:val="00F465C9"/>
    <w:rsid w:val="00F5715A"/>
    <w:rsid w:val="00F643B5"/>
    <w:rsid w:val="00F65907"/>
    <w:rsid w:val="00F70D90"/>
    <w:rsid w:val="00F71DE8"/>
    <w:rsid w:val="00F72815"/>
    <w:rsid w:val="00F74EC5"/>
    <w:rsid w:val="00F750D2"/>
    <w:rsid w:val="00F75A8B"/>
    <w:rsid w:val="00F77718"/>
    <w:rsid w:val="00F77B01"/>
    <w:rsid w:val="00F825C3"/>
    <w:rsid w:val="00F83CA7"/>
    <w:rsid w:val="00F85A92"/>
    <w:rsid w:val="00F94648"/>
    <w:rsid w:val="00F94BF0"/>
    <w:rsid w:val="00F94CDD"/>
    <w:rsid w:val="00F96794"/>
    <w:rsid w:val="00F97617"/>
    <w:rsid w:val="00F97EC9"/>
    <w:rsid w:val="00FA0164"/>
    <w:rsid w:val="00FA1987"/>
    <w:rsid w:val="00FA2F31"/>
    <w:rsid w:val="00FA34F3"/>
    <w:rsid w:val="00FA3A92"/>
    <w:rsid w:val="00FA586E"/>
    <w:rsid w:val="00FA62C4"/>
    <w:rsid w:val="00FB07E3"/>
    <w:rsid w:val="00FB0E8F"/>
    <w:rsid w:val="00FB199E"/>
    <w:rsid w:val="00FC0416"/>
    <w:rsid w:val="00FC1C36"/>
    <w:rsid w:val="00FC329B"/>
    <w:rsid w:val="00FC33B2"/>
    <w:rsid w:val="00FC576C"/>
    <w:rsid w:val="00FD2133"/>
    <w:rsid w:val="00FD2EE5"/>
    <w:rsid w:val="00FD3245"/>
    <w:rsid w:val="00FD3427"/>
    <w:rsid w:val="00FD4C94"/>
    <w:rsid w:val="00FD6787"/>
    <w:rsid w:val="00FE1CD8"/>
    <w:rsid w:val="00FE2CF3"/>
    <w:rsid w:val="00FE4382"/>
    <w:rsid w:val="00FE51BE"/>
    <w:rsid w:val="00FE654A"/>
    <w:rsid w:val="00FE6B07"/>
    <w:rsid w:val="00FF01F9"/>
    <w:rsid w:val="00FF1026"/>
    <w:rsid w:val="00FF282B"/>
    <w:rsid w:val="00FF57AA"/>
    <w:rsid w:val="00FF79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65F5DC-B8DC-4962-8BA6-EFD5C613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paragraph" w:styleId="ac">
    <w:name w:val="Revision"/>
    <w:hidden/>
    <w:uiPriority w:val="99"/>
    <w:semiHidden/>
    <w:rsid w:val="00C61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1819">
      <w:bodyDiv w:val="1"/>
      <w:marLeft w:val="0"/>
      <w:marRight w:val="0"/>
      <w:marTop w:val="0"/>
      <w:marBottom w:val="0"/>
      <w:divBdr>
        <w:top w:val="none" w:sz="0" w:space="0" w:color="auto"/>
        <w:left w:val="none" w:sz="0" w:space="0" w:color="auto"/>
        <w:bottom w:val="none" w:sz="0" w:space="0" w:color="auto"/>
        <w:right w:val="none" w:sz="0" w:space="0" w:color="auto"/>
      </w:divBdr>
    </w:div>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183516903">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416240435">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46350835">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78019086">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21469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C9D1-47B5-4EFA-AF41-316CAAF1F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95777</Words>
  <Characters>54593</Characters>
  <Application>Microsoft Office Word</Application>
  <DocSecurity>0</DocSecurity>
  <Lines>454</Lines>
  <Paragraphs>300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Гладій Марина Євгеніївна</cp:lastModifiedBy>
  <cp:revision>2</cp:revision>
  <cp:lastPrinted>2018-01-04T08:06:00Z</cp:lastPrinted>
  <dcterms:created xsi:type="dcterms:W3CDTF">2024-03-11T15:17:00Z</dcterms:created>
  <dcterms:modified xsi:type="dcterms:W3CDTF">2024-03-11T15:17:00Z</dcterms:modified>
</cp:coreProperties>
</file>