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w:t>
      </w:r>
      <w:bookmarkStart w:id="0" w:name="_GoBack"/>
      <w:bookmarkEnd w:id="0"/>
      <w:r w:rsidRPr="00311748">
        <w:rPr>
          <w:rFonts w:ascii="Times New Roman" w:eastAsia="Times New Roman" w:hAnsi="Times New Roman" w:cs="Times New Roman"/>
          <w:sz w:val="28"/>
          <w:szCs w:val="28"/>
          <w:lang w:eastAsia="uk-UA"/>
        </w:rPr>
        <w:t xml:space="preserve">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2246 АП, 2248 А, 2249 АП, 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2450 А, 2451 А, 2452 А, 2453 А, 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 та наданих банком фінансових зобов'язань 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 та наданих банком фінансових зобов'язань 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 та наданих банком фінансових зобов'язань 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до розрахунку загальної суми всіх вимог банку та наданих банком фінансових зобов'язань 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2248 А, 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2450 А, 2451 А, 2452 А, 2453 А, 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9224 </w:t>
      </w:r>
      <w:r w:rsidR="000878E0">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9228 </w:t>
      </w:r>
      <w:r w:rsidR="000878E0">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0878E0">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9321 </w:t>
      </w:r>
      <w:r w:rsidR="000878E0">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0878E0">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9328 </w:t>
      </w:r>
      <w:r w:rsidR="000878E0">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w:t>
      </w:r>
      <w:r w:rsidR="000878E0">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9351 А, 9352 А, 9353 А, 9354 А, 9356 А, 9357 А, 9358 А, 9359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w:t>
      </w:r>
      <w:r w:rsidRPr="00311748">
        <w:rPr>
          <w:rFonts w:ascii="Times New Roman" w:eastAsia="Times New Roman" w:hAnsi="Times New Roman" w:cs="Times New Roman"/>
          <w:sz w:val="28"/>
          <w:szCs w:val="28"/>
          <w:lang w:eastAsia="uk-UA"/>
        </w:rPr>
        <w:lastRenderedPageBreak/>
        <w:t>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xml:space="preserve">- договори як з фізичною особою, так і з </w:t>
      </w:r>
      <w:proofErr w:type="spellStart"/>
      <w:r w:rsidRPr="0070698A">
        <w:rPr>
          <w:rFonts w:ascii="Times New Roman" w:hAnsi="Times New Roman" w:cs="Times New Roman"/>
          <w:sz w:val="28"/>
          <w:szCs w:val="28"/>
          <w:lang w:eastAsia="uk-UA"/>
        </w:rPr>
        <w:t>з</w:t>
      </w:r>
      <w:proofErr w:type="spellEnd"/>
      <w:r w:rsidRPr="0070698A">
        <w:rPr>
          <w:rFonts w:ascii="Times New Roman" w:hAnsi="Times New Roman" w:cs="Times New Roman"/>
          <w:sz w:val="28"/>
          <w:szCs w:val="28"/>
          <w:lang w:eastAsia="uk-UA"/>
        </w:rPr>
        <w:t xml:space="preserve"> 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9089C" w:rsidRPr="00B55731" w:rsidRDefault="0069089C" w:rsidP="004036FD">
      <w:pPr>
        <w:pStyle w:val="aa"/>
        <w:shd w:val="clear" w:color="auto" w:fill="FFFFFF"/>
        <w:spacing w:before="0" w:beforeAutospacing="0" w:after="0" w:afterAutospacing="0"/>
        <w:ind w:firstLine="709"/>
        <w:jc w:val="both"/>
        <w:rPr>
          <w:sz w:val="28"/>
          <w:szCs w:val="28"/>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lastRenderedPageBreak/>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 № 351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lastRenderedPageBreak/>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внутрішньобанківський реєстраційний код відокремленого підрозділу і </w:t>
      </w:r>
      <w:proofErr w:type="spellStart"/>
      <w:r w:rsidRPr="00580FC9">
        <w:rPr>
          <w:rFonts w:ascii="Times New Roman" w:eastAsia="Times New Roman" w:hAnsi="Times New Roman" w:cs="Times New Roman"/>
          <w:sz w:val="28"/>
          <w:szCs w:val="28"/>
          <w:lang w:eastAsia="uk-UA"/>
        </w:rPr>
        <w:t>банкоматів</w:t>
      </w:r>
      <w:proofErr w:type="spellEnd"/>
      <w:r w:rsidRPr="00580FC9">
        <w:rPr>
          <w:rFonts w:ascii="Times New Roman" w:eastAsia="Times New Roman" w:hAnsi="Times New Roman" w:cs="Times New Roman"/>
          <w:sz w:val="28"/>
          <w:szCs w:val="28"/>
          <w:lang w:eastAsia="uk-UA"/>
        </w:rPr>
        <w:t xml:space="preserve"> відповідно до Положення № 221, у якому зберігається документація, на підставі якої здійснюється класифікація активної банківської операції відповідно до Положення № 351 (довідник DPTLIST поле DEPCODE).</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w:t>
      </w:r>
      <w:r w:rsidRPr="00580FC9">
        <w:rPr>
          <w:rFonts w:ascii="Times New Roman" w:eastAsia="Times New Roman" w:hAnsi="Times New Roman" w:cs="Times New Roman"/>
          <w:sz w:val="28"/>
          <w:szCs w:val="28"/>
          <w:lang w:eastAsia="uk-UA"/>
        </w:rPr>
        <w:lastRenderedPageBreak/>
        <w:t xml:space="preserve">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w:t>
      </w:r>
      <w:r w:rsidRPr="00580FC9">
        <w:rPr>
          <w:rFonts w:ascii="Times New Roman" w:eastAsia="Times New Roman" w:hAnsi="Times New Roman" w:cs="Times New Roman"/>
          <w:sz w:val="28"/>
          <w:szCs w:val="28"/>
          <w:lang w:eastAsia="uk-UA"/>
        </w:rPr>
        <w:lastRenderedPageBreak/>
        <w:t xml:space="preserve">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 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Pr="00526641"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Q027, НРП Q034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w:t>
      </w:r>
      <w:r w:rsidRPr="00A22B7E">
        <w:rPr>
          <w:rFonts w:ascii="Times New Roman" w:eastAsia="Times New Roman" w:hAnsi="Times New Roman" w:cs="Times New Roman"/>
          <w:sz w:val="28"/>
          <w:szCs w:val="28"/>
          <w:lang w:eastAsia="uk-UA"/>
        </w:rPr>
        <w:lastRenderedPageBreak/>
        <w:t xml:space="preserve">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proofErr w:type="spellStart"/>
      <w:r>
        <w:rPr>
          <w:rFonts w:ascii="Times New Roman" w:eastAsia="Times New Roman" w:hAnsi="Times New Roman" w:cs="Times New Roman"/>
          <w:sz w:val="28"/>
          <w:szCs w:val="28"/>
          <w:lang w:eastAsia="uk-UA"/>
        </w:rPr>
        <w:t>зобов</w:t>
      </w:r>
      <w:proofErr w:type="spellEnd"/>
      <w:r w:rsidRPr="00655B09">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язаннями</w:t>
      </w:r>
      <w:proofErr w:type="spellEnd"/>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655B09" w:rsidRPr="00655B09" w:rsidRDefault="00655B09"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w:t>
      </w:r>
      <w:r w:rsidRPr="005E2A44">
        <w:rPr>
          <w:rFonts w:ascii="Times New Roman" w:eastAsia="Times New Roman" w:hAnsi="Times New Roman" w:cs="Times New Roman"/>
          <w:sz w:val="28"/>
          <w:szCs w:val="28"/>
          <w:lang w:eastAsia="uk-UA"/>
        </w:rPr>
        <w:lastRenderedPageBreak/>
        <w:t xml:space="preserve">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E422BE" w:rsidRDefault="00E422BE" w:rsidP="0037796D">
      <w:pPr>
        <w:spacing w:after="0" w:line="240" w:lineRule="auto"/>
        <w:ind w:firstLine="709"/>
        <w:jc w:val="both"/>
        <w:rPr>
          <w:rFonts w:ascii="Times New Roman" w:eastAsia="Times New Roman" w:hAnsi="Times New Roman" w:cs="Times New Roman"/>
          <w:sz w:val="28"/>
          <w:szCs w:val="28"/>
          <w:lang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lastRenderedPageBreak/>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w:t>
      </w:r>
      <w:r w:rsidR="00BE57EA" w:rsidRPr="00BE57EA">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8E1CBC" w:rsidRDefault="00AF3090" w:rsidP="00AF3090">
      <w:pPr>
        <w:spacing w:after="0" w:line="240" w:lineRule="auto"/>
        <w:ind w:firstLine="709"/>
        <w:jc w:val="both"/>
        <w:rPr>
          <w:rFonts w:ascii="Times New Roman" w:eastAsia="Times New Roman" w:hAnsi="Times New Roman" w:cs="Times New Roman"/>
          <w:sz w:val="28"/>
          <w:szCs w:val="28"/>
          <w:lang w:val="en-US"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1546/R013(5) АП, 2016/R013(5) АП, 2026/R013(5) АП, 2036/R013(5) АП, 2046/R013(5) АП, 2066/R013(5) АП, 2076/R013(5) АП, 2086/R013(5) АП, 2106/R013(5) АП, 2116/R013(5) АП, 2126/R013(5) АП, 2136/R013(5) АП, 2146/R013(5) АП, 2206/R013(5) АП, 2216/R013(5) АП, 2226/R013(5) АП, 2236/R013(5) АП, 2246/R013(5) АП, 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2406/R013(5) АП, 2416/R013(5) АП, 2426/R013(5) АП, 2436/R013(5) АП, 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 xml:space="preserve">Зазначається інформація щодо всіх </w:t>
      </w:r>
      <w:r w:rsidR="00D645EA" w:rsidRPr="00515960">
        <w:rPr>
          <w:rFonts w:ascii="Times New Roman" w:eastAsia="Times New Roman" w:hAnsi="Times New Roman" w:cs="Times New Roman"/>
          <w:sz w:val="28"/>
          <w:szCs w:val="28"/>
          <w:lang w:eastAsia="uk-UA"/>
        </w:rPr>
        <w:lastRenderedPageBreak/>
        <w:t>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801C92">
        <w:rPr>
          <w:rFonts w:ascii="Times New Roman" w:eastAsia="Times New Roman" w:hAnsi="Times New Roman" w:cs="Times New Roman"/>
          <w:sz w:val="28"/>
          <w:szCs w:val="28"/>
          <w:lang w:eastAsia="uk-UA"/>
        </w:rPr>
        <w:t>с</w:t>
      </w:r>
      <w:r w:rsidRPr="00640D8C">
        <w:rPr>
          <w:rFonts w:ascii="Times New Roman" w:eastAsia="Times New Roman" w:hAnsi="Times New Roman" w:cs="Times New Roman"/>
          <w:sz w:val="28"/>
          <w:szCs w:val="28"/>
          <w:lang w:eastAsia="uk-UA"/>
        </w:rPr>
        <w:t xml:space="preserve">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w:t>
      </w:r>
      <w:r w:rsidR="00801C92">
        <w:rPr>
          <w:rFonts w:ascii="Times New Roman" w:eastAsia="Times New Roman" w:hAnsi="Times New Roman" w:cs="Times New Roman"/>
          <w:sz w:val="28"/>
          <w:szCs w:val="28"/>
          <w:lang w:val="en-US" w:eastAsia="uk-UA"/>
        </w:rPr>
        <w:t>T</w:t>
      </w:r>
      <w:r w:rsidRPr="00640D8C">
        <w:rPr>
          <w:rFonts w:ascii="Times New Roman" w:eastAsia="Times New Roman" w:hAnsi="Times New Roman" w:cs="Times New Roman"/>
          <w:sz w:val="28"/>
          <w:szCs w:val="28"/>
          <w:lang w:eastAsia="uk-UA"/>
        </w:rPr>
        <w:t>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4BC6"/>
    <w:rsid w:val="0044516C"/>
    <w:rsid w:val="004568B1"/>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6A4"/>
    <w:rsid w:val="004A3EF3"/>
    <w:rsid w:val="004A704F"/>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B09"/>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6DB8"/>
    <w:rsid w:val="00831344"/>
    <w:rsid w:val="00834337"/>
    <w:rsid w:val="00841164"/>
    <w:rsid w:val="00851755"/>
    <w:rsid w:val="00851A99"/>
    <w:rsid w:val="00861A2C"/>
    <w:rsid w:val="00862872"/>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E1CBC"/>
    <w:rsid w:val="008F257B"/>
    <w:rsid w:val="00900790"/>
    <w:rsid w:val="00901C19"/>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04EE"/>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B6649"/>
    <w:rsid w:val="00DC6BE8"/>
    <w:rsid w:val="00DC7120"/>
    <w:rsid w:val="00DC732C"/>
    <w:rsid w:val="00DD46B2"/>
    <w:rsid w:val="00DD75AC"/>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02740-AC3E-4B1D-925E-A55BA06C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9878</Words>
  <Characters>56308</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2021-06-07T16:28:00Z</dcterms:created>
  <dcterms:modified xsi:type="dcterms:W3CDTF">2021-06-07T16:28:00Z</dcterms:modified>
</cp:coreProperties>
</file>