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DE" w:rsidRDefault="00D362D5" w:rsidP="00D9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766687" w:rsidRP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11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3331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C92D1F" w:rsidRPr="00C92D1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IR11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A56A9" w:rsidRPr="000A56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r w:rsidR="005049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IR110</w:t>
      </w:r>
      <w:r w:rsid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049F5" w:rsidRPr="000A56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049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3, IR110</w:t>
      </w:r>
      <w:r w:rsid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049F5" w:rsidRPr="000A56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049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4, </w:t>
      </w:r>
      <w:r w:rsidR="003267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IR110</w:t>
      </w:r>
      <w:r w:rsid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3267EC" w:rsidRPr="000A56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3267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5, </w:t>
      </w:r>
    </w:p>
    <w:p w:rsidR="00D362D5" w:rsidRDefault="00D362D5" w:rsidP="00D9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</w:t>
      </w:r>
      <w:r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76668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IR11</w:t>
      </w:r>
      <w:r w:rsidR="00D90A7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C52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5049F5" w:rsidRPr="005049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</w:t>
      </w:r>
      <w:r w:rsidR="006C69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5049F5" w:rsidRPr="005049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активів</w:t>
      </w:r>
      <w:r w:rsidR="00895B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5049F5" w:rsidRPr="005049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дотримання нормативу платоспроможності та достатності</w:t>
      </w:r>
      <w:r w:rsidR="005049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049F5" w:rsidRPr="005049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капіталу</w:t>
      </w:r>
      <w:r w:rsidR="00895B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5049F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95B5B" w:rsidRPr="00895B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нормативу ризиковості операцій</w:t>
      </w:r>
      <w:r w:rsidR="003168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895B5B" w:rsidRPr="00895B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нормативу якості активів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4002BB" w:rsidRPr="003F275D" w:rsidRDefault="004002BB" w:rsidP="0013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002BB" w:rsidRPr="001357DE" w:rsidRDefault="001357DE" w:rsidP="0013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E">
        <w:rPr>
          <w:rFonts w:ascii="Times New Roman" w:eastAsia="Times New Roman" w:hAnsi="Times New Roman" w:cs="Times New Roman"/>
          <w:sz w:val="28"/>
          <w:szCs w:val="28"/>
          <w:lang w:eastAsia="uk-UA"/>
        </w:rPr>
        <w:t>1. У звітному файлі зазначаються дані управлінського, персоніфікованого обліку, бухгалтерського обліку відповідно до міжнародних стандартів фінансової звітності (за виключенням міжнародного стандарту фінансової звітності 17 “Страхові контракти” з використанням міжнародного стандарту фінансової звітності 4 “Страхові контракти” у редакції, чинній станом на 31.12.2022), дані обліково-</w:t>
      </w:r>
      <w:proofErr w:type="spellStart"/>
      <w:r w:rsidRPr="001357DE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реєструючих</w:t>
      </w:r>
      <w:proofErr w:type="spellEnd"/>
      <w:r w:rsidRPr="001357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з урахуванням вимог законодавства України з питань регулювання ринку небанківських фінансових послуг, включаючи вимоги законодавства України щодо формування страхових резервів.</w:t>
      </w:r>
    </w:p>
    <w:p w:rsidR="001357DE" w:rsidRDefault="001357DE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766687" w:rsidRP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B3D12" w:rsidRPr="00020AED" w:rsidRDefault="004B3D12" w:rsidP="004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</w:t>
      </w:r>
      <w:r w:rsid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766687" w:rsidRP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3331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766687" w:rsidRP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F96714"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0438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438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043895" w:rsidRPr="00416D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110</w:t>
      </w:r>
      <w:r w:rsid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43895" w:rsidRPr="00416D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03, </w:t>
      </w:r>
      <w:r w:rsidR="000438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043895" w:rsidRPr="00416D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43895" w:rsidRPr="00416D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</w:t>
      </w:r>
      <w:r w:rsidR="003267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3267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3267EC" w:rsidRPr="00725E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110</w:t>
      </w:r>
      <w:r w:rsid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3267EC" w:rsidRPr="00725E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B3D12" w:rsidRPr="00B04B5C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766687" w:rsidRP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11</w:t>
      </w:r>
      <w:r w:rsidRP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0608C" w:rsidRPr="000060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укладеними договорами страхування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75BE" w:rsidRDefault="004B3D12" w:rsidP="004B3D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 w:rsidR="00273E54"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Pr="009E0D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89068F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89068F" w:rsidRPr="0089068F">
        <w:rPr>
          <w:rFonts w:ascii="Times New Roman" w:eastAsia="Times New Roman" w:hAnsi="Times New Roman" w:cs="Times New Roman"/>
          <w:sz w:val="28"/>
          <w:szCs w:val="28"/>
          <w:lang w:eastAsia="uk-UA"/>
        </w:rPr>
        <w:t>епрострочен</w:t>
      </w:r>
      <w:r w:rsidR="0089068F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89068F" w:rsidRPr="00890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дебіторськ</w:t>
      </w:r>
      <w:r w:rsidR="0089068F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заборговано</w:t>
      </w:r>
      <w:r w:rsidR="0089068F" w:rsidRPr="0089068F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89068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9068F" w:rsidRPr="00890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укладеними договорами страхування</w:t>
      </w:r>
      <w:r w:rsidR="008575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2381" w:rsidRDefault="00BF2381" w:rsidP="00F6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51609C">
        <w:rPr>
          <w:rFonts w:ascii="Times New Roman" w:eastAsia="Times New Roman" w:hAnsi="Times New Roman" w:cs="Times New Roman"/>
          <w:sz w:val="28"/>
          <w:szCs w:val="28"/>
          <w:lang w:eastAsia="uk-UA"/>
        </w:rPr>
        <w:t>011)</w:t>
      </w:r>
      <w:r w:rsidR="0051609C" w:rsidRP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0560C"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 w:rsidR="00105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542A" w:rsidRPr="0051609C" w:rsidRDefault="00F6542A" w:rsidP="00BF2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виду страхування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41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с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трахування цивільної відповідальності оператора ядерної установки за ядерну шкоду, яка може бути заподіяна внаслідок ядерного інциденту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договорами, визначеними в пункті 5 розділу II Методики формування страхових резервів за видами страхування, іншими, ніж страхування життя, затвердженої розпорядженням Державної комісії з регулювання ринків фінансових послуг України від 17 грудня 2004 року № 3104, зареєстрована в Міністерстві юстиції України 10 січня 2005 року за № 19/10299 (у редакції розпорядження Національної комісії, що здійснює державне регулювання у сфері ринків фінансових послуг від 18 вересня 2018 року № 1638)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2381" w:rsidRPr="007F6AD3" w:rsidRDefault="00BF2381" w:rsidP="00BF2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тип страхувальника/страховика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5),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#).</w:t>
      </w:r>
    </w:p>
    <w:p w:rsidR="00BF2381" w:rsidRPr="007F6AD3" w:rsidRDefault="00BF2381" w:rsidP="00BF2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727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727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од країни </w:t>
      </w:r>
      <w:proofErr w:type="spellStart"/>
      <w:r w:rsidR="00FC3946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FC3946">
        <w:rPr>
          <w:rFonts w:ascii="Times New Roman" w:hAnsi="Times New Roman" w:cs="Times New Roman"/>
          <w:sz w:val="28"/>
          <w:szCs w:val="28"/>
          <w:lang w:eastAsia="ru-RU"/>
        </w:rPr>
        <w:t xml:space="preserve">/перестрахувальника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</w:t>
      </w:r>
      <w:r w:rsidR="002D0A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D0A11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2381" w:rsidRPr="007F6AD3" w:rsidRDefault="00BF2381" w:rsidP="00BF2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рейтинг надійності </w:t>
      </w:r>
      <w:r w:rsidR="00FC3946"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країни </w:t>
      </w:r>
      <w:proofErr w:type="spellStart"/>
      <w:r w:rsidR="00FC3946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FC3946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</w:t>
      </w:r>
      <w:r w:rsidR="00FC39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3D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20EE3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CD03D9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K190</w:t>
      </w:r>
      <w:r w:rsidR="00FC394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D03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#).</w:t>
      </w:r>
    </w:p>
    <w:p w:rsidR="00BF2381" w:rsidRPr="007F6AD3" w:rsidRDefault="00BF2381" w:rsidP="00BF2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айменування</w:t>
      </w:r>
      <w:r w:rsidR="00FC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946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FC3946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</w:t>
      </w:r>
      <w:r w:rsidR="00CD03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заповнюється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F2381" w:rsidRPr="007F6AD3" w:rsidRDefault="00BF2381" w:rsidP="00BF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ідентифікаційний/реєстраційний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FC3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946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FC3946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</w:t>
      </w:r>
      <w:r w:rsidR="00727C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заповнюється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40D9E" w:rsidRPr="00BF2381" w:rsidRDefault="00540D9E" w:rsidP="00F9671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F32A5" w:rsidRPr="00BF2381" w:rsidRDefault="00AF32A5" w:rsidP="00F9671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96714" w:rsidRPr="003F275D" w:rsidRDefault="00F96714" w:rsidP="00F9671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F50C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766687" w:rsidRP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11</w:t>
      </w:r>
      <w:r w:rsidRP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9068F" w:rsidRPr="008906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укладеними договорами перестрахування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96714" w:rsidRPr="003F275D" w:rsidRDefault="00F96714" w:rsidP="00F9671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F96714" w:rsidRPr="007F6AD3" w:rsidRDefault="00F96714" w:rsidP="00F967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E4CA4" w:rsidRPr="008E4CA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8E4C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9068F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непростроченої дебіторської заборгованості за укладеними договорами перестрахування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6AD3" w:rsidRDefault="007F6AD3" w:rsidP="00F6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011)</w:t>
      </w:r>
      <w:r w:rsidR="005160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0560C"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 w:rsidR="00105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542A" w:rsidRPr="007F6AD3" w:rsidRDefault="00F6542A" w:rsidP="007F6A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виду страхування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41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с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трахування цивільної відповідальності оператора ядерної установки за ядерну шкоду, яка може бути заподіяна внаслідок ядерного інциденту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договорами, визначеними в пункті 5 розділу II Методики формування страхових резервів за видами страхування, іншими, ніж страхування життя, затвердженої розпорядженням Державної комісії з регулювання ринків фінансових послуг України від 17 грудня 2004 року № 3104, зареєстрована в Міністерстві юстиції України 10 січня 2005 року за № 19/10299 (у редакції розпорядження Національної комісії, що здійснює державне регулювання у сфері ринків фінансових послуг від 18 вересня 2018 року № 1638)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C73BE" w:rsidRPr="007F6AD3" w:rsidRDefault="006C73BE" w:rsidP="00F967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тип страхувальника/страховика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015). Зазначається </w:t>
      </w:r>
      <w:r w:rsidR="00394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r w:rsidR="00394D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/перестрахувальник</w:t>
      </w:r>
      <w:r w:rsidR="00394D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015=2, 4).</w:t>
      </w:r>
    </w:p>
    <w:p w:rsidR="00F96714" w:rsidRPr="007F6AD3" w:rsidRDefault="00F96714" w:rsidP="00F967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од країни </w:t>
      </w:r>
      <w:proofErr w:type="spellStart"/>
      <w:r w:rsidR="0098552F" w:rsidRPr="007F6AD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98552F" w:rsidRPr="007F6AD3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</w:t>
      </w:r>
      <w:r w:rsidR="0098552F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</w:t>
      </w:r>
      <w:r w:rsidR="009855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F4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ля </w:t>
      </w:r>
      <w:r w:rsidR="00EB42FD" w:rsidRPr="007F6AD3">
        <w:rPr>
          <w:rFonts w:ascii="Times New Roman" w:hAnsi="Times New Roman" w:cs="Times New Roman"/>
          <w:sz w:val="28"/>
          <w:szCs w:val="28"/>
          <w:lang w:eastAsia="ru-RU"/>
        </w:rPr>
        <w:t>рез</w:t>
      </w:r>
      <w:r w:rsidR="00351E7C">
        <w:rPr>
          <w:rFonts w:ascii="Times New Roman" w:hAnsi="Times New Roman" w:cs="Times New Roman"/>
          <w:sz w:val="28"/>
          <w:szCs w:val="28"/>
          <w:lang w:eastAsia="ru-RU"/>
        </w:rPr>
        <w:t>идента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="004F7D1D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 (Україна)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6AD3" w:rsidRPr="007F6AD3" w:rsidRDefault="007F6AD3" w:rsidP="007F6A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20E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рейтинг надійності </w:t>
      </w:r>
      <w:r w:rsidR="0098552F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</w:t>
      </w:r>
      <w:proofErr w:type="spellStart"/>
      <w:r w:rsidR="0098552F" w:rsidRPr="007F6AD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98552F" w:rsidRPr="007F6AD3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</w:t>
      </w:r>
      <w:r w:rsidR="009855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нерезидента </w:t>
      </w:r>
      <w:r w:rsidR="00920EE3">
        <w:rPr>
          <w:rFonts w:ascii="Times New Roman" w:eastAsia="Times New Roman" w:hAnsi="Times New Roman" w:cs="Times New Roman"/>
          <w:sz w:val="28"/>
          <w:szCs w:val="28"/>
          <w:lang w:eastAsia="uk-UA"/>
        </w:rPr>
        <w:t>(д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овідник K190). 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F6AD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Pr="007F6AD3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 резидента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(= #).</w:t>
      </w:r>
    </w:p>
    <w:p w:rsidR="00F96714" w:rsidRPr="007F6AD3" w:rsidRDefault="00F96714" w:rsidP="00F967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айменування</w:t>
      </w:r>
      <w:r w:rsidR="001E266C" w:rsidRPr="001E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266C" w:rsidRPr="007F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1E266C" w:rsidRPr="007F6AD3">
        <w:rPr>
          <w:rFonts w:ascii="Times New Roman" w:eastAsia="Times New Roman" w:hAnsi="Times New Roman" w:cs="Times New Roman"/>
          <w:sz w:val="28"/>
          <w:szCs w:val="28"/>
          <w:lang w:eastAsia="ru-RU"/>
        </w:rPr>
        <w:t>/перестрахувальника</w:t>
      </w:r>
      <w:r w:rsidR="0040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06CA" w:rsidRDefault="007F6AD3" w:rsidP="0070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ідентифікаційний/реєстраційний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603C7A" w:rsidRPr="0060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3C7A" w:rsidRPr="007F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603C7A" w:rsidRPr="007F6AD3">
        <w:rPr>
          <w:rFonts w:ascii="Times New Roman" w:eastAsia="Times New Roman" w:hAnsi="Times New Roman" w:cs="Times New Roman"/>
          <w:sz w:val="28"/>
          <w:szCs w:val="28"/>
          <w:lang w:eastAsia="ru-RU"/>
        </w:rPr>
        <w:t>/перестрахувальника</w:t>
      </w:r>
      <w:r w:rsidR="00400F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05BE9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953CE3">
        <w:rPr>
          <w:rFonts w:ascii="Times New Roman" w:hAnsi="Times New Roman" w:cs="Times New Roman"/>
          <w:sz w:val="28"/>
          <w:szCs w:val="28"/>
          <w:lang w:eastAsia="ru-RU"/>
        </w:rPr>
        <w:t>знача</w:t>
      </w:r>
      <w:r w:rsidR="00603C7A">
        <w:rPr>
          <w:rFonts w:ascii="Times New Roman" w:hAnsi="Times New Roman" w:cs="Times New Roman"/>
          <w:sz w:val="28"/>
          <w:szCs w:val="28"/>
          <w:lang w:eastAsia="ru-RU"/>
        </w:rPr>
        <w:t>ється</w:t>
      </w:r>
      <w:r w:rsidR="00705BE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05BE9"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BE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ля резидента (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=804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953CE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ідентифікаційний код відповідно до Єдиного державного реєстру підприємств та організацій України (ЄДРПОУ)</w:t>
      </w:r>
      <w:r w:rsidR="00BF2C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C4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кщо код містить менше 10 знаків, то цей код доповнюється до 10 знаків нулями зліва</w:t>
      </w:r>
      <w:r w:rsidR="00BF2C4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C4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ля нерезидента (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≠804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F2C4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має починатись з латинської літери “I”,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містити 10 знаків, мати таку структуру: INNNNNNNNN (наприклад, I000000001).</w:t>
      </w:r>
    </w:p>
    <w:p w:rsidR="006C313B" w:rsidRDefault="006C313B" w:rsidP="007F6A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313B" w:rsidRPr="003F275D" w:rsidRDefault="006C313B" w:rsidP="006C313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11</w:t>
      </w:r>
      <w:r w:rsidRP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6C31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Права вимоги до </w:t>
      </w:r>
      <w:proofErr w:type="spellStart"/>
      <w:r w:rsidRPr="006C31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Pr="006C31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 резерві заявлених, але не виплачених збитків, та резерві належних виплат страхових сум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6C313B" w:rsidRPr="003F275D" w:rsidRDefault="006C313B" w:rsidP="006C313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C313B" w:rsidRPr="007F6AD3" w:rsidRDefault="006C313B" w:rsidP="006C31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CC158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6C31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рава вимоги до </w:t>
      </w:r>
      <w:proofErr w:type="spellStart"/>
      <w:r w:rsidRPr="006C313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Pr="006C31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резерві заявлених, але не виплачених збитків, та резерві належних виплат страхових сум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C313B" w:rsidRDefault="006C313B" w:rsidP="00F6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011)</w:t>
      </w:r>
      <w:r w:rsidR="005160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0560C"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 w:rsidR="00105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542A" w:rsidRPr="007F6AD3" w:rsidRDefault="00F6542A" w:rsidP="006C31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виду страхування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41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с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трахування цивільної відповідальності оператора ядерної установки за ядерну шкоду, яка може бути заподіяна внаслідок ядерного інциденту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договорами, визначеними в пункті 5 розділу II Методики формування страхових резервів за видами страхування, іншими, ніж страхування життя, затвердженої розпорядженням Державної комісії з регулювання ринків фінансових послуг України від 17 грудня 2004 року № 3104, зареєстрована в Міністерстві юстиції України 10 січня 2005 року за № 19/10299 (у редакції розпорядження Національної комісії, що здійснює державне регулювання у сфері ринків фінансових послуг від 18 вересня 2018 року № 1638)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C313B" w:rsidRPr="007F6AD3" w:rsidRDefault="006C313B" w:rsidP="006C31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тип страхувальника/страховика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015)</w:t>
      </w:r>
      <w:r w:rsidR="008A2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</w:p>
    <w:p w:rsidR="006C313B" w:rsidRPr="007F6AD3" w:rsidRDefault="006C313B" w:rsidP="006C31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0F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400F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од країни </w:t>
      </w:r>
      <w:proofErr w:type="spellStart"/>
      <w:r w:rsidR="00CC158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CC1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</w:t>
      </w:r>
      <w:r w:rsidR="00E30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036A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C313B" w:rsidRPr="007F6AD3" w:rsidRDefault="006C313B" w:rsidP="006C31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рейтинг надійності </w:t>
      </w:r>
      <w:r w:rsidR="00CC1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</w:t>
      </w:r>
      <w:proofErr w:type="spellStart"/>
      <w:r w:rsidR="00CC15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CC1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K190)</w:t>
      </w:r>
      <w:r w:rsidR="00E30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036A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C313B" w:rsidRPr="007F6AD3" w:rsidRDefault="006C313B" w:rsidP="006C31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айменування</w:t>
      </w:r>
      <w:r w:rsidR="00CC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158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E30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заповнюється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C313B" w:rsidRDefault="006C313B" w:rsidP="006C3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ідентифікаційний/реєстраційний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CC1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158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E3036A">
        <w:rPr>
          <w:rFonts w:ascii="Times New Roman" w:hAnsi="Times New Roman" w:cs="Times New Roman"/>
          <w:sz w:val="28"/>
          <w:szCs w:val="28"/>
          <w:lang w:eastAsia="ru-RU"/>
        </w:rPr>
        <w:t>, не заповнюється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6542A" w:rsidRDefault="00F6542A" w:rsidP="006C3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42A" w:rsidRDefault="00F6542A" w:rsidP="006C3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F4F" w:rsidRDefault="00400F4F" w:rsidP="006C3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7B6" w:rsidRPr="003F275D" w:rsidRDefault="008837B6" w:rsidP="008837B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11</w:t>
      </w:r>
      <w:r w:rsidRP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8837B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88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Права вимоги до </w:t>
      </w:r>
      <w:proofErr w:type="spellStart"/>
      <w:r w:rsidRPr="0088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416DD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-</w:t>
      </w:r>
      <w:proofErr w:type="spellStart"/>
      <w:r w:rsidR="00416DD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резидентів</w:t>
      </w:r>
      <w:proofErr w:type="spellEnd"/>
      <w:r w:rsidRPr="0088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виключенням прав вимог </w:t>
      </w:r>
      <w:r w:rsidR="005C1D8C" w:rsidRP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88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резерві заявлених, але не виплачених збитків, та резерві належних виплат</w:t>
      </w:r>
      <w:r w:rsidR="00114F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страхових сум)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837B6" w:rsidRPr="003F275D" w:rsidRDefault="008837B6" w:rsidP="008837B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837B6" w:rsidRPr="007F6AD3" w:rsidRDefault="008837B6" w:rsidP="008837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727CCE" w:rsidRPr="0072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вимоги до </w:t>
      </w:r>
      <w:proofErr w:type="spellStart"/>
      <w:r w:rsidR="00727CCE" w:rsidRPr="00727CC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416DD3">
        <w:rPr>
          <w:rFonts w:ascii="Times New Roman" w:eastAsia="Times New Roman" w:hAnsi="Times New Roman" w:cs="Times New Roman"/>
          <w:sz w:val="28"/>
          <w:szCs w:val="28"/>
          <w:lang w:eastAsia="uk-UA"/>
        </w:rPr>
        <w:t>-резидентів</w:t>
      </w:r>
      <w:r w:rsidR="00163F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03CE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виключенням прав вимог в</w:t>
      </w:r>
      <w:r w:rsidR="00727CCE" w:rsidRPr="0072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резерві заявлених, але не виплачених збитків, та резерві належних виплат</w:t>
      </w:r>
      <w:r w:rsidR="00114F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сум)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0560C" w:rsidRDefault="008837B6" w:rsidP="00F6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011)</w:t>
      </w:r>
      <w:r w:rsidR="005160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0560C"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 w:rsidR="00105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542A" w:rsidRDefault="00F6542A" w:rsidP="008837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 кодом виду страхування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41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с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трахування цивільної відповідальності оператора ядерної установки за ядерну шкоду, яка може бути заподіяна внаслідок ядерного інциденту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договорами, визначеними в пункті 5 розділу II Методики формування страхових резервів за видами страхування, іншими, ніж страхування життя, затвердженої розпорядженням Державної комісії з регулювання ринків фінансових послуг України від 17 грудня 2004 року № 3104, зареєстрована в Міністерстві юстиції України 10 січня 2005 року за № 19/10299 (у редакції розпорядження Національної комісії, що здійснює державне регулювання у сфері ринків фінансових послуг від 18 вересня 2018 року № 1638)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7CCE" w:rsidRDefault="008837B6" w:rsidP="008837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тип страхувальника/страховика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015)</w:t>
      </w:r>
      <w:r w:rsidR="0072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="00727CCE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837B6" w:rsidRPr="007F6AD3" w:rsidRDefault="008837B6" w:rsidP="008837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од країни</w:t>
      </w:r>
      <w:r w:rsidRPr="007F6A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9B09CC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416DD3">
        <w:rPr>
          <w:rFonts w:ascii="Times New Roman" w:hAnsi="Times New Roman" w:cs="Times New Roman"/>
          <w:sz w:val="28"/>
          <w:szCs w:val="28"/>
          <w:lang w:eastAsia="ru-RU"/>
        </w:rPr>
        <w:t>-резидента</w:t>
      </w:r>
      <w:r w:rsidR="009B09CC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</w:t>
      </w:r>
      <w:r w:rsidR="009B09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“804” (Україна).</w:t>
      </w:r>
    </w:p>
    <w:p w:rsidR="008837B6" w:rsidRPr="007F6AD3" w:rsidRDefault="008837B6" w:rsidP="008837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рейтинг надійності </w:t>
      </w:r>
      <w:proofErr w:type="spellStart"/>
      <w:r w:rsidR="009B09CC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9B09CC">
        <w:rPr>
          <w:rFonts w:ascii="Times New Roman" w:hAnsi="Times New Roman" w:cs="Times New Roman"/>
          <w:sz w:val="28"/>
          <w:szCs w:val="28"/>
          <w:lang w:eastAsia="ru-RU"/>
        </w:rPr>
        <w:t>-резидента</w:t>
      </w:r>
      <w:r w:rsidR="009B09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K190)</w:t>
      </w:r>
      <w:r w:rsidR="00351E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837B6" w:rsidRPr="00163F7B" w:rsidRDefault="008837B6" w:rsidP="008837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</w:t>
      </w:r>
      <w:proofErr w:type="spellStart"/>
      <w:r w:rsidR="00163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416DD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-резидента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837B6" w:rsidRPr="00416DD3" w:rsidRDefault="008837B6" w:rsidP="0088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ідентифікаційний/реєстраційний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351E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E7C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AB5D12">
        <w:rPr>
          <w:rFonts w:ascii="Times New Roman" w:hAnsi="Times New Roman" w:cs="Times New Roman"/>
          <w:sz w:val="28"/>
          <w:szCs w:val="28"/>
          <w:lang w:eastAsia="ru-RU"/>
        </w:rPr>
        <w:t>-резидента</w:t>
      </w:r>
      <w:r w:rsidR="00163F7B">
        <w:rPr>
          <w:rFonts w:ascii="Times New Roman" w:hAnsi="Times New Roman" w:cs="Times New Roman"/>
          <w:sz w:val="28"/>
          <w:szCs w:val="28"/>
          <w:lang w:eastAsia="ru-RU"/>
        </w:rPr>
        <w:t>. Зазначається</w:t>
      </w:r>
      <w:r w:rsidR="00AB5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ідентифікаційний код відповідно до Єдиного державного реєстру підприємств та організацій України (ЄДРПОУ)</w:t>
      </w:r>
      <w:r w:rsidR="00AB5D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D1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кщо код містить менше 10 знаків, то цей код доповнюється до 10 знаків нулями зліва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6DD3" w:rsidRPr="00AB5D12" w:rsidRDefault="00416DD3" w:rsidP="0088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6DD3" w:rsidRPr="00AB5D12" w:rsidRDefault="00416DD3" w:rsidP="0088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6DD3" w:rsidRPr="00AB5D12" w:rsidRDefault="00416DD3" w:rsidP="0088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6DD3" w:rsidRPr="003F275D" w:rsidRDefault="00416DD3" w:rsidP="00416DD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7666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11</w:t>
      </w:r>
      <w:r w:rsidRP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6A6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88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Права вимоги до </w:t>
      </w:r>
      <w:proofErr w:type="spellStart"/>
      <w:r w:rsidRPr="0088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AB5D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-нерезидентів</w:t>
      </w:r>
      <w:r w:rsidRPr="0088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виключенням прав вимог </w:t>
      </w:r>
      <w:r w:rsidR="005C1D8C" w:rsidRPr="005C1D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88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резерві заявлених, але не виплачених збитків, та резерві належних виплат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страхових сум)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16DD3" w:rsidRPr="003F275D" w:rsidRDefault="00416DD3" w:rsidP="00416DD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16DD3" w:rsidRPr="007F6AD3" w:rsidRDefault="00416DD3" w:rsidP="00416D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72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вимоги до </w:t>
      </w:r>
      <w:proofErr w:type="spellStart"/>
      <w:r w:rsidRPr="00727CC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AB5D12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03CE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виключенням прав вимог в</w:t>
      </w:r>
      <w:r w:rsidRPr="0072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резерві заявлених, але не виплачених збитків, та резерві належних виплат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сум)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6DD3" w:rsidRDefault="00416DD3" w:rsidP="00F6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011)</w:t>
      </w:r>
      <w:r w:rsidR="005160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0560C"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 w:rsidR="00105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56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056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542A" w:rsidRPr="007F6AD3" w:rsidRDefault="00F6542A" w:rsidP="00416D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виду страхування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41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с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трахування цивільної відповідальності оператора ядерної установки за ядерну шкоду, яка може бути заподіяна внаслідок ядерного інциденту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77AE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договорами, визначеними в пункті 5 розділу II Методики формування страхових резервів за видами страхування, іншими, ніж страхування життя, затвердженої розпорядженням Державної комісії з регулювання ринків фінансових послуг України від 17 грудня 2004 року № 3104, зареєстрована в Міністерстві юстиції України 10 січня 2005 року за № 19/10299 (у редакції розпорядження Національної комісії, що здійснює державне регулювання у сфері ринків фінансових послуг від 18 вересня 2018 року № 1638)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6DD3" w:rsidRDefault="00416DD3" w:rsidP="00416D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тип страхувальника/страховика (довідник </w:t>
      </w:r>
      <w:r w:rsidRPr="007F6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015)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</w:p>
    <w:p w:rsidR="00416DD3" w:rsidRPr="007F6AD3" w:rsidRDefault="00416DD3" w:rsidP="00416D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од країни</w:t>
      </w:r>
      <w:r w:rsidRPr="007F6A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AB5D12">
        <w:rPr>
          <w:rFonts w:ascii="Times New Roman" w:hAnsi="Times New Roman" w:cs="Times New Roman"/>
          <w:sz w:val="28"/>
          <w:szCs w:val="28"/>
          <w:lang w:eastAsia="ru-RU"/>
        </w:rPr>
        <w:t>-нерезидента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K040)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B5D12">
        <w:rPr>
          <w:rFonts w:ascii="Times New Roman" w:hAnsi="Times New Roman" w:cs="Times New Roman"/>
          <w:sz w:val="28"/>
          <w:szCs w:val="28"/>
          <w:lang w:eastAsia="ru-RU"/>
        </w:rPr>
        <w:t>не повинен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</w:t>
      </w:r>
      <w:r w:rsidR="00AB5D12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“804” (Україна).</w:t>
      </w:r>
    </w:p>
    <w:p w:rsidR="00477EDB" w:rsidRDefault="00416DD3" w:rsidP="00416D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рейтинг надійності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-нерезидента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K190)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16DD3" w:rsidRPr="00163F7B" w:rsidRDefault="00416DD3" w:rsidP="00416D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477ED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-нерезидента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16DD3" w:rsidRPr="00416DD3" w:rsidRDefault="00416DD3" w:rsidP="00416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F6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ідентифікаційний/реєстраційний 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477EDB">
        <w:rPr>
          <w:rFonts w:ascii="Times New Roman" w:hAnsi="Times New Roman" w:cs="Times New Roman"/>
          <w:sz w:val="28"/>
          <w:szCs w:val="28"/>
          <w:lang w:eastAsia="ru-RU"/>
        </w:rPr>
        <w:t>-нерезидента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Зазначається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sectPr w:rsidR="00416DD3" w:rsidRPr="00416DD3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46" w:rsidRDefault="00337A46" w:rsidP="00743743">
      <w:pPr>
        <w:spacing w:after="0" w:line="240" w:lineRule="auto"/>
      </w:pPr>
      <w:r>
        <w:separator/>
      </w:r>
    </w:p>
    <w:p w:rsidR="00337A46" w:rsidRDefault="00337A46"/>
  </w:endnote>
  <w:endnote w:type="continuationSeparator" w:id="0">
    <w:p w:rsidR="00337A46" w:rsidRDefault="00337A46" w:rsidP="00743743">
      <w:pPr>
        <w:spacing w:after="0" w:line="240" w:lineRule="auto"/>
      </w:pPr>
      <w:r>
        <w:continuationSeparator/>
      </w:r>
    </w:p>
    <w:p w:rsidR="00337A46" w:rsidRDefault="00337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46" w:rsidRDefault="00337A46" w:rsidP="00743743">
      <w:pPr>
        <w:spacing w:after="0" w:line="240" w:lineRule="auto"/>
      </w:pPr>
      <w:r>
        <w:separator/>
      </w:r>
    </w:p>
    <w:p w:rsidR="00337A46" w:rsidRDefault="00337A46"/>
  </w:footnote>
  <w:footnote w:type="continuationSeparator" w:id="0">
    <w:p w:rsidR="00337A46" w:rsidRDefault="00337A46" w:rsidP="00743743">
      <w:pPr>
        <w:spacing w:after="0" w:line="240" w:lineRule="auto"/>
      </w:pPr>
      <w:r>
        <w:continuationSeparator/>
      </w:r>
    </w:p>
    <w:p w:rsidR="00337A46" w:rsidRDefault="00337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57D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608C"/>
    <w:rsid w:val="00007FEF"/>
    <w:rsid w:val="00013F18"/>
    <w:rsid w:val="00016237"/>
    <w:rsid w:val="00020AED"/>
    <w:rsid w:val="00022FA3"/>
    <w:rsid w:val="00023363"/>
    <w:rsid w:val="00024D59"/>
    <w:rsid w:val="00025E18"/>
    <w:rsid w:val="00031DC6"/>
    <w:rsid w:val="00034A46"/>
    <w:rsid w:val="00036802"/>
    <w:rsid w:val="00043895"/>
    <w:rsid w:val="00044F1B"/>
    <w:rsid w:val="000466BF"/>
    <w:rsid w:val="00046CCA"/>
    <w:rsid w:val="00047AD8"/>
    <w:rsid w:val="000553A3"/>
    <w:rsid w:val="000619A1"/>
    <w:rsid w:val="0006429A"/>
    <w:rsid w:val="000677AB"/>
    <w:rsid w:val="00073A7C"/>
    <w:rsid w:val="000802C6"/>
    <w:rsid w:val="0008063E"/>
    <w:rsid w:val="00080D64"/>
    <w:rsid w:val="0008100D"/>
    <w:rsid w:val="000824B5"/>
    <w:rsid w:val="00090398"/>
    <w:rsid w:val="00091019"/>
    <w:rsid w:val="00091453"/>
    <w:rsid w:val="00093E49"/>
    <w:rsid w:val="00093EFA"/>
    <w:rsid w:val="00094507"/>
    <w:rsid w:val="000A44DE"/>
    <w:rsid w:val="000A56A9"/>
    <w:rsid w:val="000A7E16"/>
    <w:rsid w:val="000B19C6"/>
    <w:rsid w:val="000B22A8"/>
    <w:rsid w:val="000B3148"/>
    <w:rsid w:val="000C08BF"/>
    <w:rsid w:val="000C0913"/>
    <w:rsid w:val="000C2D84"/>
    <w:rsid w:val="000D15F6"/>
    <w:rsid w:val="000D1836"/>
    <w:rsid w:val="000D270B"/>
    <w:rsid w:val="000F33B2"/>
    <w:rsid w:val="000F5634"/>
    <w:rsid w:val="0010560C"/>
    <w:rsid w:val="0010685B"/>
    <w:rsid w:val="001074CD"/>
    <w:rsid w:val="0011077B"/>
    <w:rsid w:val="00112BA4"/>
    <w:rsid w:val="00113F66"/>
    <w:rsid w:val="00114F39"/>
    <w:rsid w:val="001175D8"/>
    <w:rsid w:val="001212EA"/>
    <w:rsid w:val="001236C7"/>
    <w:rsid w:val="001236D9"/>
    <w:rsid w:val="00124F8D"/>
    <w:rsid w:val="00124FDC"/>
    <w:rsid w:val="00126461"/>
    <w:rsid w:val="00126D99"/>
    <w:rsid w:val="00130DF8"/>
    <w:rsid w:val="00134B94"/>
    <w:rsid w:val="001357DE"/>
    <w:rsid w:val="00137383"/>
    <w:rsid w:val="00143196"/>
    <w:rsid w:val="00143A8A"/>
    <w:rsid w:val="00143A9B"/>
    <w:rsid w:val="00153325"/>
    <w:rsid w:val="0015363A"/>
    <w:rsid w:val="00155037"/>
    <w:rsid w:val="00163F7B"/>
    <w:rsid w:val="001643B8"/>
    <w:rsid w:val="00166F69"/>
    <w:rsid w:val="0016760B"/>
    <w:rsid w:val="0017472C"/>
    <w:rsid w:val="00177B3A"/>
    <w:rsid w:val="00182234"/>
    <w:rsid w:val="001835E9"/>
    <w:rsid w:val="001843B3"/>
    <w:rsid w:val="00186C16"/>
    <w:rsid w:val="00187ECF"/>
    <w:rsid w:val="00191C30"/>
    <w:rsid w:val="00197DE9"/>
    <w:rsid w:val="001A0A7A"/>
    <w:rsid w:val="001A280D"/>
    <w:rsid w:val="001A3671"/>
    <w:rsid w:val="001A39BA"/>
    <w:rsid w:val="001A761F"/>
    <w:rsid w:val="001B12B7"/>
    <w:rsid w:val="001B27AB"/>
    <w:rsid w:val="001B2809"/>
    <w:rsid w:val="001B38DB"/>
    <w:rsid w:val="001B4EDC"/>
    <w:rsid w:val="001B6B55"/>
    <w:rsid w:val="001B7580"/>
    <w:rsid w:val="001C2270"/>
    <w:rsid w:val="001C2A4D"/>
    <w:rsid w:val="001D1D78"/>
    <w:rsid w:val="001E030A"/>
    <w:rsid w:val="001E0875"/>
    <w:rsid w:val="001E08A3"/>
    <w:rsid w:val="001E266C"/>
    <w:rsid w:val="001E501E"/>
    <w:rsid w:val="001F04CE"/>
    <w:rsid w:val="001F4367"/>
    <w:rsid w:val="001F50DC"/>
    <w:rsid w:val="001F6F5B"/>
    <w:rsid w:val="001F792A"/>
    <w:rsid w:val="00201B52"/>
    <w:rsid w:val="0020204F"/>
    <w:rsid w:val="00205730"/>
    <w:rsid w:val="00205E7A"/>
    <w:rsid w:val="00207C45"/>
    <w:rsid w:val="002138FB"/>
    <w:rsid w:val="00213A2B"/>
    <w:rsid w:val="00215DB1"/>
    <w:rsid w:val="00225FDE"/>
    <w:rsid w:val="0022700F"/>
    <w:rsid w:val="00231ABB"/>
    <w:rsid w:val="00234185"/>
    <w:rsid w:val="00234D50"/>
    <w:rsid w:val="002408CF"/>
    <w:rsid w:val="002465E6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911F2"/>
    <w:rsid w:val="002955E8"/>
    <w:rsid w:val="002A3061"/>
    <w:rsid w:val="002A3D5A"/>
    <w:rsid w:val="002A4DBF"/>
    <w:rsid w:val="002B5571"/>
    <w:rsid w:val="002B619B"/>
    <w:rsid w:val="002B66F4"/>
    <w:rsid w:val="002B7E14"/>
    <w:rsid w:val="002C170C"/>
    <w:rsid w:val="002C1A50"/>
    <w:rsid w:val="002C393C"/>
    <w:rsid w:val="002C78F4"/>
    <w:rsid w:val="002D0A11"/>
    <w:rsid w:val="002D3B61"/>
    <w:rsid w:val="002D6535"/>
    <w:rsid w:val="002D6B21"/>
    <w:rsid w:val="002E1B54"/>
    <w:rsid w:val="002E7B4A"/>
    <w:rsid w:val="002F0B4C"/>
    <w:rsid w:val="002F117F"/>
    <w:rsid w:val="002F33B0"/>
    <w:rsid w:val="002F3D7D"/>
    <w:rsid w:val="002F454A"/>
    <w:rsid w:val="002F4B18"/>
    <w:rsid w:val="00302EB3"/>
    <w:rsid w:val="003043A5"/>
    <w:rsid w:val="00311C01"/>
    <w:rsid w:val="00311FCE"/>
    <w:rsid w:val="0031402C"/>
    <w:rsid w:val="00314225"/>
    <w:rsid w:val="0031685E"/>
    <w:rsid w:val="003242B7"/>
    <w:rsid w:val="00326546"/>
    <w:rsid w:val="003267EC"/>
    <w:rsid w:val="00330682"/>
    <w:rsid w:val="00333183"/>
    <w:rsid w:val="00337700"/>
    <w:rsid w:val="00337887"/>
    <w:rsid w:val="00337A46"/>
    <w:rsid w:val="00344AB8"/>
    <w:rsid w:val="00345C70"/>
    <w:rsid w:val="00350E2C"/>
    <w:rsid w:val="0035121D"/>
    <w:rsid w:val="00351E7C"/>
    <w:rsid w:val="003544B1"/>
    <w:rsid w:val="00355BEC"/>
    <w:rsid w:val="00357B88"/>
    <w:rsid w:val="003622A3"/>
    <w:rsid w:val="00365F97"/>
    <w:rsid w:val="003705FB"/>
    <w:rsid w:val="00371B23"/>
    <w:rsid w:val="00373F02"/>
    <w:rsid w:val="003748C4"/>
    <w:rsid w:val="003835E8"/>
    <w:rsid w:val="0038532C"/>
    <w:rsid w:val="00394DDF"/>
    <w:rsid w:val="0039522D"/>
    <w:rsid w:val="003978A8"/>
    <w:rsid w:val="003A5ADA"/>
    <w:rsid w:val="003B1420"/>
    <w:rsid w:val="003B58BB"/>
    <w:rsid w:val="003B598A"/>
    <w:rsid w:val="003B6A5A"/>
    <w:rsid w:val="003C27FB"/>
    <w:rsid w:val="003C52C8"/>
    <w:rsid w:val="003C5793"/>
    <w:rsid w:val="003D093A"/>
    <w:rsid w:val="003D3FD4"/>
    <w:rsid w:val="003D4060"/>
    <w:rsid w:val="003D4271"/>
    <w:rsid w:val="003D558C"/>
    <w:rsid w:val="003D5939"/>
    <w:rsid w:val="003E18A7"/>
    <w:rsid w:val="003F12CE"/>
    <w:rsid w:val="003F1A5D"/>
    <w:rsid w:val="003F239D"/>
    <w:rsid w:val="003F275D"/>
    <w:rsid w:val="003F3297"/>
    <w:rsid w:val="003F543F"/>
    <w:rsid w:val="003F7643"/>
    <w:rsid w:val="004002BB"/>
    <w:rsid w:val="00400F4F"/>
    <w:rsid w:val="00404E32"/>
    <w:rsid w:val="00407263"/>
    <w:rsid w:val="00415A83"/>
    <w:rsid w:val="00416DD3"/>
    <w:rsid w:val="0043098D"/>
    <w:rsid w:val="0043107B"/>
    <w:rsid w:val="004318AF"/>
    <w:rsid w:val="00432A51"/>
    <w:rsid w:val="004337B8"/>
    <w:rsid w:val="00436DC3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6223"/>
    <w:rsid w:val="00460133"/>
    <w:rsid w:val="00461769"/>
    <w:rsid w:val="004632BC"/>
    <w:rsid w:val="00465796"/>
    <w:rsid w:val="00466E57"/>
    <w:rsid w:val="0047294B"/>
    <w:rsid w:val="0047746A"/>
    <w:rsid w:val="00477EDB"/>
    <w:rsid w:val="004800A2"/>
    <w:rsid w:val="00480830"/>
    <w:rsid w:val="00485C14"/>
    <w:rsid w:val="00487433"/>
    <w:rsid w:val="00490B06"/>
    <w:rsid w:val="00492DBE"/>
    <w:rsid w:val="004959C8"/>
    <w:rsid w:val="00497AC1"/>
    <w:rsid w:val="004A079D"/>
    <w:rsid w:val="004B3BEE"/>
    <w:rsid w:val="004B3D12"/>
    <w:rsid w:val="004B5E3A"/>
    <w:rsid w:val="004C10D5"/>
    <w:rsid w:val="004C7195"/>
    <w:rsid w:val="004D0749"/>
    <w:rsid w:val="004D1328"/>
    <w:rsid w:val="004D2F6B"/>
    <w:rsid w:val="004D359C"/>
    <w:rsid w:val="004E100B"/>
    <w:rsid w:val="004E2914"/>
    <w:rsid w:val="004E41CC"/>
    <w:rsid w:val="004E5A1E"/>
    <w:rsid w:val="004E70DD"/>
    <w:rsid w:val="004E7676"/>
    <w:rsid w:val="004F29BD"/>
    <w:rsid w:val="004F38F8"/>
    <w:rsid w:val="004F5F7F"/>
    <w:rsid w:val="004F7D1D"/>
    <w:rsid w:val="00501062"/>
    <w:rsid w:val="00503C88"/>
    <w:rsid w:val="00503EC1"/>
    <w:rsid w:val="005049F5"/>
    <w:rsid w:val="005110F6"/>
    <w:rsid w:val="00514259"/>
    <w:rsid w:val="0051609C"/>
    <w:rsid w:val="0052057F"/>
    <w:rsid w:val="005230CF"/>
    <w:rsid w:val="00523117"/>
    <w:rsid w:val="005269BF"/>
    <w:rsid w:val="00531DD4"/>
    <w:rsid w:val="00540D9E"/>
    <w:rsid w:val="0054219F"/>
    <w:rsid w:val="00542234"/>
    <w:rsid w:val="00544EDD"/>
    <w:rsid w:val="00546C99"/>
    <w:rsid w:val="00553892"/>
    <w:rsid w:val="00556916"/>
    <w:rsid w:val="005574D6"/>
    <w:rsid w:val="005605EA"/>
    <w:rsid w:val="00560F97"/>
    <w:rsid w:val="00562BB3"/>
    <w:rsid w:val="00564945"/>
    <w:rsid w:val="005702BB"/>
    <w:rsid w:val="00572639"/>
    <w:rsid w:val="00575EC2"/>
    <w:rsid w:val="005807A3"/>
    <w:rsid w:val="00580AF7"/>
    <w:rsid w:val="00581036"/>
    <w:rsid w:val="00584303"/>
    <w:rsid w:val="00584F24"/>
    <w:rsid w:val="005855A5"/>
    <w:rsid w:val="00585DA3"/>
    <w:rsid w:val="005864FB"/>
    <w:rsid w:val="00596A40"/>
    <w:rsid w:val="005A07AD"/>
    <w:rsid w:val="005A0840"/>
    <w:rsid w:val="005B6FEE"/>
    <w:rsid w:val="005C0EF4"/>
    <w:rsid w:val="005C1D8C"/>
    <w:rsid w:val="005C4F07"/>
    <w:rsid w:val="005C500F"/>
    <w:rsid w:val="005C5392"/>
    <w:rsid w:val="005C5E35"/>
    <w:rsid w:val="005C7975"/>
    <w:rsid w:val="005D02F0"/>
    <w:rsid w:val="005D7C06"/>
    <w:rsid w:val="005E08CB"/>
    <w:rsid w:val="005E544D"/>
    <w:rsid w:val="005F2EBA"/>
    <w:rsid w:val="005F50C2"/>
    <w:rsid w:val="005F7305"/>
    <w:rsid w:val="005F757F"/>
    <w:rsid w:val="0060074C"/>
    <w:rsid w:val="00603C7A"/>
    <w:rsid w:val="006117E4"/>
    <w:rsid w:val="00615CDF"/>
    <w:rsid w:val="00620625"/>
    <w:rsid w:val="006265AA"/>
    <w:rsid w:val="00627B70"/>
    <w:rsid w:val="00634DB8"/>
    <w:rsid w:val="0064042B"/>
    <w:rsid w:val="00640867"/>
    <w:rsid w:val="00641393"/>
    <w:rsid w:val="00641E44"/>
    <w:rsid w:val="00642C46"/>
    <w:rsid w:val="00644B7D"/>
    <w:rsid w:val="0064740F"/>
    <w:rsid w:val="00650B43"/>
    <w:rsid w:val="00652C05"/>
    <w:rsid w:val="006553D6"/>
    <w:rsid w:val="00655455"/>
    <w:rsid w:val="0065694A"/>
    <w:rsid w:val="00656CE4"/>
    <w:rsid w:val="00666467"/>
    <w:rsid w:val="00666A65"/>
    <w:rsid w:val="00666E94"/>
    <w:rsid w:val="00677382"/>
    <w:rsid w:val="00682743"/>
    <w:rsid w:val="00684B8A"/>
    <w:rsid w:val="00685BD3"/>
    <w:rsid w:val="00690F30"/>
    <w:rsid w:val="006935BC"/>
    <w:rsid w:val="00695EAF"/>
    <w:rsid w:val="006A48CD"/>
    <w:rsid w:val="006A5D6B"/>
    <w:rsid w:val="006A64BA"/>
    <w:rsid w:val="006B2064"/>
    <w:rsid w:val="006B5EB4"/>
    <w:rsid w:val="006C1119"/>
    <w:rsid w:val="006C313B"/>
    <w:rsid w:val="006C5910"/>
    <w:rsid w:val="006C6931"/>
    <w:rsid w:val="006C73BE"/>
    <w:rsid w:val="006D0596"/>
    <w:rsid w:val="006D558A"/>
    <w:rsid w:val="006D688D"/>
    <w:rsid w:val="006E3D11"/>
    <w:rsid w:val="006E47A9"/>
    <w:rsid w:val="006E52FF"/>
    <w:rsid w:val="006F1716"/>
    <w:rsid w:val="00702CB2"/>
    <w:rsid w:val="00703AC7"/>
    <w:rsid w:val="00703B9B"/>
    <w:rsid w:val="00704379"/>
    <w:rsid w:val="00705BE9"/>
    <w:rsid w:val="007071F1"/>
    <w:rsid w:val="00717E99"/>
    <w:rsid w:val="0072012D"/>
    <w:rsid w:val="007203DB"/>
    <w:rsid w:val="00725E55"/>
    <w:rsid w:val="00727CCE"/>
    <w:rsid w:val="0073074E"/>
    <w:rsid w:val="00732008"/>
    <w:rsid w:val="00733727"/>
    <w:rsid w:val="00743743"/>
    <w:rsid w:val="00746816"/>
    <w:rsid w:val="00746A2C"/>
    <w:rsid w:val="00747AE7"/>
    <w:rsid w:val="0075511B"/>
    <w:rsid w:val="00762413"/>
    <w:rsid w:val="00764793"/>
    <w:rsid w:val="00766687"/>
    <w:rsid w:val="00771114"/>
    <w:rsid w:val="0077154C"/>
    <w:rsid w:val="00771724"/>
    <w:rsid w:val="0077322B"/>
    <w:rsid w:val="007753CB"/>
    <w:rsid w:val="00777F21"/>
    <w:rsid w:val="00780521"/>
    <w:rsid w:val="007813F3"/>
    <w:rsid w:val="00781849"/>
    <w:rsid w:val="00783E48"/>
    <w:rsid w:val="007842F2"/>
    <w:rsid w:val="0078560A"/>
    <w:rsid w:val="00786176"/>
    <w:rsid w:val="0078628F"/>
    <w:rsid w:val="0079006F"/>
    <w:rsid w:val="007A1AED"/>
    <w:rsid w:val="007A223C"/>
    <w:rsid w:val="007A288A"/>
    <w:rsid w:val="007A69A9"/>
    <w:rsid w:val="007B2DD9"/>
    <w:rsid w:val="007B7E38"/>
    <w:rsid w:val="007C02F2"/>
    <w:rsid w:val="007C126E"/>
    <w:rsid w:val="007C2EE3"/>
    <w:rsid w:val="007C79F8"/>
    <w:rsid w:val="007D2FD3"/>
    <w:rsid w:val="007D56DE"/>
    <w:rsid w:val="007D58A5"/>
    <w:rsid w:val="007E2BC0"/>
    <w:rsid w:val="007E4989"/>
    <w:rsid w:val="007E51A6"/>
    <w:rsid w:val="007F2E42"/>
    <w:rsid w:val="007F500A"/>
    <w:rsid w:val="007F69A5"/>
    <w:rsid w:val="007F6AD3"/>
    <w:rsid w:val="007F7469"/>
    <w:rsid w:val="007F789B"/>
    <w:rsid w:val="00807011"/>
    <w:rsid w:val="008102BC"/>
    <w:rsid w:val="00814E1D"/>
    <w:rsid w:val="008150A7"/>
    <w:rsid w:val="008150D6"/>
    <w:rsid w:val="00816479"/>
    <w:rsid w:val="008209EF"/>
    <w:rsid w:val="00821D0E"/>
    <w:rsid w:val="00823AB1"/>
    <w:rsid w:val="0083043E"/>
    <w:rsid w:val="008316DE"/>
    <w:rsid w:val="00831CE5"/>
    <w:rsid w:val="008348CF"/>
    <w:rsid w:val="00837276"/>
    <w:rsid w:val="00840E2D"/>
    <w:rsid w:val="00844D3C"/>
    <w:rsid w:val="0084500B"/>
    <w:rsid w:val="00847DA7"/>
    <w:rsid w:val="008533E4"/>
    <w:rsid w:val="00853BB0"/>
    <w:rsid w:val="008559FB"/>
    <w:rsid w:val="00856A3A"/>
    <w:rsid w:val="008575BE"/>
    <w:rsid w:val="00866289"/>
    <w:rsid w:val="0087006D"/>
    <w:rsid w:val="008756B3"/>
    <w:rsid w:val="00876569"/>
    <w:rsid w:val="00877711"/>
    <w:rsid w:val="00881974"/>
    <w:rsid w:val="00881C0A"/>
    <w:rsid w:val="008829B0"/>
    <w:rsid w:val="0088347C"/>
    <w:rsid w:val="008837B6"/>
    <w:rsid w:val="00885955"/>
    <w:rsid w:val="0089068F"/>
    <w:rsid w:val="0089154B"/>
    <w:rsid w:val="0089217E"/>
    <w:rsid w:val="0089248E"/>
    <w:rsid w:val="00895B5B"/>
    <w:rsid w:val="008A2EB3"/>
    <w:rsid w:val="008A3E0D"/>
    <w:rsid w:val="008A53A8"/>
    <w:rsid w:val="008A6A85"/>
    <w:rsid w:val="008B15A6"/>
    <w:rsid w:val="008B3A97"/>
    <w:rsid w:val="008B3B61"/>
    <w:rsid w:val="008B5734"/>
    <w:rsid w:val="008B6921"/>
    <w:rsid w:val="008C1E90"/>
    <w:rsid w:val="008C20C4"/>
    <w:rsid w:val="008C2CFA"/>
    <w:rsid w:val="008D38DA"/>
    <w:rsid w:val="008D5A50"/>
    <w:rsid w:val="008D75F0"/>
    <w:rsid w:val="008D7B62"/>
    <w:rsid w:val="008E0CD4"/>
    <w:rsid w:val="008E3E84"/>
    <w:rsid w:val="008E4CA4"/>
    <w:rsid w:val="008E507E"/>
    <w:rsid w:val="008F4C90"/>
    <w:rsid w:val="008F5E32"/>
    <w:rsid w:val="008F7695"/>
    <w:rsid w:val="00901266"/>
    <w:rsid w:val="00901DD8"/>
    <w:rsid w:val="0090291D"/>
    <w:rsid w:val="00903BC5"/>
    <w:rsid w:val="00903CA8"/>
    <w:rsid w:val="00914BFA"/>
    <w:rsid w:val="00917FC6"/>
    <w:rsid w:val="00920EE3"/>
    <w:rsid w:val="009217E0"/>
    <w:rsid w:val="00925DE3"/>
    <w:rsid w:val="00926DC2"/>
    <w:rsid w:val="0093275D"/>
    <w:rsid w:val="00932C1E"/>
    <w:rsid w:val="0093332A"/>
    <w:rsid w:val="0093726C"/>
    <w:rsid w:val="00937A70"/>
    <w:rsid w:val="00940B95"/>
    <w:rsid w:val="009433C6"/>
    <w:rsid w:val="00944190"/>
    <w:rsid w:val="0094616D"/>
    <w:rsid w:val="009508F6"/>
    <w:rsid w:val="009516B5"/>
    <w:rsid w:val="0095208D"/>
    <w:rsid w:val="00953CE3"/>
    <w:rsid w:val="00961256"/>
    <w:rsid w:val="009617C6"/>
    <w:rsid w:val="0096226E"/>
    <w:rsid w:val="00967606"/>
    <w:rsid w:val="00967698"/>
    <w:rsid w:val="009678D0"/>
    <w:rsid w:val="00970BCA"/>
    <w:rsid w:val="00976633"/>
    <w:rsid w:val="0097770A"/>
    <w:rsid w:val="0098356E"/>
    <w:rsid w:val="0098485E"/>
    <w:rsid w:val="0098552F"/>
    <w:rsid w:val="009858D9"/>
    <w:rsid w:val="0098703D"/>
    <w:rsid w:val="00987A02"/>
    <w:rsid w:val="00991237"/>
    <w:rsid w:val="00992552"/>
    <w:rsid w:val="0099257A"/>
    <w:rsid w:val="00992674"/>
    <w:rsid w:val="00996375"/>
    <w:rsid w:val="00997250"/>
    <w:rsid w:val="009A08D1"/>
    <w:rsid w:val="009A11F8"/>
    <w:rsid w:val="009A2DD7"/>
    <w:rsid w:val="009A3516"/>
    <w:rsid w:val="009A5AA8"/>
    <w:rsid w:val="009B03CE"/>
    <w:rsid w:val="009B09CC"/>
    <w:rsid w:val="009B255A"/>
    <w:rsid w:val="009B2579"/>
    <w:rsid w:val="009B4F02"/>
    <w:rsid w:val="009B56AC"/>
    <w:rsid w:val="009B6A7E"/>
    <w:rsid w:val="009C35D0"/>
    <w:rsid w:val="009C4347"/>
    <w:rsid w:val="009C550B"/>
    <w:rsid w:val="009C5EA2"/>
    <w:rsid w:val="009D13F6"/>
    <w:rsid w:val="009D55EB"/>
    <w:rsid w:val="009E0DB1"/>
    <w:rsid w:val="009E28AE"/>
    <w:rsid w:val="009E3324"/>
    <w:rsid w:val="009E48EB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53A2"/>
    <w:rsid w:val="00A14CF4"/>
    <w:rsid w:val="00A156B3"/>
    <w:rsid w:val="00A213F5"/>
    <w:rsid w:val="00A22582"/>
    <w:rsid w:val="00A22CFF"/>
    <w:rsid w:val="00A22D01"/>
    <w:rsid w:val="00A2501F"/>
    <w:rsid w:val="00A258EF"/>
    <w:rsid w:val="00A30BFC"/>
    <w:rsid w:val="00A334A4"/>
    <w:rsid w:val="00A35016"/>
    <w:rsid w:val="00A37323"/>
    <w:rsid w:val="00A40724"/>
    <w:rsid w:val="00A422B2"/>
    <w:rsid w:val="00A449DE"/>
    <w:rsid w:val="00A4727E"/>
    <w:rsid w:val="00A51643"/>
    <w:rsid w:val="00A5302C"/>
    <w:rsid w:val="00A5371E"/>
    <w:rsid w:val="00A63A3B"/>
    <w:rsid w:val="00A711BF"/>
    <w:rsid w:val="00A72CDE"/>
    <w:rsid w:val="00A7419F"/>
    <w:rsid w:val="00A74CF8"/>
    <w:rsid w:val="00A75365"/>
    <w:rsid w:val="00A77AFF"/>
    <w:rsid w:val="00A800D7"/>
    <w:rsid w:val="00A811C9"/>
    <w:rsid w:val="00A8287E"/>
    <w:rsid w:val="00A8561D"/>
    <w:rsid w:val="00A90BAE"/>
    <w:rsid w:val="00A91DCB"/>
    <w:rsid w:val="00AA01F2"/>
    <w:rsid w:val="00AA2E32"/>
    <w:rsid w:val="00AA46A5"/>
    <w:rsid w:val="00AA7943"/>
    <w:rsid w:val="00AB1013"/>
    <w:rsid w:val="00AB43F4"/>
    <w:rsid w:val="00AB4D19"/>
    <w:rsid w:val="00AB5D12"/>
    <w:rsid w:val="00AC57DF"/>
    <w:rsid w:val="00AC74F7"/>
    <w:rsid w:val="00AD51CE"/>
    <w:rsid w:val="00AD53C8"/>
    <w:rsid w:val="00AD6733"/>
    <w:rsid w:val="00AE14D3"/>
    <w:rsid w:val="00AE2C1A"/>
    <w:rsid w:val="00AE34BE"/>
    <w:rsid w:val="00AE4824"/>
    <w:rsid w:val="00AE5539"/>
    <w:rsid w:val="00AF0DD1"/>
    <w:rsid w:val="00AF32A5"/>
    <w:rsid w:val="00AF4B71"/>
    <w:rsid w:val="00AF5659"/>
    <w:rsid w:val="00AF6D3B"/>
    <w:rsid w:val="00AF70A1"/>
    <w:rsid w:val="00AF72C8"/>
    <w:rsid w:val="00AF7CA7"/>
    <w:rsid w:val="00AF7DF2"/>
    <w:rsid w:val="00B02996"/>
    <w:rsid w:val="00B04B5C"/>
    <w:rsid w:val="00B052A5"/>
    <w:rsid w:val="00B0751E"/>
    <w:rsid w:val="00B15B33"/>
    <w:rsid w:val="00B1703E"/>
    <w:rsid w:val="00B2566A"/>
    <w:rsid w:val="00B315A0"/>
    <w:rsid w:val="00B40D70"/>
    <w:rsid w:val="00B40E12"/>
    <w:rsid w:val="00B41F84"/>
    <w:rsid w:val="00B4420A"/>
    <w:rsid w:val="00B44996"/>
    <w:rsid w:val="00B451B7"/>
    <w:rsid w:val="00B4667F"/>
    <w:rsid w:val="00B46E19"/>
    <w:rsid w:val="00B50942"/>
    <w:rsid w:val="00B50EE1"/>
    <w:rsid w:val="00B517A5"/>
    <w:rsid w:val="00B55A1B"/>
    <w:rsid w:val="00B64FCF"/>
    <w:rsid w:val="00B734E7"/>
    <w:rsid w:val="00B754FB"/>
    <w:rsid w:val="00B75628"/>
    <w:rsid w:val="00B7683D"/>
    <w:rsid w:val="00B811F7"/>
    <w:rsid w:val="00B84103"/>
    <w:rsid w:val="00B910DB"/>
    <w:rsid w:val="00B91EE5"/>
    <w:rsid w:val="00B922BA"/>
    <w:rsid w:val="00B92CD3"/>
    <w:rsid w:val="00B94047"/>
    <w:rsid w:val="00B94B88"/>
    <w:rsid w:val="00BA48D7"/>
    <w:rsid w:val="00BB41D1"/>
    <w:rsid w:val="00BB7CCE"/>
    <w:rsid w:val="00BC6954"/>
    <w:rsid w:val="00BD030D"/>
    <w:rsid w:val="00BD59E1"/>
    <w:rsid w:val="00BE0097"/>
    <w:rsid w:val="00BE2144"/>
    <w:rsid w:val="00BE301E"/>
    <w:rsid w:val="00BE5B23"/>
    <w:rsid w:val="00BE6C9C"/>
    <w:rsid w:val="00BE7455"/>
    <w:rsid w:val="00BF2381"/>
    <w:rsid w:val="00BF251A"/>
    <w:rsid w:val="00BF2C44"/>
    <w:rsid w:val="00BF31D1"/>
    <w:rsid w:val="00C01C82"/>
    <w:rsid w:val="00C11540"/>
    <w:rsid w:val="00C11CE8"/>
    <w:rsid w:val="00C12AA1"/>
    <w:rsid w:val="00C167C3"/>
    <w:rsid w:val="00C17A80"/>
    <w:rsid w:val="00C2006B"/>
    <w:rsid w:val="00C21DCA"/>
    <w:rsid w:val="00C23FC7"/>
    <w:rsid w:val="00C33AF3"/>
    <w:rsid w:val="00C34E91"/>
    <w:rsid w:val="00C34F7A"/>
    <w:rsid w:val="00C37C36"/>
    <w:rsid w:val="00C42309"/>
    <w:rsid w:val="00C44945"/>
    <w:rsid w:val="00C47542"/>
    <w:rsid w:val="00C500DE"/>
    <w:rsid w:val="00C55ADD"/>
    <w:rsid w:val="00C602F4"/>
    <w:rsid w:val="00C6282B"/>
    <w:rsid w:val="00C66462"/>
    <w:rsid w:val="00C67370"/>
    <w:rsid w:val="00C70AF1"/>
    <w:rsid w:val="00C730EC"/>
    <w:rsid w:val="00C816F3"/>
    <w:rsid w:val="00C82901"/>
    <w:rsid w:val="00C86DDA"/>
    <w:rsid w:val="00C92D1F"/>
    <w:rsid w:val="00C9320F"/>
    <w:rsid w:val="00C95249"/>
    <w:rsid w:val="00CA02FA"/>
    <w:rsid w:val="00CA0920"/>
    <w:rsid w:val="00CA0EB6"/>
    <w:rsid w:val="00CB0970"/>
    <w:rsid w:val="00CB2308"/>
    <w:rsid w:val="00CB74C7"/>
    <w:rsid w:val="00CC1583"/>
    <w:rsid w:val="00CC229F"/>
    <w:rsid w:val="00CC5E2C"/>
    <w:rsid w:val="00CD03D9"/>
    <w:rsid w:val="00CD0E2B"/>
    <w:rsid w:val="00CD10EA"/>
    <w:rsid w:val="00CD4F0A"/>
    <w:rsid w:val="00CD75CC"/>
    <w:rsid w:val="00CD7987"/>
    <w:rsid w:val="00CE17FC"/>
    <w:rsid w:val="00CE4EA7"/>
    <w:rsid w:val="00CE76E0"/>
    <w:rsid w:val="00CE7722"/>
    <w:rsid w:val="00CF0803"/>
    <w:rsid w:val="00CF440C"/>
    <w:rsid w:val="00CF5D6D"/>
    <w:rsid w:val="00CF6588"/>
    <w:rsid w:val="00CF6CE6"/>
    <w:rsid w:val="00D01EF5"/>
    <w:rsid w:val="00D05716"/>
    <w:rsid w:val="00D072F1"/>
    <w:rsid w:val="00D076F5"/>
    <w:rsid w:val="00D11012"/>
    <w:rsid w:val="00D11D54"/>
    <w:rsid w:val="00D12577"/>
    <w:rsid w:val="00D157F9"/>
    <w:rsid w:val="00D15CF9"/>
    <w:rsid w:val="00D2297A"/>
    <w:rsid w:val="00D25A08"/>
    <w:rsid w:val="00D26F45"/>
    <w:rsid w:val="00D2780D"/>
    <w:rsid w:val="00D27F96"/>
    <w:rsid w:val="00D31119"/>
    <w:rsid w:val="00D362D5"/>
    <w:rsid w:val="00D40C0B"/>
    <w:rsid w:val="00D449A0"/>
    <w:rsid w:val="00D455B6"/>
    <w:rsid w:val="00D51A0F"/>
    <w:rsid w:val="00D5323D"/>
    <w:rsid w:val="00D63E8A"/>
    <w:rsid w:val="00D65407"/>
    <w:rsid w:val="00D71B67"/>
    <w:rsid w:val="00D762D1"/>
    <w:rsid w:val="00D80CC5"/>
    <w:rsid w:val="00D84634"/>
    <w:rsid w:val="00D851A9"/>
    <w:rsid w:val="00D90A71"/>
    <w:rsid w:val="00D9248A"/>
    <w:rsid w:val="00D9362C"/>
    <w:rsid w:val="00D94DAE"/>
    <w:rsid w:val="00DA06CA"/>
    <w:rsid w:val="00DA2639"/>
    <w:rsid w:val="00DA36A2"/>
    <w:rsid w:val="00DA63E3"/>
    <w:rsid w:val="00DB0E87"/>
    <w:rsid w:val="00DB4F5B"/>
    <w:rsid w:val="00DC513C"/>
    <w:rsid w:val="00DD54EA"/>
    <w:rsid w:val="00DD572E"/>
    <w:rsid w:val="00DD7C4A"/>
    <w:rsid w:val="00DE1757"/>
    <w:rsid w:val="00DE1967"/>
    <w:rsid w:val="00DE3CBE"/>
    <w:rsid w:val="00DE3E38"/>
    <w:rsid w:val="00DE6603"/>
    <w:rsid w:val="00DE6DCA"/>
    <w:rsid w:val="00DE7A44"/>
    <w:rsid w:val="00DF027F"/>
    <w:rsid w:val="00DF1FE3"/>
    <w:rsid w:val="00DF1FEB"/>
    <w:rsid w:val="00E00270"/>
    <w:rsid w:val="00E05B8E"/>
    <w:rsid w:val="00E06B6C"/>
    <w:rsid w:val="00E073A5"/>
    <w:rsid w:val="00E12DCD"/>
    <w:rsid w:val="00E16323"/>
    <w:rsid w:val="00E20EF1"/>
    <w:rsid w:val="00E23EC4"/>
    <w:rsid w:val="00E2400F"/>
    <w:rsid w:val="00E3036A"/>
    <w:rsid w:val="00E309E1"/>
    <w:rsid w:val="00E33092"/>
    <w:rsid w:val="00E34319"/>
    <w:rsid w:val="00E34BA2"/>
    <w:rsid w:val="00E37F80"/>
    <w:rsid w:val="00E4113C"/>
    <w:rsid w:val="00E419B5"/>
    <w:rsid w:val="00E640C3"/>
    <w:rsid w:val="00E668E9"/>
    <w:rsid w:val="00E73A31"/>
    <w:rsid w:val="00E8534C"/>
    <w:rsid w:val="00E9201A"/>
    <w:rsid w:val="00E9500B"/>
    <w:rsid w:val="00EA057F"/>
    <w:rsid w:val="00EA40FF"/>
    <w:rsid w:val="00EA5A04"/>
    <w:rsid w:val="00EA6A32"/>
    <w:rsid w:val="00EB26E0"/>
    <w:rsid w:val="00EB42FD"/>
    <w:rsid w:val="00EB59B6"/>
    <w:rsid w:val="00EC0C26"/>
    <w:rsid w:val="00EC15C7"/>
    <w:rsid w:val="00EC182B"/>
    <w:rsid w:val="00EC7B38"/>
    <w:rsid w:val="00ED1A44"/>
    <w:rsid w:val="00ED2233"/>
    <w:rsid w:val="00EE0227"/>
    <w:rsid w:val="00EE0839"/>
    <w:rsid w:val="00EE50B4"/>
    <w:rsid w:val="00EE6BC8"/>
    <w:rsid w:val="00EF1536"/>
    <w:rsid w:val="00EF679E"/>
    <w:rsid w:val="00EF7D10"/>
    <w:rsid w:val="00F00392"/>
    <w:rsid w:val="00F027E7"/>
    <w:rsid w:val="00F035E6"/>
    <w:rsid w:val="00F03D02"/>
    <w:rsid w:val="00F07265"/>
    <w:rsid w:val="00F077EE"/>
    <w:rsid w:val="00F07D27"/>
    <w:rsid w:val="00F117B3"/>
    <w:rsid w:val="00F15508"/>
    <w:rsid w:val="00F15CD4"/>
    <w:rsid w:val="00F16E99"/>
    <w:rsid w:val="00F267A0"/>
    <w:rsid w:val="00F276B9"/>
    <w:rsid w:val="00F3264E"/>
    <w:rsid w:val="00F328A8"/>
    <w:rsid w:val="00F33DF4"/>
    <w:rsid w:val="00F368A4"/>
    <w:rsid w:val="00F425A0"/>
    <w:rsid w:val="00F4431B"/>
    <w:rsid w:val="00F451FA"/>
    <w:rsid w:val="00F45A4E"/>
    <w:rsid w:val="00F45E58"/>
    <w:rsid w:val="00F460E8"/>
    <w:rsid w:val="00F46A39"/>
    <w:rsid w:val="00F51335"/>
    <w:rsid w:val="00F51A68"/>
    <w:rsid w:val="00F53174"/>
    <w:rsid w:val="00F62862"/>
    <w:rsid w:val="00F64DF8"/>
    <w:rsid w:val="00F6503F"/>
    <w:rsid w:val="00F6542A"/>
    <w:rsid w:val="00F66731"/>
    <w:rsid w:val="00F66DE4"/>
    <w:rsid w:val="00F67414"/>
    <w:rsid w:val="00F706EF"/>
    <w:rsid w:val="00F72051"/>
    <w:rsid w:val="00F76E73"/>
    <w:rsid w:val="00F77F41"/>
    <w:rsid w:val="00F81258"/>
    <w:rsid w:val="00F84ACB"/>
    <w:rsid w:val="00F85A00"/>
    <w:rsid w:val="00F86B02"/>
    <w:rsid w:val="00F87173"/>
    <w:rsid w:val="00F90A29"/>
    <w:rsid w:val="00F91792"/>
    <w:rsid w:val="00F9179B"/>
    <w:rsid w:val="00F95B5C"/>
    <w:rsid w:val="00F96354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B0667"/>
    <w:rsid w:val="00FB2CA4"/>
    <w:rsid w:val="00FB2FBA"/>
    <w:rsid w:val="00FB3BC8"/>
    <w:rsid w:val="00FB3D62"/>
    <w:rsid w:val="00FB5DA2"/>
    <w:rsid w:val="00FC16C0"/>
    <w:rsid w:val="00FC1B2B"/>
    <w:rsid w:val="00FC3946"/>
    <w:rsid w:val="00FC426B"/>
    <w:rsid w:val="00FC6679"/>
    <w:rsid w:val="00FD0391"/>
    <w:rsid w:val="00FD0B80"/>
    <w:rsid w:val="00FD1174"/>
    <w:rsid w:val="00FD24E6"/>
    <w:rsid w:val="00FD299B"/>
    <w:rsid w:val="00FD51BD"/>
    <w:rsid w:val="00FD6E06"/>
    <w:rsid w:val="00FD7587"/>
    <w:rsid w:val="00FE25A5"/>
    <w:rsid w:val="00FE2C63"/>
    <w:rsid w:val="00FF39B7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44D1"/>
  <w15:docId w15:val="{7434983E-C00E-4002-A864-4DA15E2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0EA4-F78F-44F1-A801-9CDC3F70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6107</Words>
  <Characters>3481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3</cp:revision>
  <cp:lastPrinted>2019-01-24T15:00:00Z</cp:lastPrinted>
  <dcterms:created xsi:type="dcterms:W3CDTF">2023-02-10T07:13:00Z</dcterms:created>
  <dcterms:modified xsi:type="dcterms:W3CDTF">2023-02-10T09:13:00Z</dcterms:modified>
</cp:coreProperties>
</file>